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BAED8A" w14:textId="77777777" w:rsidR="00372D61" w:rsidRDefault="00372D61" w:rsidP="007E1933">
      <w:pPr>
        <w:autoSpaceDE w:val="0"/>
        <w:autoSpaceDN w:val="0"/>
        <w:adjustRightInd w:val="0"/>
        <w:snapToGrid w:val="0"/>
        <w:jc w:val="center"/>
        <w:rPr>
          <w:rFonts w:ascii="BIZ UDPゴシック" w:eastAsia="BIZ UDPゴシック" w:hAnsi="BIZ UDPゴシック" w:cs="ＭＳ 明朝"/>
          <w:bCs/>
          <w:color w:val="000000"/>
          <w:w w:val="98"/>
          <w:kern w:val="0"/>
          <w:sz w:val="32"/>
        </w:rPr>
      </w:pPr>
    </w:p>
    <w:p w14:paraId="15E4856C" w14:textId="1509EC4C" w:rsidR="00F902C9" w:rsidRPr="007E1933" w:rsidRDefault="001F2764" w:rsidP="007E1933">
      <w:pPr>
        <w:autoSpaceDE w:val="0"/>
        <w:autoSpaceDN w:val="0"/>
        <w:adjustRightInd w:val="0"/>
        <w:snapToGrid w:val="0"/>
        <w:jc w:val="center"/>
        <w:rPr>
          <w:rFonts w:ascii="BIZ UDPゴシック" w:eastAsia="BIZ UDPゴシック" w:hAnsi="BIZ UDPゴシック" w:cs="ＭＳ 明朝"/>
          <w:bCs/>
          <w:color w:val="000000"/>
          <w:w w:val="98"/>
          <w:kern w:val="0"/>
          <w:sz w:val="32"/>
        </w:rPr>
      </w:pPr>
      <w:r w:rsidRPr="00007934">
        <w:rPr>
          <w:rFonts w:ascii="BIZ UDPゴシック" w:eastAsia="BIZ UDPゴシック" w:hAnsi="BIZ UDPゴシック" w:cs="ＭＳ 明朝" w:hint="eastAsia"/>
          <w:bCs/>
          <w:color w:val="000000"/>
          <w:w w:val="98"/>
          <w:kern w:val="0"/>
          <w:sz w:val="32"/>
        </w:rPr>
        <w:t>－今号の目次－</w:t>
      </w:r>
      <w:bookmarkStart w:id="0" w:name="_Hlk35423116"/>
      <w:bookmarkStart w:id="1" w:name="_Hlk26984729"/>
      <w:bookmarkStart w:id="2" w:name="_Hlk68703844"/>
    </w:p>
    <w:p w14:paraId="715A8AA9" w14:textId="07C959A1" w:rsidR="008F7184" w:rsidRDefault="00372D61" w:rsidP="008E7553">
      <w:pPr>
        <w:pStyle w:val="a9"/>
        <w:numPr>
          <w:ilvl w:val="0"/>
          <w:numId w:val="14"/>
        </w:numPr>
        <w:tabs>
          <w:tab w:val="left" w:leader="middleDot" w:pos="9476"/>
          <w:tab w:val="left" w:pos="10080"/>
        </w:tabs>
        <w:spacing w:beforeLines="50" w:before="180"/>
        <w:ind w:leftChars="0" w:left="397" w:rightChars="134" w:right="281" w:hanging="397"/>
        <w:rPr>
          <w:rFonts w:ascii="BIZ UDPゴシック" w:eastAsia="BIZ UDPゴシック" w:hAnsi="BIZ UDPゴシック"/>
          <w:w w:val="99"/>
          <w:sz w:val="26"/>
          <w:szCs w:val="26"/>
        </w:rPr>
      </w:pPr>
      <w:r w:rsidRPr="00372D61">
        <w:rPr>
          <w:rFonts w:ascii="BIZ UDPゴシック" w:eastAsia="BIZ UDPゴシック" w:hAnsi="BIZ UDPゴシック" w:hint="eastAsia"/>
          <w:w w:val="99"/>
          <w:sz w:val="26"/>
          <w:szCs w:val="26"/>
        </w:rPr>
        <w:t>「こども関連業務従事者の性犯罪歴等確認の仕組みに関する有識者会議」報告書が公表される</w:t>
      </w:r>
      <w:r w:rsidR="002E5ED3">
        <w:rPr>
          <w:rFonts w:ascii="BIZ UDPゴシック" w:eastAsia="BIZ UDPゴシック" w:hAnsi="BIZ UDPゴシック"/>
          <w:w w:val="99"/>
          <w:sz w:val="26"/>
          <w:szCs w:val="26"/>
        </w:rPr>
        <w:tab/>
      </w:r>
      <w:r w:rsidR="00054AED" w:rsidRPr="00054AED">
        <w:rPr>
          <w:rFonts w:ascii="BIZ UDPゴシック" w:eastAsia="BIZ UDPゴシック" w:hAnsi="BIZ UDPゴシック"/>
          <w:w w:val="99"/>
          <w:sz w:val="26"/>
          <w:szCs w:val="26"/>
        </w:rPr>
        <w:t>1</w:t>
      </w:r>
    </w:p>
    <w:p w14:paraId="5463D6BB" w14:textId="2EAC0D78" w:rsidR="00007934" w:rsidRPr="003E7AAE" w:rsidRDefault="00007934" w:rsidP="003A4399">
      <w:pPr>
        <w:snapToGrid w:val="0"/>
        <w:spacing w:beforeLines="50" w:before="180" w:afterLines="50" w:after="180"/>
        <w:rPr>
          <w:snapToGrid w:val="0"/>
        </w:rPr>
      </w:pPr>
      <w:bookmarkStart w:id="3" w:name="_Hlk36759458"/>
      <w:bookmarkStart w:id="4" w:name="_Hlk36052104"/>
      <w:bookmarkEnd w:id="0"/>
      <w:bookmarkEnd w:id="1"/>
      <w:bookmarkEnd w:id="2"/>
      <w:r w:rsidRPr="003E7AAE">
        <w:rPr>
          <w:snapToGrid w:val="0"/>
        </w:rPr>
        <w:t>-----------------------------------------------------------------------------------------------------------------------------------------</w:t>
      </w:r>
    </w:p>
    <w:bookmarkEnd w:id="3"/>
    <w:bookmarkEnd w:id="4"/>
    <w:p w14:paraId="627D8EE7" w14:textId="23178791" w:rsidR="00FC1803" w:rsidRPr="00F35401" w:rsidRDefault="00372D61" w:rsidP="000175C1">
      <w:pPr>
        <w:pStyle w:val="a9"/>
        <w:numPr>
          <w:ilvl w:val="1"/>
          <w:numId w:val="14"/>
        </w:numPr>
        <w:snapToGrid w:val="0"/>
        <w:ind w:leftChars="0" w:left="567" w:hanging="567"/>
        <w:rPr>
          <w:rFonts w:ascii="BIZ UDPゴシック" w:eastAsia="BIZ UDPゴシック" w:hAnsi="BIZ UDPゴシック" w:cs="Courier New"/>
          <w:b/>
          <w:sz w:val="40"/>
          <w:szCs w:val="40"/>
        </w:rPr>
      </w:pPr>
      <w:r w:rsidRPr="00372D61">
        <w:rPr>
          <w:rFonts w:ascii="BIZ UDPゴシック" w:eastAsia="BIZ UDPゴシック" w:hAnsi="BIZ UDPゴシック" w:cs="Courier New" w:hint="eastAsia"/>
          <w:b/>
          <w:sz w:val="40"/>
          <w:szCs w:val="40"/>
        </w:rPr>
        <w:t>「こども関連業務従事者の性犯罪歴等確認の仕組みに関する有識者会議」報告書が公表される</w:t>
      </w:r>
      <w:r w:rsidR="00A70BF7">
        <w:rPr>
          <w:rFonts w:ascii="BIZ UDPゴシック" w:eastAsia="BIZ UDPゴシック" w:hAnsi="BIZ UDPゴシック" w:cs="Courier New" w:hint="eastAsia"/>
          <w:b/>
          <w:sz w:val="40"/>
          <w:szCs w:val="40"/>
        </w:rPr>
        <w:t>）</w:t>
      </w:r>
    </w:p>
    <w:p w14:paraId="08231385" w14:textId="77777777" w:rsidR="00372D61" w:rsidRPr="00183CDB" w:rsidRDefault="00372D61" w:rsidP="00372D61">
      <w:pPr>
        <w:spacing w:beforeLines="50" w:before="180" w:afterLines="25" w:after="90" w:line="300" w:lineRule="auto"/>
        <w:ind w:firstLineChars="100" w:firstLine="240"/>
        <w:rPr>
          <w:rFonts w:cs="ＭＳ 明朝"/>
          <w:bCs/>
          <w:sz w:val="24"/>
        </w:rPr>
      </w:pPr>
      <w:r w:rsidRPr="00183CDB">
        <w:rPr>
          <w:rFonts w:cs="ＭＳ 明朝" w:hint="eastAsia"/>
          <w:bCs/>
          <w:sz w:val="24"/>
        </w:rPr>
        <w:t>令和</w:t>
      </w:r>
      <w:r w:rsidRPr="00183CDB">
        <w:rPr>
          <w:rFonts w:cs="ＭＳ 明朝" w:hint="eastAsia"/>
          <w:bCs/>
          <w:sz w:val="24"/>
        </w:rPr>
        <w:t>5</w:t>
      </w:r>
      <w:r w:rsidRPr="00183CDB">
        <w:rPr>
          <w:rFonts w:cs="ＭＳ 明朝" w:hint="eastAsia"/>
          <w:bCs/>
          <w:sz w:val="24"/>
        </w:rPr>
        <w:t>年</w:t>
      </w:r>
      <w:r>
        <w:rPr>
          <w:rFonts w:cs="ＭＳ 明朝" w:hint="eastAsia"/>
          <w:bCs/>
          <w:sz w:val="24"/>
        </w:rPr>
        <w:t>9</w:t>
      </w:r>
      <w:r w:rsidRPr="00183CDB">
        <w:rPr>
          <w:rFonts w:cs="ＭＳ 明朝" w:hint="eastAsia"/>
          <w:bCs/>
          <w:sz w:val="24"/>
        </w:rPr>
        <w:t>月</w:t>
      </w:r>
      <w:r>
        <w:rPr>
          <w:rFonts w:cs="ＭＳ 明朝" w:hint="eastAsia"/>
          <w:bCs/>
          <w:sz w:val="24"/>
        </w:rPr>
        <w:t>12</w:t>
      </w:r>
      <w:r w:rsidRPr="00183CDB">
        <w:rPr>
          <w:rFonts w:cs="ＭＳ 明朝" w:hint="eastAsia"/>
          <w:bCs/>
          <w:sz w:val="24"/>
        </w:rPr>
        <w:t>日、</w:t>
      </w:r>
      <w:r w:rsidRPr="00786239">
        <w:rPr>
          <w:rFonts w:cs="ＭＳ 明朝" w:hint="eastAsia"/>
          <w:bCs/>
          <w:sz w:val="24"/>
        </w:rPr>
        <w:t>「こども関連業務従事者の性犯罪歴等確認の仕組みに関する有識者会議」報告書</w:t>
      </w:r>
      <w:r w:rsidRPr="00183CDB">
        <w:rPr>
          <w:rFonts w:cs="ＭＳ 明朝" w:hint="eastAsia"/>
          <w:bCs/>
          <w:sz w:val="24"/>
        </w:rPr>
        <w:t>が公表されました。</w:t>
      </w:r>
    </w:p>
    <w:p w14:paraId="44B08426" w14:textId="77777777" w:rsidR="00372D61" w:rsidRDefault="00372D61" w:rsidP="00372D61">
      <w:pPr>
        <w:spacing w:beforeLines="25" w:before="90" w:afterLines="25" w:after="90" w:line="300" w:lineRule="auto"/>
        <w:ind w:firstLineChars="100" w:firstLine="240"/>
        <w:rPr>
          <w:rFonts w:cs="ＭＳ 明朝"/>
          <w:bCs/>
          <w:sz w:val="24"/>
        </w:rPr>
      </w:pPr>
      <w:r w:rsidRPr="00786239">
        <w:rPr>
          <w:rFonts w:cs="ＭＳ 明朝" w:hint="eastAsia"/>
          <w:bCs/>
          <w:sz w:val="24"/>
        </w:rPr>
        <w:t>「こども関連業務従事者の性犯罪歴等確認の仕組みに関する有識者会議」</w:t>
      </w:r>
      <w:r>
        <w:rPr>
          <w:rFonts w:cs="ＭＳ 明朝" w:hint="eastAsia"/>
          <w:bCs/>
          <w:sz w:val="24"/>
        </w:rPr>
        <w:t>は、教育・保育施設等やこどもが活動する場等において働く際に性犯罪歴等についての証明を求める仕組み（日本版</w:t>
      </w:r>
      <w:r>
        <w:rPr>
          <w:rFonts w:cs="ＭＳ 明朝" w:hint="eastAsia"/>
          <w:bCs/>
          <w:sz w:val="24"/>
        </w:rPr>
        <w:t>DBS</w:t>
      </w:r>
      <w:r>
        <w:rPr>
          <w:rFonts w:cs="ＭＳ 明朝" w:hint="eastAsia"/>
          <w:bCs/>
          <w:sz w:val="24"/>
        </w:rPr>
        <w:t>）の導入に向けて設置されたもので、報告書の概要は下記になります。</w:t>
      </w:r>
    </w:p>
    <w:p w14:paraId="42CA6D70" w14:textId="5CABC880" w:rsidR="00372D61" w:rsidRDefault="00372D61" w:rsidP="00372D61">
      <w:pPr>
        <w:spacing w:beforeLines="25" w:before="90" w:afterLines="25" w:after="90" w:line="300" w:lineRule="auto"/>
        <w:ind w:firstLineChars="100" w:firstLine="240"/>
        <w:rPr>
          <w:rFonts w:cs="ＭＳ 明朝"/>
          <w:bCs/>
          <w:sz w:val="24"/>
        </w:rPr>
      </w:pPr>
      <w:r>
        <w:rPr>
          <w:rFonts w:cs="ＭＳ 明朝" w:hint="eastAsia"/>
          <w:bCs/>
          <w:sz w:val="24"/>
        </w:rPr>
        <w:t>今後、</w:t>
      </w:r>
      <w:r w:rsidRPr="00183CDB">
        <w:rPr>
          <w:rFonts w:cs="ＭＳ 明朝" w:hint="eastAsia"/>
          <w:bCs/>
          <w:sz w:val="24"/>
        </w:rPr>
        <w:t>この</w:t>
      </w:r>
      <w:r>
        <w:rPr>
          <w:rFonts w:cs="ＭＳ 明朝" w:hint="eastAsia"/>
          <w:bCs/>
          <w:sz w:val="24"/>
        </w:rPr>
        <w:t>報告書を踏まえつつ、こども家庭庁において、制度設計に関する検討が行われ、法整備等の所要の措置が取られます。</w:t>
      </w:r>
    </w:p>
    <w:p w14:paraId="6AD52E0A" w14:textId="77777777" w:rsidR="00372D61" w:rsidRPr="00403C8B" w:rsidRDefault="00372D61" w:rsidP="00372D61">
      <w:pPr>
        <w:spacing w:beforeLines="75" w:before="270" w:afterLines="25" w:after="90" w:line="300" w:lineRule="auto"/>
        <w:rPr>
          <w:rFonts w:ascii="BIZ UDPゴシック" w:eastAsia="BIZ UDPゴシック" w:hAnsi="BIZ UDPゴシック" w:cs="ＭＳ 明朝"/>
          <w:bCs/>
          <w:sz w:val="24"/>
        </w:rPr>
      </w:pPr>
      <w:r w:rsidRPr="00403C8B">
        <w:rPr>
          <w:rFonts w:ascii="BIZ UDPゴシック" w:eastAsia="BIZ UDPゴシック" w:hAnsi="BIZ UDPゴシック" w:cs="ＭＳ 明朝" w:hint="eastAsia"/>
          <w:bCs/>
          <w:sz w:val="24"/>
        </w:rPr>
        <w:t>こども関連業務従事者の性犯罪歴等確認のための制度設計にあたっての</w:t>
      </w:r>
      <w:r w:rsidRPr="00403C8B">
        <w:rPr>
          <w:rFonts w:ascii="BIZ UDPゴシック" w:eastAsia="BIZ UDPゴシック" w:hAnsi="BIZ UDPゴシック" w:cs="ＭＳ 明朝" w:hint="eastAsia"/>
          <w:b/>
          <w:bCs/>
          <w:sz w:val="26"/>
          <w:szCs w:val="26"/>
        </w:rPr>
        <w:t>基本的な視点</w:t>
      </w:r>
    </w:p>
    <w:tbl>
      <w:tblPr>
        <w:tblStyle w:val="2"/>
        <w:tblW w:w="10201" w:type="dxa"/>
        <w:tblInd w:w="-113" w:type="dxa"/>
        <w:tblLook w:val="04A0" w:firstRow="1" w:lastRow="0" w:firstColumn="1" w:lastColumn="0" w:noHBand="0" w:noVBand="1"/>
      </w:tblPr>
      <w:tblGrid>
        <w:gridCol w:w="10201"/>
      </w:tblGrid>
      <w:tr w:rsidR="00372D61" w:rsidRPr="00183CDB" w14:paraId="37EECA3B" w14:textId="77777777" w:rsidTr="004E03A6">
        <w:tc>
          <w:tcPr>
            <w:tcW w:w="10201" w:type="dxa"/>
          </w:tcPr>
          <w:p w14:paraId="0F5412FF" w14:textId="77777777" w:rsidR="00372D61" w:rsidRPr="00183CDB" w:rsidRDefault="00372D61" w:rsidP="004E03A6">
            <w:pPr>
              <w:spacing w:beforeLines="35" w:before="126" w:line="300" w:lineRule="auto"/>
              <w:rPr>
                <w:rFonts w:ascii="BIZ UDPゴシック" w:eastAsia="BIZ UDPゴシック" w:hAnsi="BIZ UDPゴシック" w:cs="ＭＳ 明朝"/>
                <w:bCs/>
                <w:sz w:val="24"/>
              </w:rPr>
            </w:pPr>
            <w:r w:rsidRPr="00183CDB">
              <w:rPr>
                <w:rFonts w:ascii="BIZ UDPゴシック" w:eastAsia="BIZ UDPゴシック" w:hAnsi="BIZ UDPゴシック" w:cs="ＭＳ 明朝" w:hint="eastAsia"/>
                <w:bCs/>
                <w:sz w:val="24"/>
              </w:rPr>
              <w:t>【</w:t>
            </w:r>
            <w:r>
              <w:rPr>
                <w:rFonts w:ascii="BIZ UDPゴシック" w:eastAsia="BIZ UDPゴシック" w:hAnsi="BIZ UDPゴシック" w:cs="ＭＳ 明朝" w:hint="eastAsia"/>
                <w:bCs/>
                <w:sz w:val="24"/>
              </w:rPr>
              <w:t>仕組みの必要性</w:t>
            </w:r>
            <w:r w:rsidRPr="00183CDB">
              <w:rPr>
                <w:rFonts w:ascii="BIZ UDPゴシック" w:eastAsia="BIZ UDPゴシック" w:hAnsi="BIZ UDPゴシック" w:cs="ＭＳ 明朝" w:hint="eastAsia"/>
                <w:bCs/>
                <w:sz w:val="24"/>
              </w:rPr>
              <w:t>】</w:t>
            </w:r>
          </w:p>
          <w:p w14:paraId="276980B4" w14:textId="77777777" w:rsidR="00372D61" w:rsidRDefault="00372D61" w:rsidP="00372D61">
            <w:pPr>
              <w:numPr>
                <w:ilvl w:val="0"/>
                <w:numId w:val="42"/>
              </w:numPr>
              <w:spacing w:afterLines="50" w:after="180"/>
              <w:rPr>
                <w:rFonts w:cs="ＭＳ 明朝"/>
                <w:bCs/>
                <w:sz w:val="24"/>
                <w:szCs w:val="22"/>
              </w:rPr>
            </w:pPr>
            <w:r w:rsidRPr="00624E96">
              <w:rPr>
                <w:rFonts w:cs="ＭＳ 明朝" w:hint="eastAsia"/>
                <w:bCs/>
                <w:sz w:val="24"/>
                <w:szCs w:val="22"/>
              </w:rPr>
              <w:t>そもそも、こどもに対する教育、保育等を提供する事業者は、その事業においてこどもの安全を確保する責務を負っている</w:t>
            </w:r>
          </w:p>
          <w:p w14:paraId="157B387C" w14:textId="77777777" w:rsidR="00372D61" w:rsidRDefault="00372D61" w:rsidP="004E03A6">
            <w:pPr>
              <w:spacing w:afterLines="50" w:after="180"/>
              <w:ind w:leftChars="300" w:left="870" w:hangingChars="100" w:hanging="240"/>
              <w:rPr>
                <w:rFonts w:cs="ＭＳ 明朝"/>
                <w:bCs/>
                <w:sz w:val="24"/>
                <w:szCs w:val="22"/>
              </w:rPr>
            </w:pPr>
            <w:r>
              <w:rPr>
                <w:rFonts w:cs="ＭＳ 明朝" w:hint="eastAsia"/>
                <w:bCs/>
                <w:sz w:val="24"/>
                <w:szCs w:val="22"/>
              </w:rPr>
              <w:t>→</w:t>
            </w:r>
            <w:r w:rsidRPr="00624E96">
              <w:rPr>
                <w:rFonts w:cs="ＭＳ 明朝" w:hint="eastAsia"/>
                <w:bCs/>
                <w:sz w:val="24"/>
                <w:szCs w:val="22"/>
              </w:rPr>
              <w:t>教育、保育等が提供される場において、教育、保育等を提供する業務に従事する者によるこどもに対する性犯罪・性暴力を防止することも、その責務</w:t>
            </w:r>
            <w:r>
              <w:rPr>
                <w:rFonts w:cs="ＭＳ 明朝" w:hint="eastAsia"/>
                <w:bCs/>
                <w:sz w:val="24"/>
                <w:szCs w:val="22"/>
              </w:rPr>
              <w:t>となる</w:t>
            </w:r>
          </w:p>
          <w:p w14:paraId="33329E47" w14:textId="77777777" w:rsidR="00372D61" w:rsidRPr="00624E96" w:rsidRDefault="00372D61" w:rsidP="004E03A6">
            <w:pPr>
              <w:spacing w:afterLines="50" w:after="180"/>
              <w:ind w:leftChars="300" w:left="870" w:hangingChars="100" w:hanging="240"/>
              <w:rPr>
                <w:rFonts w:cs="ＭＳ 明朝"/>
                <w:bCs/>
                <w:sz w:val="24"/>
                <w:szCs w:val="22"/>
              </w:rPr>
            </w:pPr>
            <w:r>
              <w:rPr>
                <w:rFonts w:cs="ＭＳ 明朝" w:hint="eastAsia"/>
                <w:bCs/>
                <w:sz w:val="24"/>
                <w:szCs w:val="22"/>
              </w:rPr>
              <w:t>→</w:t>
            </w:r>
            <w:r w:rsidRPr="00624E96">
              <w:rPr>
                <w:rFonts w:cs="ＭＳ 明朝" w:hint="eastAsia"/>
                <w:bCs/>
                <w:sz w:val="24"/>
                <w:szCs w:val="22"/>
              </w:rPr>
              <w:t>そのため、このような業務に従事する者が性犯罪歴を有するか否かを確認することもその重要な手立てであり、性犯罪歴等を有する者に関する情報を保有する国が、それを提供できるようにする仕組みを設けることが必要</w:t>
            </w:r>
            <w:r>
              <w:rPr>
                <w:rFonts w:cs="ＭＳ 明朝" w:hint="eastAsia"/>
                <w:bCs/>
                <w:sz w:val="24"/>
                <w:szCs w:val="22"/>
              </w:rPr>
              <w:t>である</w:t>
            </w:r>
          </w:p>
        </w:tc>
      </w:tr>
      <w:tr w:rsidR="00372D61" w:rsidRPr="00183CDB" w14:paraId="29A64FD8" w14:textId="77777777" w:rsidTr="004E03A6">
        <w:tc>
          <w:tcPr>
            <w:tcW w:w="10201" w:type="dxa"/>
          </w:tcPr>
          <w:p w14:paraId="5ED11B5D" w14:textId="7AD49AA5" w:rsidR="00372D61" w:rsidRPr="00183CDB" w:rsidRDefault="00372D61" w:rsidP="004E03A6">
            <w:pPr>
              <w:spacing w:beforeLines="35" w:before="126" w:line="300" w:lineRule="auto"/>
              <w:rPr>
                <w:rFonts w:ascii="BIZ UDPゴシック" w:eastAsia="BIZ UDPゴシック" w:hAnsi="BIZ UDPゴシック" w:cs="ＭＳ 明朝"/>
                <w:bCs/>
                <w:sz w:val="24"/>
              </w:rPr>
            </w:pPr>
            <w:r w:rsidRPr="00183CDB">
              <w:rPr>
                <w:rFonts w:ascii="BIZ UDPゴシック" w:eastAsia="BIZ UDPゴシック" w:hAnsi="BIZ UDPゴシック" w:cs="ＭＳ 明朝" w:hint="eastAsia"/>
                <w:bCs/>
                <w:sz w:val="24"/>
              </w:rPr>
              <w:t>【</w:t>
            </w:r>
            <w:r>
              <w:rPr>
                <w:rFonts w:ascii="BIZ UDPゴシック" w:eastAsia="BIZ UDPゴシック" w:hAnsi="BIZ UDPゴシック" w:cs="ＭＳ 明朝" w:hint="eastAsia"/>
                <w:bCs/>
                <w:sz w:val="24"/>
              </w:rPr>
              <w:t>仕組みを構築に設けるに当たり留意すべき観点</w:t>
            </w:r>
            <w:r w:rsidRPr="00183CDB">
              <w:rPr>
                <w:rFonts w:ascii="BIZ UDPゴシック" w:eastAsia="BIZ UDPゴシック" w:hAnsi="BIZ UDPゴシック" w:cs="ＭＳ 明朝" w:hint="eastAsia"/>
                <w:bCs/>
                <w:sz w:val="24"/>
              </w:rPr>
              <w:t>】</w:t>
            </w:r>
          </w:p>
          <w:p w14:paraId="1713A823" w14:textId="77777777" w:rsidR="00372D61" w:rsidRPr="00474758" w:rsidRDefault="00372D61" w:rsidP="004E03A6">
            <w:pPr>
              <w:spacing w:afterLines="25" w:after="90"/>
              <w:rPr>
                <w:rFonts w:ascii="BIZ UDPゴシック" w:eastAsia="BIZ UDPゴシック" w:hAnsi="BIZ UDPゴシック" w:cs="ＭＳ 明朝"/>
                <w:bCs/>
                <w:sz w:val="24"/>
                <w:szCs w:val="22"/>
              </w:rPr>
            </w:pPr>
            <w:r w:rsidRPr="00474758">
              <w:rPr>
                <w:rFonts w:ascii="BIZ UDPゴシック" w:eastAsia="BIZ UDPゴシック" w:hAnsi="BIZ UDPゴシック" w:cs="ＭＳ 明朝" w:hint="eastAsia"/>
                <w:bCs/>
                <w:sz w:val="24"/>
                <w:szCs w:val="22"/>
              </w:rPr>
              <w:t xml:space="preserve">　　①　職業選択の自由、営業の自由との関係</w:t>
            </w:r>
          </w:p>
          <w:p w14:paraId="68260906" w14:textId="77777777" w:rsidR="00372D61" w:rsidRDefault="00372D61" w:rsidP="00372D61">
            <w:pPr>
              <w:numPr>
                <w:ilvl w:val="0"/>
                <w:numId w:val="42"/>
              </w:numPr>
              <w:spacing w:afterLines="25" w:after="90"/>
              <w:rPr>
                <w:rFonts w:cs="ＭＳ 明朝"/>
                <w:bCs/>
                <w:sz w:val="24"/>
                <w:szCs w:val="22"/>
              </w:rPr>
            </w:pPr>
            <w:r w:rsidRPr="00D87990">
              <w:rPr>
                <w:rFonts w:cs="ＭＳ 明朝" w:hint="eastAsia"/>
                <w:bCs/>
                <w:sz w:val="24"/>
                <w:szCs w:val="22"/>
              </w:rPr>
              <w:t>こどもに関連する業務に従事する者が性犯罪歴を有するか否かを確認する仕組みを設け、その結果に基づき当該業務に従事することを禁止すると、対象となる性犯罪歴を有する者が当該業務に従事することを法的に又は事実上制限することとなり得る</w:t>
            </w:r>
          </w:p>
          <w:p w14:paraId="163521DE" w14:textId="77777777" w:rsidR="00372D61" w:rsidRDefault="00372D61" w:rsidP="004E03A6">
            <w:pPr>
              <w:spacing w:afterLines="25" w:after="90"/>
              <w:ind w:leftChars="300" w:left="870" w:hangingChars="100" w:hanging="240"/>
              <w:rPr>
                <w:rFonts w:cs="ＭＳ 明朝"/>
                <w:bCs/>
                <w:sz w:val="24"/>
                <w:szCs w:val="22"/>
              </w:rPr>
            </w:pPr>
            <w:r>
              <w:rPr>
                <w:rFonts w:cs="ＭＳ 明朝" w:hint="eastAsia"/>
                <w:bCs/>
                <w:sz w:val="24"/>
                <w:szCs w:val="22"/>
              </w:rPr>
              <w:t>→そのため</w:t>
            </w:r>
            <w:r w:rsidRPr="00D87990">
              <w:rPr>
                <w:rFonts w:cs="ＭＳ 明朝" w:hint="eastAsia"/>
                <w:bCs/>
                <w:sz w:val="24"/>
                <w:szCs w:val="22"/>
              </w:rPr>
              <w:t>、このような仕組みの対象範囲を無限定に広げることは許されず、その必要性や合理性が認められ</w:t>
            </w:r>
            <w:r>
              <w:rPr>
                <w:rFonts w:cs="ＭＳ 明朝" w:hint="eastAsia"/>
                <w:bCs/>
                <w:sz w:val="24"/>
                <w:szCs w:val="22"/>
              </w:rPr>
              <w:t>る</w:t>
            </w:r>
            <w:r w:rsidRPr="00D87990">
              <w:rPr>
                <w:rFonts w:cs="ＭＳ 明朝" w:hint="eastAsia"/>
                <w:bCs/>
                <w:sz w:val="24"/>
                <w:szCs w:val="22"/>
              </w:rPr>
              <w:t>場合に限定することが求められる</w:t>
            </w:r>
          </w:p>
          <w:p w14:paraId="0F6110B3" w14:textId="77777777" w:rsidR="00372D61" w:rsidRPr="00474758" w:rsidRDefault="00372D61" w:rsidP="004E03A6">
            <w:pPr>
              <w:spacing w:afterLines="25" w:after="90"/>
              <w:rPr>
                <w:rFonts w:ascii="BIZ UDPゴシック" w:eastAsia="BIZ UDPゴシック" w:hAnsi="BIZ UDPゴシック" w:cs="ＭＳ 明朝"/>
                <w:bCs/>
                <w:sz w:val="24"/>
                <w:szCs w:val="22"/>
              </w:rPr>
            </w:pPr>
            <w:r w:rsidRPr="00474758">
              <w:rPr>
                <w:rFonts w:ascii="BIZ UDPゴシック" w:eastAsia="BIZ UDPゴシック" w:hAnsi="BIZ UDPゴシック" w:cs="ＭＳ 明朝" w:hint="eastAsia"/>
                <w:bCs/>
                <w:sz w:val="24"/>
                <w:szCs w:val="22"/>
              </w:rPr>
              <w:t xml:space="preserve">　　</w:t>
            </w:r>
            <w:r>
              <w:rPr>
                <w:rFonts w:ascii="ＭＳ 明朝" w:hAnsi="ＭＳ 明朝" w:cs="ＭＳ 明朝" w:hint="eastAsia"/>
                <w:bCs/>
                <w:sz w:val="24"/>
                <w:szCs w:val="22"/>
              </w:rPr>
              <w:t>➁</w:t>
            </w:r>
            <w:r w:rsidRPr="00474758">
              <w:rPr>
                <w:rFonts w:ascii="BIZ UDPゴシック" w:eastAsia="BIZ UDPゴシック" w:hAnsi="BIZ UDPゴシック" w:cs="ＭＳ 明朝" w:hint="eastAsia"/>
                <w:bCs/>
                <w:sz w:val="24"/>
                <w:szCs w:val="22"/>
              </w:rPr>
              <w:t xml:space="preserve">　</w:t>
            </w:r>
            <w:r w:rsidRPr="00D87990">
              <w:rPr>
                <w:rFonts w:ascii="BIZ UDPゴシック" w:eastAsia="BIZ UDPゴシック" w:hAnsi="BIZ UDPゴシック" w:cs="ＭＳ 明朝" w:hint="eastAsia"/>
                <w:bCs/>
                <w:sz w:val="24"/>
                <w:szCs w:val="22"/>
              </w:rPr>
              <w:t>プライバシーとの関係</w:t>
            </w:r>
          </w:p>
          <w:p w14:paraId="19CA6EB5" w14:textId="77777777" w:rsidR="00372D61" w:rsidRPr="00D87990" w:rsidRDefault="00372D61" w:rsidP="00372D61">
            <w:pPr>
              <w:numPr>
                <w:ilvl w:val="0"/>
                <w:numId w:val="42"/>
              </w:numPr>
              <w:spacing w:afterLines="25" w:after="90"/>
              <w:rPr>
                <w:rFonts w:cs="ＭＳ 明朝"/>
                <w:bCs/>
                <w:sz w:val="24"/>
                <w:szCs w:val="22"/>
              </w:rPr>
            </w:pPr>
            <w:r w:rsidRPr="00D87990">
              <w:rPr>
                <w:rFonts w:cs="ＭＳ 明朝" w:hint="eastAsia"/>
                <w:bCs/>
                <w:sz w:val="24"/>
                <w:szCs w:val="22"/>
              </w:rPr>
              <w:t>この仕組みは、対象者が性犯罪歴を有するか否かを本人以外の者に知らせることとな</w:t>
            </w:r>
            <w:r w:rsidRPr="00D87990">
              <w:rPr>
                <w:rFonts w:cs="ＭＳ 明朝" w:hint="eastAsia"/>
                <w:bCs/>
                <w:sz w:val="24"/>
                <w:szCs w:val="22"/>
              </w:rPr>
              <w:lastRenderedPageBreak/>
              <w:t>り得るものであ</w:t>
            </w:r>
            <w:r>
              <w:rPr>
                <w:rFonts w:cs="ＭＳ 明朝" w:hint="eastAsia"/>
                <w:bCs/>
                <w:sz w:val="24"/>
                <w:szCs w:val="22"/>
              </w:rPr>
              <w:t>り、</w:t>
            </w:r>
            <w:r w:rsidRPr="00D87990">
              <w:rPr>
                <w:rFonts w:cs="ＭＳ 明朝" w:hint="eastAsia"/>
                <w:bCs/>
                <w:sz w:val="24"/>
                <w:szCs w:val="22"/>
              </w:rPr>
              <w:t>特に前科等は高度のプライバシーに係る情報である</w:t>
            </w:r>
          </w:p>
          <w:p w14:paraId="0605DAC4" w14:textId="77777777" w:rsidR="00372D61" w:rsidRPr="00183CDB" w:rsidRDefault="00372D61" w:rsidP="004E03A6">
            <w:pPr>
              <w:spacing w:afterLines="25" w:after="90"/>
              <w:ind w:leftChars="300" w:left="870" w:hangingChars="100" w:hanging="240"/>
              <w:rPr>
                <w:rFonts w:cs="ＭＳ 明朝"/>
                <w:bCs/>
                <w:sz w:val="24"/>
                <w:szCs w:val="22"/>
              </w:rPr>
            </w:pPr>
            <w:r>
              <w:rPr>
                <w:rFonts w:cs="ＭＳ 明朝" w:hint="eastAsia"/>
                <w:bCs/>
                <w:sz w:val="24"/>
                <w:szCs w:val="22"/>
              </w:rPr>
              <w:t>→こ</w:t>
            </w:r>
            <w:r w:rsidRPr="00D87990">
              <w:rPr>
                <w:rFonts w:cs="ＭＳ 明朝" w:hint="eastAsia"/>
                <w:bCs/>
                <w:sz w:val="24"/>
                <w:szCs w:val="22"/>
              </w:rPr>
              <w:t>の仕組みによって性犯罪歴等を知り得る事業者の範囲は、提供を受ける性犯罪歴等の情報を安全かつ適切に管理することができる者であるべき</w:t>
            </w:r>
          </w:p>
        </w:tc>
      </w:tr>
    </w:tbl>
    <w:p w14:paraId="6C51E59C" w14:textId="77777777" w:rsidR="00372D61" w:rsidRPr="00403C8B" w:rsidRDefault="00372D61" w:rsidP="00372D61">
      <w:pPr>
        <w:spacing w:beforeLines="100" w:before="360" w:afterLines="25" w:after="90" w:line="300" w:lineRule="auto"/>
        <w:ind w:rightChars="-218" w:right="-458"/>
        <w:rPr>
          <w:rFonts w:ascii="BIZ UDPゴシック" w:eastAsia="BIZ UDPゴシック" w:hAnsi="BIZ UDPゴシック" w:cs="ＭＳ 明朝"/>
          <w:b/>
          <w:bCs/>
          <w:sz w:val="24"/>
        </w:rPr>
      </w:pPr>
      <w:r w:rsidRPr="00403C8B">
        <w:rPr>
          <w:rFonts w:ascii="BIZ UDPゴシック" w:eastAsia="BIZ UDPゴシック" w:hAnsi="BIZ UDPゴシック" w:cs="ＭＳ 明朝" w:hint="eastAsia"/>
          <w:bCs/>
          <w:sz w:val="24"/>
        </w:rPr>
        <w:lastRenderedPageBreak/>
        <w:t>こども関連業務従事者の性犯罪歴等確認のための制度設計にあたっての</w:t>
      </w:r>
      <w:r w:rsidRPr="00403C8B">
        <w:rPr>
          <w:rFonts w:ascii="BIZ UDPゴシック" w:eastAsia="BIZ UDPゴシック" w:hAnsi="BIZ UDPゴシック" w:cs="ＭＳ 明朝" w:hint="eastAsia"/>
          <w:b/>
          <w:bCs/>
          <w:sz w:val="26"/>
          <w:szCs w:val="26"/>
        </w:rPr>
        <w:t>個別論点の検討結果</w:t>
      </w:r>
    </w:p>
    <w:p w14:paraId="1CE29134" w14:textId="01C59C4D" w:rsidR="00372D61" w:rsidRPr="009A33E4" w:rsidRDefault="00372D61" w:rsidP="00372D61">
      <w:pPr>
        <w:ind w:rightChars="-218" w:right="-458"/>
        <w:jc w:val="right"/>
        <w:rPr>
          <w:rFonts w:ascii="ＭＳ 明朝" w:hAnsi="ＭＳ 明朝" w:cs="ＭＳ 明朝"/>
          <w:bCs/>
          <w:sz w:val="24"/>
        </w:rPr>
      </w:pPr>
      <w:r w:rsidRPr="00664193">
        <w:rPr>
          <w:rFonts w:ascii="ＭＳ 明朝" w:hAnsi="ＭＳ 明朝" w:cs="ＭＳ 明朝" w:hint="eastAsia"/>
          <w:bCs/>
        </w:rPr>
        <w:t>（</w:t>
      </w:r>
      <w:r>
        <w:rPr>
          <w:rFonts w:ascii="ＭＳ 明朝" w:hAnsi="ＭＳ 明朝" w:cs="ＭＳ 明朝" w:hint="eastAsia"/>
          <w:bCs/>
        </w:rPr>
        <w:t>太字・</w:t>
      </w:r>
      <w:r w:rsidRPr="00664193">
        <w:rPr>
          <w:rFonts w:ascii="ＭＳ 明朝" w:hAnsi="ＭＳ 明朝" w:cs="ＭＳ 明朝" w:hint="eastAsia"/>
          <w:bCs/>
        </w:rPr>
        <w:t>下線は</w:t>
      </w:r>
      <w:r>
        <w:rPr>
          <w:rFonts w:ascii="ＭＳ 明朝" w:hAnsi="ＭＳ 明朝" w:cs="ＭＳ 明朝" w:hint="eastAsia"/>
          <w:bCs/>
        </w:rPr>
        <w:t>全保協</w:t>
      </w:r>
      <w:r w:rsidRPr="00664193">
        <w:rPr>
          <w:rFonts w:ascii="ＭＳ 明朝" w:hAnsi="ＭＳ 明朝" w:cs="ＭＳ 明朝" w:hint="eastAsia"/>
          <w:bCs/>
        </w:rPr>
        <w:t>事務局、加筆）</w:t>
      </w:r>
    </w:p>
    <w:tbl>
      <w:tblPr>
        <w:tblStyle w:val="2"/>
        <w:tblW w:w="10201" w:type="dxa"/>
        <w:tblInd w:w="-113" w:type="dxa"/>
        <w:tblLook w:val="04A0" w:firstRow="1" w:lastRow="0" w:firstColumn="1" w:lastColumn="0" w:noHBand="0" w:noVBand="1"/>
      </w:tblPr>
      <w:tblGrid>
        <w:gridCol w:w="10201"/>
      </w:tblGrid>
      <w:tr w:rsidR="00372D61" w:rsidRPr="00183CDB" w14:paraId="54EF94A8" w14:textId="77777777" w:rsidTr="004E03A6">
        <w:tc>
          <w:tcPr>
            <w:tcW w:w="10201" w:type="dxa"/>
          </w:tcPr>
          <w:p w14:paraId="3AE9315C" w14:textId="77777777" w:rsidR="00372D61" w:rsidRPr="00183CDB" w:rsidRDefault="00372D61" w:rsidP="004E03A6">
            <w:pPr>
              <w:spacing w:beforeLines="35" w:before="126" w:line="300" w:lineRule="auto"/>
              <w:rPr>
                <w:rFonts w:ascii="BIZ UDPゴシック" w:eastAsia="BIZ UDPゴシック" w:hAnsi="BIZ UDPゴシック" w:cs="ＭＳ 明朝"/>
                <w:bCs/>
                <w:sz w:val="24"/>
              </w:rPr>
            </w:pPr>
            <w:r w:rsidRPr="00183CDB">
              <w:rPr>
                <w:rFonts w:ascii="BIZ UDPゴシック" w:eastAsia="BIZ UDPゴシック" w:hAnsi="BIZ UDPゴシック" w:cs="ＭＳ 明朝" w:hint="eastAsia"/>
                <w:bCs/>
                <w:sz w:val="24"/>
              </w:rPr>
              <w:t>【</w:t>
            </w:r>
            <w:r>
              <w:rPr>
                <w:rFonts w:ascii="BIZ UDPゴシック" w:eastAsia="BIZ UDPゴシック" w:hAnsi="BIZ UDPゴシック" w:cs="ＭＳ 明朝" w:hint="eastAsia"/>
                <w:bCs/>
                <w:sz w:val="24"/>
              </w:rPr>
              <w:t>児童福祉施設等の設置運営者の責務</w:t>
            </w:r>
            <w:r w:rsidRPr="00183CDB">
              <w:rPr>
                <w:rFonts w:ascii="BIZ UDPゴシック" w:eastAsia="BIZ UDPゴシック" w:hAnsi="BIZ UDPゴシック" w:cs="ＭＳ 明朝" w:hint="eastAsia"/>
                <w:bCs/>
                <w:sz w:val="24"/>
              </w:rPr>
              <w:t>】</w:t>
            </w:r>
          </w:p>
          <w:p w14:paraId="1F177C7A" w14:textId="77777777" w:rsidR="00372D61" w:rsidRDefault="00372D61" w:rsidP="00372D61">
            <w:pPr>
              <w:numPr>
                <w:ilvl w:val="0"/>
                <w:numId w:val="42"/>
              </w:numPr>
              <w:spacing w:afterLines="50" w:after="180"/>
              <w:rPr>
                <w:rFonts w:cs="ＭＳ 明朝"/>
                <w:bCs/>
                <w:sz w:val="24"/>
                <w:szCs w:val="22"/>
              </w:rPr>
            </w:pPr>
            <w:r w:rsidRPr="00257598">
              <w:rPr>
                <w:rFonts w:cs="ＭＳ 明朝" w:hint="eastAsia"/>
                <w:bCs/>
                <w:sz w:val="24"/>
                <w:szCs w:val="22"/>
              </w:rPr>
              <w:t>児童福祉施設等の設置者等に対して、全ての設置者等がそれらの場の</w:t>
            </w:r>
            <w:r w:rsidRPr="00664193">
              <w:rPr>
                <w:rFonts w:ascii="BIZ UDPゴシック" w:eastAsia="BIZ UDPゴシック" w:hAnsi="BIZ UDPゴシック" w:cs="ＭＳ 明朝" w:hint="eastAsia"/>
                <w:b/>
                <w:bCs/>
                <w:sz w:val="24"/>
                <w:szCs w:val="22"/>
                <w:u w:val="single"/>
              </w:rPr>
              <w:t>こどもの安全を確保する責務を負うことを法律上明示</w:t>
            </w:r>
            <w:r w:rsidRPr="00257598">
              <w:rPr>
                <w:rFonts w:cs="ＭＳ 明朝" w:hint="eastAsia"/>
                <w:bCs/>
                <w:sz w:val="24"/>
                <w:szCs w:val="22"/>
              </w:rPr>
              <w:t>した上で、</w:t>
            </w:r>
            <w:r w:rsidRPr="00664193">
              <w:rPr>
                <w:rFonts w:ascii="BIZ UDPゴシック" w:eastAsia="BIZ UDPゴシック" w:hAnsi="BIZ UDPゴシック" w:cs="ＭＳ 明朝" w:hint="eastAsia"/>
                <w:b/>
                <w:bCs/>
                <w:sz w:val="24"/>
                <w:szCs w:val="22"/>
                <w:u w:val="single"/>
              </w:rPr>
              <w:t>具体的な義務として、採るべき安全確保のための措置についても法律上規定</w:t>
            </w:r>
            <w:r w:rsidRPr="00257598">
              <w:rPr>
                <w:rFonts w:cs="ＭＳ 明朝" w:hint="eastAsia"/>
                <w:bCs/>
                <w:sz w:val="24"/>
                <w:szCs w:val="22"/>
              </w:rPr>
              <w:t>するのが相当である</w:t>
            </w:r>
          </w:p>
          <w:p w14:paraId="630F16EE" w14:textId="77777777" w:rsidR="00372D61" w:rsidRPr="00624E96" w:rsidRDefault="00372D61" w:rsidP="00372D61">
            <w:pPr>
              <w:numPr>
                <w:ilvl w:val="0"/>
                <w:numId w:val="42"/>
              </w:numPr>
              <w:spacing w:afterLines="50" w:after="180"/>
              <w:rPr>
                <w:rFonts w:cs="ＭＳ 明朝"/>
                <w:bCs/>
                <w:sz w:val="24"/>
                <w:szCs w:val="22"/>
              </w:rPr>
            </w:pPr>
            <w:r w:rsidRPr="00257598">
              <w:rPr>
                <w:rFonts w:cs="ＭＳ 明朝" w:hint="eastAsia"/>
                <w:bCs/>
                <w:sz w:val="24"/>
                <w:szCs w:val="22"/>
              </w:rPr>
              <w:t>それとともに、このような責務をよりよく果たすために業務に従事させる者の</w:t>
            </w:r>
            <w:r w:rsidRPr="00664193">
              <w:rPr>
                <w:rFonts w:ascii="BIZ UDPゴシック" w:eastAsia="BIZ UDPゴシック" w:hAnsi="BIZ UDPゴシック" w:cs="ＭＳ 明朝" w:hint="eastAsia"/>
                <w:b/>
                <w:bCs/>
                <w:sz w:val="24"/>
                <w:szCs w:val="22"/>
                <w:u w:val="single"/>
              </w:rPr>
              <w:t>性犯罪歴を確認する義務を規定する</w:t>
            </w:r>
            <w:r w:rsidRPr="00CA297F">
              <w:rPr>
                <w:rFonts w:ascii="ＭＳ 明朝" w:hAnsi="ＭＳ 明朝" w:cs="ＭＳ 明朝" w:hint="eastAsia"/>
                <w:bCs/>
                <w:sz w:val="24"/>
                <w:szCs w:val="22"/>
              </w:rPr>
              <w:t>こととすべきで</w:t>
            </w:r>
            <w:r w:rsidRPr="00257598">
              <w:rPr>
                <w:rFonts w:cs="ＭＳ 明朝" w:hint="eastAsia"/>
                <w:bCs/>
                <w:sz w:val="24"/>
                <w:szCs w:val="22"/>
              </w:rPr>
              <w:t>ある</w:t>
            </w:r>
          </w:p>
        </w:tc>
      </w:tr>
      <w:tr w:rsidR="00372D61" w:rsidRPr="00183CDB" w14:paraId="4626B0C8" w14:textId="77777777" w:rsidTr="004E03A6">
        <w:tc>
          <w:tcPr>
            <w:tcW w:w="10201" w:type="dxa"/>
          </w:tcPr>
          <w:p w14:paraId="0626D5F7" w14:textId="77777777" w:rsidR="00372D61" w:rsidRPr="00183CDB" w:rsidRDefault="00372D61" w:rsidP="004E03A6">
            <w:pPr>
              <w:spacing w:beforeLines="35" w:before="126" w:line="300" w:lineRule="auto"/>
              <w:rPr>
                <w:rFonts w:ascii="BIZ UDPゴシック" w:eastAsia="BIZ UDPゴシック" w:hAnsi="BIZ UDPゴシック" w:cs="ＭＳ 明朝"/>
                <w:bCs/>
                <w:sz w:val="24"/>
              </w:rPr>
            </w:pPr>
            <w:r w:rsidRPr="00183CDB">
              <w:rPr>
                <w:rFonts w:ascii="BIZ UDPゴシック" w:eastAsia="BIZ UDPゴシック" w:hAnsi="BIZ UDPゴシック" w:cs="ＭＳ 明朝" w:hint="eastAsia"/>
                <w:bCs/>
                <w:sz w:val="24"/>
              </w:rPr>
              <w:t>【</w:t>
            </w:r>
            <w:r>
              <w:rPr>
                <w:rFonts w:ascii="BIZ UDPゴシック" w:eastAsia="BIZ UDPゴシック" w:hAnsi="BIZ UDPゴシック" w:cs="ＭＳ 明朝" w:hint="eastAsia"/>
                <w:bCs/>
                <w:sz w:val="24"/>
              </w:rPr>
              <w:t>対象事業者の範囲</w:t>
            </w:r>
            <w:r w:rsidRPr="00183CDB">
              <w:rPr>
                <w:rFonts w:ascii="BIZ UDPゴシック" w:eastAsia="BIZ UDPゴシック" w:hAnsi="BIZ UDPゴシック" w:cs="ＭＳ 明朝" w:hint="eastAsia"/>
                <w:bCs/>
                <w:sz w:val="24"/>
              </w:rPr>
              <w:t>】</w:t>
            </w:r>
          </w:p>
          <w:p w14:paraId="1AEB0B8C" w14:textId="77777777" w:rsidR="00372D61" w:rsidRPr="00183CDB" w:rsidRDefault="00372D61" w:rsidP="00372D61">
            <w:pPr>
              <w:numPr>
                <w:ilvl w:val="0"/>
                <w:numId w:val="42"/>
              </w:numPr>
              <w:spacing w:afterLines="25" w:after="90"/>
              <w:rPr>
                <w:rFonts w:cs="ＭＳ 明朝"/>
                <w:bCs/>
                <w:sz w:val="24"/>
                <w:szCs w:val="22"/>
              </w:rPr>
            </w:pPr>
            <w:r w:rsidRPr="00257598">
              <w:rPr>
                <w:rFonts w:cs="ＭＳ 明朝" w:hint="eastAsia"/>
                <w:bCs/>
                <w:sz w:val="24"/>
                <w:szCs w:val="22"/>
              </w:rPr>
              <w:t>こどもの安全確保のための</w:t>
            </w:r>
            <w:r w:rsidRPr="00CA297F">
              <w:rPr>
                <w:rFonts w:ascii="BIZ UDPゴシック" w:eastAsia="BIZ UDPゴシック" w:hAnsi="BIZ UDPゴシック" w:cs="ＭＳ 明朝" w:hint="eastAsia"/>
                <w:b/>
                <w:bCs/>
                <w:sz w:val="24"/>
                <w:szCs w:val="22"/>
                <w:u w:val="single"/>
              </w:rPr>
              <w:t>責務等を法律によって直接に義務付ける事業者として</w:t>
            </w:r>
            <w:r w:rsidRPr="00257598">
              <w:rPr>
                <w:rFonts w:cs="ＭＳ 明朝" w:hint="eastAsia"/>
                <w:bCs/>
                <w:sz w:val="24"/>
                <w:szCs w:val="22"/>
              </w:rPr>
              <w:t>、例えば、学校、</w:t>
            </w:r>
            <w:r w:rsidRPr="00CA297F">
              <w:rPr>
                <w:rFonts w:ascii="BIZ UDPゴシック" w:eastAsia="BIZ UDPゴシック" w:hAnsi="BIZ UDPゴシック" w:cs="ＭＳ 明朝" w:hint="eastAsia"/>
                <w:b/>
                <w:bCs/>
                <w:sz w:val="24"/>
                <w:szCs w:val="22"/>
                <w:u w:val="single"/>
              </w:rPr>
              <w:t>認定こども園や保育所</w:t>
            </w:r>
            <w:r w:rsidRPr="00257598">
              <w:rPr>
                <w:rFonts w:cs="ＭＳ 明朝" w:hint="eastAsia"/>
                <w:bCs/>
                <w:sz w:val="24"/>
                <w:szCs w:val="22"/>
              </w:rPr>
              <w:t>、児童養護施設、障害児入所施設等の児童福祉施設を設置する者、又は家庭的保育事業等を行う者といったものが考えられる</w:t>
            </w:r>
          </w:p>
        </w:tc>
      </w:tr>
      <w:tr w:rsidR="00372D61" w:rsidRPr="00183CDB" w14:paraId="0C4C1EE3" w14:textId="77777777" w:rsidTr="004E03A6">
        <w:tc>
          <w:tcPr>
            <w:tcW w:w="10201" w:type="dxa"/>
          </w:tcPr>
          <w:p w14:paraId="5558C7F7" w14:textId="77777777" w:rsidR="00372D61" w:rsidRPr="00183CDB" w:rsidRDefault="00372D61" w:rsidP="004E03A6">
            <w:pPr>
              <w:spacing w:beforeLines="35" w:before="126" w:line="300" w:lineRule="auto"/>
              <w:rPr>
                <w:rFonts w:ascii="BIZ UDPゴシック" w:eastAsia="BIZ UDPゴシック" w:hAnsi="BIZ UDPゴシック" w:cs="ＭＳ 明朝"/>
                <w:bCs/>
                <w:sz w:val="24"/>
              </w:rPr>
            </w:pPr>
            <w:r w:rsidRPr="00183CDB">
              <w:rPr>
                <w:rFonts w:ascii="BIZ UDPゴシック" w:eastAsia="BIZ UDPゴシック" w:hAnsi="BIZ UDPゴシック" w:cs="ＭＳ 明朝" w:hint="eastAsia"/>
                <w:bCs/>
                <w:sz w:val="24"/>
              </w:rPr>
              <w:t>【</w:t>
            </w:r>
            <w:r>
              <w:rPr>
                <w:rFonts w:ascii="BIZ UDPゴシック" w:eastAsia="BIZ UDPゴシック" w:hAnsi="BIZ UDPゴシック" w:cs="ＭＳ 明朝" w:hint="eastAsia"/>
                <w:bCs/>
                <w:sz w:val="24"/>
              </w:rPr>
              <w:t>対象業務の範囲</w:t>
            </w:r>
            <w:r w:rsidRPr="00183CDB">
              <w:rPr>
                <w:rFonts w:ascii="BIZ UDPゴシック" w:eastAsia="BIZ UDPゴシック" w:hAnsi="BIZ UDPゴシック" w:cs="ＭＳ 明朝" w:hint="eastAsia"/>
                <w:bCs/>
                <w:sz w:val="24"/>
              </w:rPr>
              <w:t>】</w:t>
            </w:r>
          </w:p>
          <w:p w14:paraId="49FC2A5E" w14:textId="77777777" w:rsidR="00372D61" w:rsidRDefault="00372D61" w:rsidP="00372D61">
            <w:pPr>
              <w:numPr>
                <w:ilvl w:val="0"/>
                <w:numId w:val="42"/>
              </w:numPr>
              <w:spacing w:afterLines="25" w:after="90"/>
              <w:rPr>
                <w:rFonts w:cs="ＭＳ 明朝"/>
                <w:bCs/>
                <w:sz w:val="24"/>
                <w:szCs w:val="22"/>
              </w:rPr>
            </w:pPr>
            <w:r w:rsidRPr="00C21457">
              <w:rPr>
                <w:rFonts w:cs="ＭＳ 明朝" w:hint="eastAsia"/>
                <w:bCs/>
                <w:sz w:val="24"/>
                <w:szCs w:val="22"/>
              </w:rPr>
              <w:t>対象業務として、例えば、児童の保育・養護等に関する業務を行う者が考えられる</w:t>
            </w:r>
          </w:p>
          <w:p w14:paraId="69F2379B" w14:textId="77777777" w:rsidR="00372D61" w:rsidRPr="00183CDB" w:rsidRDefault="00372D61" w:rsidP="00372D61">
            <w:pPr>
              <w:numPr>
                <w:ilvl w:val="0"/>
                <w:numId w:val="42"/>
              </w:numPr>
              <w:spacing w:afterLines="25" w:after="90"/>
              <w:rPr>
                <w:rFonts w:cs="ＭＳ 明朝"/>
                <w:bCs/>
                <w:sz w:val="24"/>
                <w:szCs w:val="22"/>
              </w:rPr>
            </w:pPr>
            <w:r w:rsidRPr="00C21457">
              <w:rPr>
                <w:rFonts w:cs="ＭＳ 明朝" w:hint="eastAsia"/>
                <w:bCs/>
                <w:sz w:val="24"/>
                <w:szCs w:val="22"/>
              </w:rPr>
              <w:t>対象にする者の範囲は、対象業務に従事させようとする者のうち、必ずしも雇用関係にある者に限らず、例えば、派遣労働者や業務委託関係にある者であっても対象に含むこととすべきである</w:t>
            </w:r>
          </w:p>
        </w:tc>
      </w:tr>
      <w:tr w:rsidR="00372D61" w:rsidRPr="00183CDB" w14:paraId="13F21B84" w14:textId="77777777" w:rsidTr="004E03A6">
        <w:tc>
          <w:tcPr>
            <w:tcW w:w="10201" w:type="dxa"/>
          </w:tcPr>
          <w:p w14:paraId="5F499B51" w14:textId="77777777" w:rsidR="00372D61" w:rsidRPr="00183CDB" w:rsidRDefault="00372D61" w:rsidP="004E03A6">
            <w:pPr>
              <w:spacing w:beforeLines="35" w:before="126" w:line="300" w:lineRule="auto"/>
              <w:rPr>
                <w:rFonts w:ascii="BIZ UDPゴシック" w:eastAsia="BIZ UDPゴシック" w:hAnsi="BIZ UDPゴシック" w:cs="ＭＳ 明朝"/>
                <w:bCs/>
                <w:sz w:val="24"/>
              </w:rPr>
            </w:pPr>
            <w:r w:rsidRPr="00183CDB">
              <w:rPr>
                <w:rFonts w:ascii="BIZ UDPゴシック" w:eastAsia="BIZ UDPゴシック" w:hAnsi="BIZ UDPゴシック" w:cs="ＭＳ 明朝" w:hint="eastAsia"/>
                <w:bCs/>
                <w:sz w:val="24"/>
              </w:rPr>
              <w:t>【</w:t>
            </w:r>
            <w:r w:rsidRPr="00C21457">
              <w:rPr>
                <w:rFonts w:ascii="BIZ UDPゴシック" w:eastAsia="BIZ UDPゴシック" w:hAnsi="BIZ UDPゴシック" w:cs="ＭＳ 明朝" w:hint="eastAsia"/>
                <w:bCs/>
                <w:sz w:val="24"/>
              </w:rPr>
              <w:t>性犯罪歴確認結果の活用方法</w:t>
            </w:r>
            <w:r w:rsidRPr="00183CDB">
              <w:rPr>
                <w:rFonts w:ascii="BIZ UDPゴシック" w:eastAsia="BIZ UDPゴシック" w:hAnsi="BIZ UDPゴシック" w:cs="ＭＳ 明朝" w:hint="eastAsia"/>
                <w:bCs/>
                <w:sz w:val="24"/>
              </w:rPr>
              <w:t>】</w:t>
            </w:r>
          </w:p>
          <w:p w14:paraId="25D85CC0" w14:textId="77777777" w:rsidR="00372D61" w:rsidRDefault="00372D61" w:rsidP="00372D61">
            <w:pPr>
              <w:numPr>
                <w:ilvl w:val="0"/>
                <w:numId w:val="42"/>
              </w:numPr>
              <w:spacing w:afterLines="25" w:after="90"/>
              <w:rPr>
                <w:rFonts w:cs="ＭＳ 明朝"/>
                <w:bCs/>
                <w:sz w:val="24"/>
                <w:szCs w:val="22"/>
              </w:rPr>
            </w:pPr>
            <w:r w:rsidRPr="00C21457">
              <w:rPr>
                <w:rFonts w:cs="ＭＳ 明朝" w:hint="eastAsia"/>
                <w:bCs/>
                <w:sz w:val="24"/>
                <w:szCs w:val="22"/>
              </w:rPr>
              <w:t>性犯罪歴を有することが明らかとなった者について、</w:t>
            </w:r>
          </w:p>
          <w:p w14:paraId="786B01EC" w14:textId="77777777" w:rsidR="00372D61" w:rsidRDefault="00372D61" w:rsidP="00372D61">
            <w:pPr>
              <w:pStyle w:val="a9"/>
              <w:numPr>
                <w:ilvl w:val="0"/>
                <w:numId w:val="46"/>
              </w:numPr>
              <w:spacing w:afterLines="25" w:after="90"/>
              <w:ind w:leftChars="0"/>
              <w:rPr>
                <w:rFonts w:cs="ＭＳ 明朝"/>
                <w:bCs/>
                <w:sz w:val="24"/>
              </w:rPr>
            </w:pPr>
            <w:r>
              <w:rPr>
                <w:rFonts w:cs="ＭＳ 明朝" w:hint="eastAsia"/>
                <w:bCs/>
                <w:noProof/>
                <w:sz w:val="24"/>
              </w:rPr>
              <mc:AlternateContent>
                <mc:Choice Requires="wps">
                  <w:drawing>
                    <wp:anchor distT="0" distB="0" distL="114300" distR="114300" simplePos="0" relativeHeight="251662336" behindDoc="0" locked="0" layoutInCell="1" allowOverlap="1" wp14:anchorId="5C56DAE1" wp14:editId="0B17C155">
                      <wp:simplePos x="0" y="0"/>
                      <wp:positionH relativeFrom="column">
                        <wp:posOffset>373819</wp:posOffset>
                      </wp:positionH>
                      <wp:positionV relativeFrom="paragraph">
                        <wp:posOffset>17308</wp:posOffset>
                      </wp:positionV>
                      <wp:extent cx="218485" cy="744220"/>
                      <wp:effectExtent l="38100" t="0" r="10160" b="17780"/>
                      <wp:wrapNone/>
                      <wp:docPr id="7" name="左中かっこ 7"/>
                      <wp:cNvGraphicFramePr/>
                      <a:graphic xmlns:a="http://schemas.openxmlformats.org/drawingml/2006/main">
                        <a:graphicData uri="http://schemas.microsoft.com/office/word/2010/wordprocessingShape">
                          <wps:wsp>
                            <wps:cNvSpPr/>
                            <wps:spPr>
                              <a:xfrm>
                                <a:off x="0" y="0"/>
                                <a:ext cx="218485" cy="744220"/>
                              </a:xfrm>
                              <a:prstGeom prst="leftBrace">
                                <a:avLst>
                                  <a:gd name="adj1" fmla="val 43384"/>
                                  <a:gd name="adj2" fmla="val 50000"/>
                                </a:avLst>
                              </a:prstGeom>
                              <a:ln w="12700"/>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17DB45BA"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7" o:spid="_x0000_s1026" type="#_x0000_t87" style="position:absolute;left:0;text-align:left;margin-left:29.45pt;margin-top:1.35pt;width:17.2pt;height:58.6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" adj="2751" strokecolor="#4579b8 [3044]" strokeweight="1pt"/>
                  </w:pict>
                </mc:Fallback>
              </mc:AlternateContent>
            </w:r>
            <w:r w:rsidRPr="00013A08">
              <w:rPr>
                <w:rFonts w:cs="ＭＳ 明朝" w:hint="eastAsia"/>
                <w:bCs/>
                <w:sz w:val="24"/>
              </w:rPr>
              <w:t>その採否の決定</w:t>
            </w:r>
          </w:p>
          <w:p w14:paraId="3C35A236" w14:textId="77777777" w:rsidR="00372D61" w:rsidRDefault="00372D61" w:rsidP="00372D61">
            <w:pPr>
              <w:pStyle w:val="a9"/>
              <w:numPr>
                <w:ilvl w:val="0"/>
                <w:numId w:val="46"/>
              </w:numPr>
              <w:spacing w:afterLines="25" w:after="90"/>
              <w:ind w:leftChars="0"/>
              <w:rPr>
                <w:rFonts w:cs="ＭＳ 明朝"/>
                <w:bCs/>
                <w:sz w:val="24"/>
              </w:rPr>
            </w:pPr>
            <w:r>
              <w:rPr>
                <w:rFonts w:cs="ＭＳ 明朝" w:hint="eastAsia"/>
                <w:bCs/>
                <w:noProof/>
                <w:sz w:val="24"/>
              </w:rPr>
              <mc:AlternateContent>
                <mc:Choice Requires="wpg">
                  <w:drawing>
                    <wp:anchor distT="0" distB="0" distL="114300" distR="114300" simplePos="0" relativeHeight="251663360" behindDoc="0" locked="0" layoutInCell="1" allowOverlap="1" wp14:anchorId="29609A52" wp14:editId="7A0CF75B">
                      <wp:simplePos x="0" y="0"/>
                      <wp:positionH relativeFrom="column">
                        <wp:posOffset>293336</wp:posOffset>
                      </wp:positionH>
                      <wp:positionV relativeFrom="paragraph">
                        <wp:posOffset>112024</wp:posOffset>
                      </wp:positionV>
                      <wp:extent cx="283222" cy="566443"/>
                      <wp:effectExtent l="0" t="0" r="40640" b="81280"/>
                      <wp:wrapNone/>
                      <wp:docPr id="15" name="グループ化 15"/>
                      <wp:cNvGraphicFramePr/>
                      <a:graphic xmlns:a="http://schemas.openxmlformats.org/drawingml/2006/main">
                        <a:graphicData uri="http://schemas.microsoft.com/office/word/2010/wordprocessingGroup">
                          <wpg:wgp>
                            <wpg:cNvGrpSpPr/>
                            <wpg:grpSpPr>
                              <a:xfrm>
                                <a:off x="0" y="0"/>
                                <a:ext cx="283222" cy="566443"/>
                                <a:chOff x="0" y="0"/>
                                <a:chExt cx="283222" cy="566443"/>
                              </a:xfrm>
                            </wpg:grpSpPr>
                            <wps:wsp>
                              <wps:cNvPr id="13" name="直線コネクタ 13"/>
                              <wps:cNvCnPr/>
                              <wps:spPr>
                                <a:xfrm>
                                  <a:off x="0" y="0"/>
                                  <a:ext cx="0" cy="566443"/>
                                </a:xfrm>
                                <a:prstGeom prst="line">
                                  <a:avLst/>
                                </a:prstGeom>
                                <a:ln w="12700"/>
                              </wps:spPr>
                              <wps:style>
                                <a:lnRef idx="1">
                                  <a:schemeClr val="accent1"/>
                                </a:lnRef>
                                <a:fillRef idx="0">
                                  <a:schemeClr val="accent1"/>
                                </a:fillRef>
                                <a:effectRef idx="0">
                                  <a:schemeClr val="accent1"/>
                                </a:effectRef>
                                <a:fontRef idx="minor">
                                  <a:schemeClr val="tx1"/>
                                </a:fontRef>
                              </wps:style>
                              <wps:bodyPr/>
                            </wps:wsp>
                            <wps:wsp>
                              <wps:cNvPr id="14" name="直線矢印コネクタ 14"/>
                              <wps:cNvCnPr/>
                              <wps:spPr>
                                <a:xfrm>
                                  <a:off x="8092" y="558351"/>
                                  <a:ext cx="275130" cy="0"/>
                                </a:xfrm>
                                <a:prstGeom prst="straightConnector1">
                                  <a:avLst/>
                                </a:prstGeom>
                                <a:ln w="12700">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4C524D93" id="グループ化 15" o:spid="_x0000_s1026" style="position:absolute;left:0;text-align:left;margin-left:23.1pt;margin-top:8.8pt;width:22.3pt;height:44.6pt;z-index:251663360" coordsize="2832,56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">
                      <v:line id="直線コネクタ 13" o:spid="_x0000_s1027" style="position:absolute;visibility:visible;mso-wrap-style:square" from="0,0" to="0,56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" strokecolor="#4579b8 [3044]" strokeweight="1pt"/>
                      <v:shapetype id="_x0000_t32" coordsize="21600,21600" o:spt="32" o:oned="t" path="m,l21600,21600e" filled="f">
                        <v:path arrowok="t" fillok="f" o:connecttype="none"/>
                        <o:lock v:ext="edit" shapetype="t"/>
                      </v:shapetype>
                      <v:shape id="直線矢印コネクタ 14" o:spid="_x0000_s1028" type="#_x0000_t32" style="position:absolute;left:80;top:5583;width:275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" strokecolor="#4579b8 [3044]" strokeweight="1pt">
                        <v:stroke endarrow="block"/>
                      </v:shape>
                    </v:group>
                  </w:pict>
                </mc:Fallback>
              </mc:AlternateContent>
            </w:r>
            <w:r w:rsidRPr="00013A08">
              <w:rPr>
                <w:rFonts w:cs="ＭＳ 明朝" w:hint="eastAsia"/>
                <w:bCs/>
                <w:sz w:val="24"/>
              </w:rPr>
              <w:t>対象業務に従事させるかどうかの判断</w:t>
            </w:r>
          </w:p>
          <w:p w14:paraId="709CC59C" w14:textId="77777777" w:rsidR="00372D61" w:rsidRPr="00013A08" w:rsidRDefault="00372D61" w:rsidP="00372D61">
            <w:pPr>
              <w:pStyle w:val="a9"/>
              <w:numPr>
                <w:ilvl w:val="0"/>
                <w:numId w:val="46"/>
              </w:numPr>
              <w:spacing w:afterLines="25" w:after="90"/>
              <w:ind w:leftChars="0"/>
              <w:rPr>
                <w:rFonts w:cs="ＭＳ 明朝"/>
                <w:bCs/>
                <w:sz w:val="24"/>
              </w:rPr>
            </w:pPr>
            <w:r w:rsidRPr="00013A08">
              <w:rPr>
                <w:rFonts w:cs="ＭＳ 明朝" w:hint="eastAsia"/>
                <w:bCs/>
                <w:sz w:val="24"/>
              </w:rPr>
              <w:t>こどもに関わらない業務への配置転換</w:t>
            </w:r>
            <w:r>
              <w:rPr>
                <w:rFonts w:cs="ＭＳ 明朝" w:hint="eastAsia"/>
                <w:bCs/>
                <w:sz w:val="24"/>
              </w:rPr>
              <w:t xml:space="preserve">　</w:t>
            </w:r>
            <w:r w:rsidRPr="00013A08">
              <w:rPr>
                <w:rFonts w:cs="ＭＳ 明朝" w:hint="eastAsia"/>
                <w:bCs/>
                <w:sz w:val="24"/>
              </w:rPr>
              <w:t>等</w:t>
            </w:r>
          </w:p>
          <w:p w14:paraId="4955E343" w14:textId="77777777" w:rsidR="00372D61" w:rsidRDefault="00372D61" w:rsidP="004E03A6">
            <w:pPr>
              <w:spacing w:afterLines="25" w:after="90"/>
              <w:ind w:firstLineChars="400" w:firstLine="960"/>
              <w:rPr>
                <w:rFonts w:cs="ＭＳ 明朝"/>
                <w:bCs/>
                <w:sz w:val="24"/>
                <w:szCs w:val="22"/>
              </w:rPr>
            </w:pPr>
            <w:r w:rsidRPr="00664193">
              <w:rPr>
                <w:rFonts w:ascii="BIZ UDPゴシック" w:eastAsia="BIZ UDPゴシック" w:hAnsi="BIZ UDPゴシック" w:cs="ＭＳ 明朝" w:hint="eastAsia"/>
                <w:b/>
                <w:bCs/>
                <w:sz w:val="24"/>
                <w:szCs w:val="22"/>
                <w:u w:val="single"/>
              </w:rPr>
              <w:t>こどもの安全を確保するための参考情報として活用</w:t>
            </w:r>
          </w:p>
          <w:p w14:paraId="7EFC6943" w14:textId="77777777" w:rsidR="00372D61" w:rsidRDefault="00372D61" w:rsidP="004E03A6">
            <w:pPr>
              <w:spacing w:afterLines="25" w:after="90"/>
              <w:ind w:left="840" w:firstLineChars="200" w:firstLine="480"/>
              <w:rPr>
                <w:rFonts w:cs="ＭＳ 明朝"/>
                <w:bCs/>
                <w:sz w:val="24"/>
                <w:szCs w:val="22"/>
              </w:rPr>
            </w:pPr>
            <w:r>
              <w:rPr>
                <w:rFonts w:cs="ＭＳ 明朝" w:hint="eastAsia"/>
                <w:bCs/>
                <w:sz w:val="24"/>
                <w:szCs w:val="22"/>
              </w:rPr>
              <w:t>事業者が</w:t>
            </w:r>
            <w:r w:rsidRPr="00664193">
              <w:rPr>
                <w:rFonts w:ascii="BIZ UDPゴシック" w:eastAsia="BIZ UDPゴシック" w:hAnsi="BIZ UDPゴシック" w:cs="ＭＳ 明朝" w:hint="eastAsia"/>
                <w:b/>
                <w:bCs/>
                <w:noProof/>
                <w:sz w:val="24"/>
                <w:szCs w:val="22"/>
                <w:u w:val="single"/>
              </w:rPr>
              <mc:AlternateContent>
                <mc:Choice Requires="wpg">
                  <w:drawing>
                    <wp:anchor distT="0" distB="0" distL="114300" distR="114300" simplePos="0" relativeHeight="251661312" behindDoc="0" locked="0" layoutInCell="1" allowOverlap="1" wp14:anchorId="5E7A4768" wp14:editId="1412499C">
                      <wp:simplePos x="0" y="0"/>
                      <wp:positionH relativeFrom="column">
                        <wp:posOffset>487045</wp:posOffset>
                      </wp:positionH>
                      <wp:positionV relativeFrom="paragraph">
                        <wp:posOffset>31115</wp:posOffset>
                      </wp:positionV>
                      <wp:extent cx="283210" cy="104775"/>
                      <wp:effectExtent l="0" t="0" r="40640" b="85725"/>
                      <wp:wrapNone/>
                      <wp:docPr id="16" name="グループ化 16"/>
                      <wp:cNvGraphicFramePr/>
                      <a:graphic xmlns:a="http://schemas.openxmlformats.org/drawingml/2006/main">
                        <a:graphicData uri="http://schemas.microsoft.com/office/word/2010/wordprocessingGroup">
                          <wpg:wgp>
                            <wpg:cNvGrpSpPr/>
                            <wpg:grpSpPr>
                              <a:xfrm>
                                <a:off x="0" y="0"/>
                                <a:ext cx="283210" cy="104775"/>
                                <a:chOff x="0" y="461247"/>
                                <a:chExt cx="283222" cy="105173"/>
                              </a:xfrm>
                            </wpg:grpSpPr>
                            <wps:wsp>
                              <wps:cNvPr id="17" name="直線コネクタ 17"/>
                              <wps:cNvCnPr/>
                              <wps:spPr>
                                <a:xfrm>
                                  <a:off x="0" y="461247"/>
                                  <a:ext cx="0" cy="105173"/>
                                </a:xfrm>
                                <a:prstGeom prst="line">
                                  <a:avLst/>
                                </a:prstGeom>
                                <a:ln w="12700"/>
                              </wps:spPr>
                              <wps:style>
                                <a:lnRef idx="1">
                                  <a:schemeClr val="accent1"/>
                                </a:lnRef>
                                <a:fillRef idx="0">
                                  <a:schemeClr val="accent1"/>
                                </a:fillRef>
                                <a:effectRef idx="0">
                                  <a:schemeClr val="accent1"/>
                                </a:effectRef>
                                <a:fontRef idx="minor">
                                  <a:schemeClr val="tx1"/>
                                </a:fontRef>
                              </wps:style>
                              <wps:bodyPr/>
                            </wps:wsp>
                            <wps:wsp>
                              <wps:cNvPr id="18" name="直線矢印コネクタ 18"/>
                              <wps:cNvCnPr/>
                              <wps:spPr>
                                <a:xfrm>
                                  <a:off x="8092" y="558351"/>
                                  <a:ext cx="275130" cy="0"/>
                                </a:xfrm>
                                <a:prstGeom prst="straightConnector1">
                                  <a:avLst/>
                                </a:prstGeom>
                                <a:ln w="12700">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w:pict>
                    <v:group w14:anchorId="66270EBB" id="グループ化 16" o:spid="_x0000_s1026" style="position:absolute;left:0;text-align:left;margin-left:38.35pt;margin-top:2.45pt;width:22.3pt;height:8.25pt;z-index:251661312;mso-height-relative:margin" coordorigin=",4612" coordsize="2832,10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">
                      <v:line id="直線コネクタ 17" o:spid="_x0000_s1027" style="position:absolute;visibility:visible;mso-wrap-style:square" from="0,4612" to="0,56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" strokecolor="#4579b8 [3044]" strokeweight="1pt"/>
                      <v:shape id="直線矢印コネクタ 18" o:spid="_x0000_s1028" type="#_x0000_t32" style="position:absolute;left:80;top:5583;width:275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" strokecolor="#4579b8 [3044]" strokeweight="1pt">
                        <v:stroke endarrow="block"/>
                      </v:shape>
                    </v:group>
                  </w:pict>
                </mc:Fallback>
              </mc:AlternateContent>
            </w:r>
            <w:r w:rsidRPr="00664193">
              <w:rPr>
                <w:rFonts w:ascii="BIZ UDPゴシック" w:eastAsia="BIZ UDPゴシック" w:hAnsi="BIZ UDPゴシック" w:cs="ＭＳ 明朝" w:hint="eastAsia"/>
                <w:b/>
                <w:bCs/>
                <w:sz w:val="24"/>
                <w:szCs w:val="22"/>
                <w:u w:val="single"/>
              </w:rPr>
              <w:t>適切な措置を講じてその旨を報告する</w:t>
            </w:r>
            <w:r w:rsidRPr="00C21457">
              <w:rPr>
                <w:rFonts w:cs="ＭＳ 明朝" w:hint="eastAsia"/>
                <w:bCs/>
                <w:sz w:val="24"/>
                <w:szCs w:val="22"/>
              </w:rPr>
              <w:t>こと</w:t>
            </w:r>
            <w:r>
              <w:rPr>
                <w:rFonts w:cs="ＭＳ 明朝" w:hint="eastAsia"/>
                <w:bCs/>
                <w:sz w:val="24"/>
                <w:szCs w:val="22"/>
              </w:rPr>
              <w:t>が</w:t>
            </w:r>
            <w:r w:rsidRPr="00C21457">
              <w:rPr>
                <w:rFonts w:cs="ＭＳ 明朝" w:hint="eastAsia"/>
                <w:bCs/>
                <w:sz w:val="24"/>
                <w:szCs w:val="22"/>
              </w:rPr>
              <w:t>適当ではないか</w:t>
            </w:r>
          </w:p>
          <w:p w14:paraId="345F2D12" w14:textId="77777777" w:rsidR="00372D61" w:rsidRDefault="00372D61" w:rsidP="00372D61">
            <w:pPr>
              <w:numPr>
                <w:ilvl w:val="0"/>
                <w:numId w:val="42"/>
              </w:numPr>
              <w:spacing w:beforeLines="50" w:before="180" w:afterLines="25" w:after="90"/>
              <w:rPr>
                <w:rFonts w:cs="ＭＳ 明朝"/>
                <w:bCs/>
                <w:sz w:val="24"/>
                <w:szCs w:val="22"/>
              </w:rPr>
            </w:pPr>
            <w:r>
              <w:rPr>
                <w:rFonts w:cs="ＭＳ 明朝" w:hint="eastAsia"/>
                <w:bCs/>
                <w:sz w:val="24"/>
                <w:szCs w:val="22"/>
              </w:rPr>
              <w:t>性犯罪歴確認の実効性を担保するという観点から</w:t>
            </w:r>
            <w:r w:rsidRPr="00C21457">
              <w:rPr>
                <w:rFonts w:cs="ＭＳ 明朝" w:hint="eastAsia"/>
                <w:bCs/>
                <w:sz w:val="24"/>
                <w:szCs w:val="22"/>
              </w:rPr>
              <w:t>、</w:t>
            </w:r>
          </w:p>
          <w:p w14:paraId="4250DD96" w14:textId="77777777" w:rsidR="00372D61" w:rsidRPr="00AF6CAA" w:rsidRDefault="00372D61" w:rsidP="00372D61">
            <w:pPr>
              <w:pStyle w:val="a9"/>
              <w:numPr>
                <w:ilvl w:val="0"/>
                <w:numId w:val="46"/>
              </w:numPr>
              <w:spacing w:afterLines="25" w:after="90"/>
              <w:ind w:leftChars="0"/>
              <w:rPr>
                <w:rFonts w:cs="ＭＳ 明朝"/>
                <w:bCs/>
                <w:sz w:val="24"/>
              </w:rPr>
            </w:pPr>
            <w:r>
              <w:rPr>
                <w:rFonts w:cs="ＭＳ 明朝" w:hint="eastAsia"/>
                <w:bCs/>
                <w:noProof/>
                <w:sz w:val="24"/>
              </w:rPr>
              <mc:AlternateContent>
                <mc:Choice Requires="wps">
                  <w:drawing>
                    <wp:anchor distT="0" distB="0" distL="114300" distR="114300" simplePos="0" relativeHeight="251659264" behindDoc="0" locked="0" layoutInCell="1" allowOverlap="1" wp14:anchorId="1C9E9D92" wp14:editId="0C0FB0DA">
                      <wp:simplePos x="0" y="0"/>
                      <wp:positionH relativeFrom="column">
                        <wp:posOffset>374257</wp:posOffset>
                      </wp:positionH>
                      <wp:positionV relativeFrom="paragraph">
                        <wp:posOffset>14144</wp:posOffset>
                      </wp:positionV>
                      <wp:extent cx="226577" cy="954860"/>
                      <wp:effectExtent l="38100" t="0" r="21590" b="17145"/>
                      <wp:wrapNone/>
                      <wp:docPr id="5" name="左中かっこ 5"/>
                      <wp:cNvGraphicFramePr/>
                      <a:graphic xmlns:a="http://schemas.openxmlformats.org/drawingml/2006/main">
                        <a:graphicData uri="http://schemas.microsoft.com/office/word/2010/wordprocessingShape">
                          <wps:wsp>
                            <wps:cNvSpPr/>
                            <wps:spPr>
                              <a:xfrm>
                                <a:off x="0" y="0"/>
                                <a:ext cx="226577" cy="954860"/>
                              </a:xfrm>
                              <a:prstGeom prst="leftBrace">
                                <a:avLst>
                                  <a:gd name="adj1" fmla="val 43384"/>
                                  <a:gd name="adj2" fmla="val 50000"/>
                                </a:avLst>
                              </a:prstGeom>
                              <a:ln w="12700"/>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306CD1" id="左中かっこ 5" o:spid="_x0000_s1026" type="#_x0000_t87" style="position:absolute;left:0;text-align:left;margin-left:29.45pt;margin-top:1.1pt;width:17.85pt;height:7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" adj="2224" strokecolor="#4579b8 [3044]" strokeweight="1pt"/>
                  </w:pict>
                </mc:Fallback>
              </mc:AlternateContent>
            </w:r>
            <w:r w:rsidRPr="00AF6CAA">
              <w:rPr>
                <w:rFonts w:cs="ＭＳ 明朝" w:hint="eastAsia"/>
                <w:bCs/>
                <w:sz w:val="24"/>
              </w:rPr>
              <w:t>確認義務に違反した事業者に対する何らかのペナルティを科す</w:t>
            </w:r>
          </w:p>
          <w:p w14:paraId="3351995C" w14:textId="77777777" w:rsidR="00372D61" w:rsidRPr="00AF6CAA" w:rsidRDefault="00372D61" w:rsidP="00372D61">
            <w:pPr>
              <w:pStyle w:val="a9"/>
              <w:numPr>
                <w:ilvl w:val="0"/>
                <w:numId w:val="46"/>
              </w:numPr>
              <w:spacing w:afterLines="25" w:after="90"/>
              <w:ind w:leftChars="0"/>
              <w:rPr>
                <w:rFonts w:cs="ＭＳ 明朝"/>
                <w:bCs/>
                <w:sz w:val="24"/>
              </w:rPr>
            </w:pPr>
            <w:r w:rsidRPr="00AF6CAA">
              <w:rPr>
                <w:rFonts w:cs="ＭＳ 明朝" w:hint="eastAsia"/>
                <w:bCs/>
                <w:sz w:val="24"/>
              </w:rPr>
              <w:t>性犯罪歴の確認を行ったことについて定期的な報告を義務付け</w:t>
            </w:r>
            <w:r>
              <w:rPr>
                <w:rFonts w:cs="ＭＳ 明朝" w:hint="eastAsia"/>
                <w:bCs/>
                <w:sz w:val="24"/>
              </w:rPr>
              <w:t>る</w:t>
            </w:r>
          </w:p>
          <w:p w14:paraId="5C753E67" w14:textId="77777777" w:rsidR="00372D61" w:rsidRPr="00AF6CAA" w:rsidRDefault="00372D61" w:rsidP="00372D61">
            <w:pPr>
              <w:pStyle w:val="a9"/>
              <w:numPr>
                <w:ilvl w:val="0"/>
                <w:numId w:val="46"/>
              </w:numPr>
              <w:spacing w:afterLines="25" w:after="90"/>
              <w:ind w:leftChars="0"/>
              <w:rPr>
                <w:rFonts w:cs="ＭＳ 明朝"/>
                <w:bCs/>
                <w:sz w:val="24"/>
              </w:rPr>
            </w:pPr>
            <w:r>
              <w:rPr>
                <w:rFonts w:cs="ＭＳ 明朝" w:hint="eastAsia"/>
                <w:bCs/>
                <w:noProof/>
                <w:sz w:val="24"/>
              </w:rPr>
              <mc:AlternateContent>
                <mc:Choice Requires="wpg">
                  <w:drawing>
                    <wp:anchor distT="0" distB="0" distL="114300" distR="114300" simplePos="0" relativeHeight="251664384" behindDoc="0" locked="0" layoutInCell="1" allowOverlap="1" wp14:anchorId="51004142" wp14:editId="11D4654F">
                      <wp:simplePos x="0" y="0"/>
                      <wp:positionH relativeFrom="column">
                        <wp:posOffset>285244</wp:posOffset>
                      </wp:positionH>
                      <wp:positionV relativeFrom="paragraph">
                        <wp:posOffset>17179</wp:posOffset>
                      </wp:positionV>
                      <wp:extent cx="291302" cy="614680"/>
                      <wp:effectExtent l="0" t="0" r="52070" b="90170"/>
                      <wp:wrapNone/>
                      <wp:docPr id="6" name="グループ化 6"/>
                      <wp:cNvGraphicFramePr/>
                      <a:graphic xmlns:a="http://schemas.openxmlformats.org/drawingml/2006/main">
                        <a:graphicData uri="http://schemas.microsoft.com/office/word/2010/wordprocessingGroup">
                          <wpg:wgp>
                            <wpg:cNvGrpSpPr/>
                            <wpg:grpSpPr>
                              <a:xfrm>
                                <a:off x="0" y="0"/>
                                <a:ext cx="291302" cy="614680"/>
                                <a:chOff x="-8092" y="194260"/>
                                <a:chExt cx="291314" cy="614944"/>
                              </a:xfrm>
                            </wpg:grpSpPr>
                            <wps:wsp>
                              <wps:cNvPr id="8" name="直線コネクタ 8"/>
                              <wps:cNvCnPr/>
                              <wps:spPr>
                                <a:xfrm>
                                  <a:off x="-8092" y="194260"/>
                                  <a:ext cx="8092" cy="614944"/>
                                </a:xfrm>
                                <a:prstGeom prst="line">
                                  <a:avLst/>
                                </a:prstGeom>
                                <a:ln w="12700"/>
                              </wps:spPr>
                              <wps:style>
                                <a:lnRef idx="1">
                                  <a:schemeClr val="accent1"/>
                                </a:lnRef>
                                <a:fillRef idx="0">
                                  <a:schemeClr val="accent1"/>
                                </a:fillRef>
                                <a:effectRef idx="0">
                                  <a:schemeClr val="accent1"/>
                                </a:effectRef>
                                <a:fontRef idx="minor">
                                  <a:schemeClr val="tx1"/>
                                </a:fontRef>
                              </wps:style>
                              <wps:bodyPr/>
                            </wps:wsp>
                            <wps:wsp>
                              <wps:cNvPr id="9" name="直線矢印コネクタ 9"/>
                              <wps:cNvCnPr/>
                              <wps:spPr>
                                <a:xfrm>
                                  <a:off x="8092" y="809204"/>
                                  <a:ext cx="275130" cy="0"/>
                                </a:xfrm>
                                <a:prstGeom prst="straightConnector1">
                                  <a:avLst/>
                                </a:prstGeom>
                                <a:ln w="12700">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71CAB584" id="グループ化 6" o:spid="_x0000_s1026" style="position:absolute;left:0;text-align:left;margin-left:22.45pt;margin-top:1.35pt;width:22.95pt;height:48.4pt;z-index:251664384;mso-width-relative:margin;mso-height-relative:margin" coordorigin="-80,1942" coordsize="2913,6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">
                      <v:line id="直線コネクタ 8" o:spid="_x0000_s1027" style="position:absolute;visibility:visible;mso-wrap-style:square" from="-80,1942" to="0,80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" strokecolor="#4579b8 [3044]" strokeweight="1pt"/>
                      <v:shape id="直線矢印コネクタ 9" o:spid="_x0000_s1028" type="#_x0000_t32" style="position:absolute;left:80;top:8092;width:275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" strokecolor="#4579b8 [3044]" strokeweight="1pt">
                        <v:stroke endarrow="block"/>
                      </v:shape>
                    </v:group>
                  </w:pict>
                </mc:Fallback>
              </mc:AlternateContent>
            </w:r>
            <w:r w:rsidRPr="00AF6CAA">
              <w:rPr>
                <w:rFonts w:cs="ＭＳ 明朝" w:hint="eastAsia"/>
                <w:bCs/>
                <w:sz w:val="24"/>
              </w:rPr>
              <w:t>性犯罪歴の確認の結果に基づき、適切にこどもの安全を確保するための措置を講じているかどうかについて行政が報告を求めたり検査を行うことができる</w:t>
            </w:r>
          </w:p>
          <w:p w14:paraId="18E7E969" w14:textId="77777777" w:rsidR="00372D61" w:rsidRPr="00AF6CAA" w:rsidRDefault="00372D61" w:rsidP="004E03A6">
            <w:pPr>
              <w:spacing w:afterLines="50" w:after="180"/>
              <w:ind w:firstLineChars="400" w:firstLine="960"/>
              <w:rPr>
                <w:rFonts w:cs="ＭＳ 明朝"/>
                <w:bCs/>
                <w:sz w:val="24"/>
                <w:szCs w:val="22"/>
              </w:rPr>
            </w:pPr>
            <w:r w:rsidRPr="00597EC2">
              <w:rPr>
                <w:rFonts w:ascii="BIZ UDPゴシック" w:eastAsia="BIZ UDPゴシック" w:hAnsi="BIZ UDPゴシック" w:cs="ＭＳ 明朝" w:hint="eastAsia"/>
                <w:b/>
                <w:bCs/>
                <w:sz w:val="24"/>
                <w:szCs w:val="22"/>
                <w:u w:val="single"/>
              </w:rPr>
              <w:t>確認義務等を着実に実行させることとすべき</w:t>
            </w:r>
          </w:p>
        </w:tc>
      </w:tr>
      <w:tr w:rsidR="00372D61" w:rsidRPr="00183CDB" w14:paraId="78035D74" w14:textId="77777777" w:rsidTr="004E03A6">
        <w:tc>
          <w:tcPr>
            <w:tcW w:w="10201" w:type="dxa"/>
          </w:tcPr>
          <w:p w14:paraId="4A165D89" w14:textId="77777777" w:rsidR="00372D61" w:rsidRPr="00183CDB" w:rsidRDefault="00372D61" w:rsidP="004E03A6">
            <w:pPr>
              <w:spacing w:beforeLines="35" w:before="126" w:line="300" w:lineRule="auto"/>
              <w:rPr>
                <w:rFonts w:ascii="BIZ UDPゴシック" w:eastAsia="BIZ UDPゴシック" w:hAnsi="BIZ UDPゴシック" w:cs="ＭＳ 明朝"/>
                <w:bCs/>
                <w:sz w:val="24"/>
              </w:rPr>
            </w:pPr>
            <w:r w:rsidRPr="00183CDB">
              <w:rPr>
                <w:rFonts w:ascii="BIZ UDPゴシック" w:eastAsia="BIZ UDPゴシック" w:hAnsi="BIZ UDPゴシック" w:cs="ＭＳ 明朝" w:hint="eastAsia"/>
                <w:bCs/>
                <w:sz w:val="24"/>
              </w:rPr>
              <w:lastRenderedPageBreak/>
              <w:t>【</w:t>
            </w:r>
            <w:r>
              <w:rPr>
                <w:rFonts w:ascii="BIZ UDPゴシック" w:eastAsia="BIZ UDPゴシック" w:hAnsi="BIZ UDPゴシック" w:cs="ＭＳ 明朝" w:hint="eastAsia"/>
                <w:bCs/>
                <w:sz w:val="24"/>
              </w:rPr>
              <w:t>確認の対象とする性犯罪歴等の範囲</w:t>
            </w:r>
            <w:r w:rsidRPr="00183CDB">
              <w:rPr>
                <w:rFonts w:ascii="BIZ UDPゴシック" w:eastAsia="BIZ UDPゴシック" w:hAnsi="BIZ UDPゴシック" w:cs="ＭＳ 明朝" w:hint="eastAsia"/>
                <w:bCs/>
                <w:sz w:val="24"/>
              </w:rPr>
              <w:t>】</w:t>
            </w:r>
          </w:p>
          <w:p w14:paraId="570F2EA7" w14:textId="77777777" w:rsidR="00372D61" w:rsidRPr="00474758" w:rsidRDefault="00372D61" w:rsidP="004E03A6">
            <w:pPr>
              <w:spacing w:afterLines="25" w:after="90"/>
              <w:rPr>
                <w:rFonts w:ascii="BIZ UDPゴシック" w:eastAsia="BIZ UDPゴシック" w:hAnsi="BIZ UDPゴシック" w:cs="ＭＳ 明朝"/>
                <w:bCs/>
                <w:sz w:val="24"/>
                <w:szCs w:val="22"/>
              </w:rPr>
            </w:pPr>
            <w:r w:rsidRPr="00474758">
              <w:rPr>
                <w:rFonts w:ascii="BIZ UDPゴシック" w:eastAsia="BIZ UDPゴシック" w:hAnsi="BIZ UDPゴシック" w:cs="ＭＳ 明朝" w:hint="eastAsia"/>
                <w:bCs/>
                <w:sz w:val="24"/>
                <w:szCs w:val="22"/>
              </w:rPr>
              <w:t xml:space="preserve">　　</w:t>
            </w:r>
            <w:r>
              <w:rPr>
                <w:rFonts w:ascii="BIZ UDPゴシック" w:eastAsia="BIZ UDPゴシック" w:hAnsi="BIZ UDPゴシック" w:cs="ＭＳ 明朝" w:hint="eastAsia"/>
                <w:bCs/>
                <w:sz w:val="24"/>
                <w:szCs w:val="22"/>
              </w:rPr>
              <w:t>（１）</w:t>
            </w:r>
            <w:r w:rsidRPr="00474758">
              <w:rPr>
                <w:rFonts w:ascii="BIZ UDPゴシック" w:eastAsia="BIZ UDPゴシック" w:hAnsi="BIZ UDPゴシック" w:cs="ＭＳ 明朝" w:hint="eastAsia"/>
                <w:bCs/>
                <w:sz w:val="24"/>
                <w:szCs w:val="22"/>
              </w:rPr>
              <w:t xml:space="preserve">　</w:t>
            </w:r>
            <w:r>
              <w:rPr>
                <w:rFonts w:ascii="BIZ UDPゴシック" w:eastAsia="BIZ UDPゴシック" w:hAnsi="BIZ UDPゴシック" w:cs="ＭＳ 明朝" w:hint="eastAsia"/>
                <w:bCs/>
                <w:sz w:val="24"/>
                <w:szCs w:val="22"/>
              </w:rPr>
              <w:t>前科</w:t>
            </w:r>
          </w:p>
          <w:p w14:paraId="7C7DAD5B" w14:textId="77777777" w:rsidR="00372D61" w:rsidRDefault="00372D61" w:rsidP="00372D61">
            <w:pPr>
              <w:numPr>
                <w:ilvl w:val="0"/>
                <w:numId w:val="42"/>
              </w:numPr>
              <w:spacing w:afterLines="25" w:after="90"/>
              <w:rPr>
                <w:rFonts w:cs="ＭＳ 明朝"/>
                <w:bCs/>
                <w:sz w:val="24"/>
                <w:szCs w:val="22"/>
              </w:rPr>
            </w:pPr>
            <w:r>
              <w:rPr>
                <w:rFonts w:cs="ＭＳ 明朝" w:hint="eastAsia"/>
                <w:bCs/>
                <w:sz w:val="24"/>
                <w:szCs w:val="22"/>
              </w:rPr>
              <w:t>性犯罪</w:t>
            </w:r>
            <w:r w:rsidRPr="00833A0E">
              <w:rPr>
                <w:rFonts w:ascii="BIZ UDPゴシック" w:eastAsia="BIZ UDPゴシック" w:hAnsi="BIZ UDPゴシック" w:cs="ＭＳ 明朝" w:hint="eastAsia"/>
                <w:b/>
                <w:bCs/>
                <w:sz w:val="24"/>
                <w:szCs w:val="22"/>
              </w:rPr>
              <w:t>前科</w:t>
            </w:r>
            <w:r>
              <w:rPr>
                <w:rFonts w:cs="ＭＳ 明朝" w:hint="eastAsia"/>
                <w:bCs/>
                <w:sz w:val="24"/>
                <w:szCs w:val="22"/>
              </w:rPr>
              <w:t>を対象とすべき</w:t>
            </w:r>
          </w:p>
          <w:p w14:paraId="7C708373" w14:textId="77777777" w:rsidR="00372D61" w:rsidRDefault="00372D61" w:rsidP="004E03A6">
            <w:pPr>
              <w:spacing w:afterLines="25" w:after="90"/>
              <w:ind w:leftChars="300" w:left="870" w:hangingChars="100" w:hanging="240"/>
              <w:rPr>
                <w:rFonts w:cs="ＭＳ 明朝"/>
                <w:bCs/>
                <w:sz w:val="24"/>
                <w:szCs w:val="22"/>
              </w:rPr>
            </w:pPr>
            <w:r>
              <w:rPr>
                <w:rFonts w:cs="ＭＳ 明朝" w:hint="eastAsia"/>
                <w:bCs/>
                <w:sz w:val="24"/>
                <w:szCs w:val="22"/>
              </w:rPr>
              <w:t>→こ</w:t>
            </w:r>
            <w:r w:rsidRPr="00714510">
              <w:rPr>
                <w:rFonts w:cs="ＭＳ 明朝" w:hint="eastAsia"/>
                <w:bCs/>
                <w:sz w:val="24"/>
                <w:szCs w:val="22"/>
              </w:rPr>
              <w:t>の仕組みが対象とする性犯罪歴等は、厳格な手続に基づき、その正確性が担保されている</w:t>
            </w:r>
            <w:r w:rsidRPr="00664193">
              <w:rPr>
                <w:rFonts w:ascii="BIZ UDPゴシック" w:eastAsia="BIZ UDPゴシック" w:hAnsi="BIZ UDPゴシック" w:cs="ＭＳ 明朝" w:hint="eastAsia"/>
                <w:b/>
                <w:bCs/>
                <w:sz w:val="24"/>
                <w:szCs w:val="22"/>
                <w:u w:val="single"/>
              </w:rPr>
              <w:t>裁判所による事実認定を経た前科を対象とすべき</w:t>
            </w:r>
          </w:p>
          <w:p w14:paraId="036FDBAD" w14:textId="77777777" w:rsidR="00372D61" w:rsidRDefault="00372D61" w:rsidP="00372D61">
            <w:pPr>
              <w:numPr>
                <w:ilvl w:val="0"/>
                <w:numId w:val="42"/>
              </w:numPr>
              <w:spacing w:afterLines="25" w:after="90"/>
              <w:rPr>
                <w:rFonts w:cs="ＭＳ 明朝"/>
                <w:bCs/>
                <w:sz w:val="24"/>
                <w:szCs w:val="22"/>
              </w:rPr>
            </w:pPr>
            <w:r w:rsidRPr="00AA4D09">
              <w:rPr>
                <w:rFonts w:cs="ＭＳ 明朝" w:hint="eastAsia"/>
                <w:bCs/>
                <w:sz w:val="24"/>
                <w:szCs w:val="22"/>
              </w:rPr>
              <w:t>性犯罪前科の被害者年齢を限定しない</w:t>
            </w:r>
          </w:p>
          <w:p w14:paraId="754B29ED" w14:textId="77777777" w:rsidR="00372D61" w:rsidRDefault="00372D61" w:rsidP="00372D61">
            <w:pPr>
              <w:numPr>
                <w:ilvl w:val="0"/>
                <w:numId w:val="42"/>
              </w:numPr>
              <w:spacing w:afterLines="25" w:after="90"/>
              <w:rPr>
                <w:rFonts w:cs="ＭＳ 明朝"/>
                <w:bCs/>
                <w:sz w:val="24"/>
                <w:szCs w:val="22"/>
              </w:rPr>
            </w:pPr>
            <w:r w:rsidRPr="00AA4D09">
              <w:rPr>
                <w:rFonts w:cs="ＭＳ 明朝" w:hint="eastAsia"/>
                <w:bCs/>
                <w:sz w:val="24"/>
                <w:szCs w:val="22"/>
              </w:rPr>
              <w:t>対象とする性犯罪前科の期間</w:t>
            </w:r>
          </w:p>
          <w:p w14:paraId="5F945E22" w14:textId="77777777" w:rsidR="00372D61" w:rsidRDefault="00372D61" w:rsidP="004E03A6">
            <w:pPr>
              <w:spacing w:afterLines="25" w:after="90"/>
              <w:ind w:leftChars="300" w:left="870" w:hangingChars="100" w:hanging="240"/>
              <w:rPr>
                <w:rFonts w:cs="ＭＳ 明朝"/>
                <w:bCs/>
                <w:sz w:val="24"/>
                <w:szCs w:val="22"/>
              </w:rPr>
            </w:pPr>
            <w:r>
              <w:rPr>
                <w:rFonts w:cs="ＭＳ 明朝" w:hint="eastAsia"/>
                <w:bCs/>
                <w:sz w:val="24"/>
                <w:szCs w:val="22"/>
              </w:rPr>
              <w:t>→</w:t>
            </w:r>
            <w:r w:rsidRPr="00AA4D09">
              <w:rPr>
                <w:rFonts w:cs="ＭＳ 明朝" w:hint="eastAsia"/>
                <w:bCs/>
                <w:sz w:val="24"/>
                <w:szCs w:val="22"/>
              </w:rPr>
              <w:t>こどもの安全を確保するための必要性と合理性が認められる年数を検討し、対象とする性犯罪前科の期間に一定の上限を設ける必要がある</w:t>
            </w:r>
          </w:p>
          <w:p w14:paraId="59EC3410" w14:textId="77777777" w:rsidR="00372D61" w:rsidRDefault="00372D61" w:rsidP="004E03A6">
            <w:pPr>
              <w:spacing w:afterLines="25" w:after="90"/>
              <w:ind w:leftChars="300" w:left="870" w:hangingChars="100" w:hanging="240"/>
              <w:rPr>
                <w:rFonts w:cs="ＭＳ 明朝"/>
                <w:bCs/>
                <w:sz w:val="24"/>
                <w:szCs w:val="22"/>
              </w:rPr>
            </w:pPr>
            <w:r>
              <w:rPr>
                <w:rFonts w:cs="ＭＳ 明朝" w:hint="eastAsia"/>
                <w:bCs/>
                <w:sz w:val="24"/>
                <w:szCs w:val="22"/>
              </w:rPr>
              <w:t>→</w:t>
            </w:r>
            <w:r w:rsidRPr="00AA4D09">
              <w:rPr>
                <w:rFonts w:cs="ＭＳ 明朝" w:hint="eastAsia"/>
                <w:bCs/>
                <w:sz w:val="24"/>
                <w:szCs w:val="22"/>
              </w:rPr>
              <w:t>一方、教育職員等による児童生徒性暴力等の防止等に関する法律に基づく特定免許状失効者等に関するデータベースにおいては、運用上、当面少なくとも</w:t>
            </w:r>
            <w:r w:rsidRPr="00AA4D09">
              <w:rPr>
                <w:rFonts w:cs="ＭＳ 明朝" w:hint="eastAsia"/>
                <w:bCs/>
                <w:sz w:val="24"/>
                <w:szCs w:val="22"/>
              </w:rPr>
              <w:t>40</w:t>
            </w:r>
            <w:r w:rsidRPr="00AA4D09">
              <w:rPr>
                <w:rFonts w:cs="ＭＳ 明朝" w:hint="eastAsia"/>
                <w:bCs/>
                <w:sz w:val="24"/>
                <w:szCs w:val="22"/>
              </w:rPr>
              <w:t>年間のデータを記録することとされており、これとの関係をどう考えるかという点に留意すべき</w:t>
            </w:r>
          </w:p>
          <w:p w14:paraId="5596315D" w14:textId="77777777" w:rsidR="00372D61" w:rsidRDefault="00372D61" w:rsidP="00372D61">
            <w:pPr>
              <w:numPr>
                <w:ilvl w:val="0"/>
                <w:numId w:val="42"/>
              </w:numPr>
              <w:spacing w:afterLines="25" w:after="90"/>
              <w:rPr>
                <w:rFonts w:cs="ＭＳ 明朝"/>
                <w:bCs/>
                <w:sz w:val="24"/>
                <w:szCs w:val="22"/>
              </w:rPr>
            </w:pPr>
            <w:r>
              <w:rPr>
                <w:rFonts w:cs="ＭＳ 明朝" w:hint="eastAsia"/>
                <w:bCs/>
                <w:sz w:val="24"/>
                <w:szCs w:val="22"/>
              </w:rPr>
              <w:t>条例違反</w:t>
            </w:r>
          </w:p>
          <w:p w14:paraId="7DF097AB" w14:textId="77777777" w:rsidR="00372D61" w:rsidRDefault="00372D61" w:rsidP="004E03A6">
            <w:pPr>
              <w:spacing w:afterLines="25" w:after="90"/>
              <w:ind w:leftChars="300" w:left="870" w:hangingChars="100" w:hanging="240"/>
              <w:rPr>
                <w:rFonts w:cs="ＭＳ 明朝"/>
                <w:bCs/>
                <w:sz w:val="24"/>
                <w:szCs w:val="22"/>
              </w:rPr>
            </w:pPr>
            <w:r>
              <w:rPr>
                <w:rFonts w:cs="ＭＳ 明朝" w:hint="eastAsia"/>
                <w:bCs/>
                <w:sz w:val="24"/>
                <w:szCs w:val="22"/>
              </w:rPr>
              <w:t>→性犯罪の中には、</w:t>
            </w:r>
            <w:r w:rsidRPr="00AA4D09">
              <w:rPr>
                <w:rFonts w:cs="ＭＳ 明朝" w:hint="eastAsia"/>
                <w:bCs/>
                <w:sz w:val="24"/>
                <w:szCs w:val="22"/>
              </w:rPr>
              <w:t>各自治体が制定する条例に定められている罪があるが、これらも前科である以上対象に含めることが望ましいものの、都道府県ごとに制定されるものであり罪となる行為態様や構成要件にばらつきがあることから、制度の対象とすることには技術的課題があり、更なる検討を要する</w:t>
            </w:r>
          </w:p>
          <w:p w14:paraId="11F787FD" w14:textId="77777777" w:rsidR="00372D61" w:rsidRDefault="00372D61" w:rsidP="004E03A6">
            <w:pPr>
              <w:spacing w:afterLines="25" w:after="90"/>
              <w:ind w:leftChars="300" w:left="870" w:hangingChars="100" w:hanging="240"/>
              <w:rPr>
                <w:rFonts w:cs="ＭＳ 明朝"/>
                <w:bCs/>
                <w:sz w:val="24"/>
                <w:szCs w:val="22"/>
              </w:rPr>
            </w:pPr>
            <w:r>
              <w:rPr>
                <w:rFonts w:cs="ＭＳ 明朝" w:hint="eastAsia"/>
                <w:bCs/>
                <w:sz w:val="24"/>
                <w:szCs w:val="22"/>
              </w:rPr>
              <w:t>→</w:t>
            </w:r>
            <w:r w:rsidRPr="00280381">
              <w:rPr>
                <w:rFonts w:cs="ＭＳ 明朝" w:hint="eastAsia"/>
                <w:bCs/>
                <w:sz w:val="24"/>
                <w:szCs w:val="22"/>
              </w:rPr>
              <w:t>条例違反として規定されている主な罰則のうち、盗撮については、先の通常国会において「性的な姿態を撮影する行為等の処罰及び押収物に記録された性的な姿態の影像に係る電磁的記録の消去等に関する法律」が成立したため、同法に規定する罰則を本件確認の仕組みの対象とすることが可能である</w:t>
            </w:r>
          </w:p>
          <w:p w14:paraId="6028BAF7" w14:textId="77777777" w:rsidR="00372D61" w:rsidRPr="00474758" w:rsidRDefault="00372D61" w:rsidP="004E03A6">
            <w:pPr>
              <w:spacing w:beforeLines="50" w:before="180" w:afterLines="25" w:after="90"/>
              <w:rPr>
                <w:rFonts w:ascii="BIZ UDPゴシック" w:eastAsia="BIZ UDPゴシック" w:hAnsi="BIZ UDPゴシック" w:cs="ＭＳ 明朝"/>
                <w:bCs/>
                <w:sz w:val="24"/>
                <w:szCs w:val="22"/>
              </w:rPr>
            </w:pPr>
            <w:r w:rsidRPr="00474758">
              <w:rPr>
                <w:rFonts w:ascii="BIZ UDPゴシック" w:eastAsia="BIZ UDPゴシック" w:hAnsi="BIZ UDPゴシック" w:cs="ＭＳ 明朝" w:hint="eastAsia"/>
                <w:bCs/>
                <w:sz w:val="24"/>
                <w:szCs w:val="22"/>
              </w:rPr>
              <w:t xml:space="preserve">　　</w:t>
            </w:r>
            <w:r>
              <w:rPr>
                <w:rFonts w:ascii="BIZ UDPゴシック" w:eastAsia="BIZ UDPゴシック" w:hAnsi="BIZ UDPゴシック" w:cs="ＭＳ 明朝" w:hint="eastAsia"/>
                <w:bCs/>
                <w:sz w:val="24"/>
                <w:szCs w:val="22"/>
              </w:rPr>
              <w:t>（２）</w:t>
            </w:r>
            <w:r w:rsidRPr="00474758">
              <w:rPr>
                <w:rFonts w:ascii="BIZ UDPゴシック" w:eastAsia="BIZ UDPゴシック" w:hAnsi="BIZ UDPゴシック" w:cs="ＭＳ 明朝" w:hint="eastAsia"/>
                <w:bCs/>
                <w:sz w:val="24"/>
                <w:szCs w:val="22"/>
              </w:rPr>
              <w:t xml:space="preserve">　</w:t>
            </w:r>
            <w:r>
              <w:rPr>
                <w:rFonts w:ascii="BIZ UDPゴシック" w:eastAsia="BIZ UDPゴシック" w:hAnsi="BIZ UDPゴシック" w:cs="ＭＳ 明朝" w:hint="eastAsia"/>
                <w:bCs/>
                <w:sz w:val="24"/>
                <w:szCs w:val="22"/>
              </w:rPr>
              <w:t>不起訴処分（起訴猶予）ついて</w:t>
            </w:r>
          </w:p>
          <w:p w14:paraId="15998F91" w14:textId="77777777" w:rsidR="00372D61" w:rsidRDefault="00372D61" w:rsidP="00372D61">
            <w:pPr>
              <w:numPr>
                <w:ilvl w:val="0"/>
                <w:numId w:val="42"/>
              </w:numPr>
              <w:spacing w:afterLines="25" w:after="90"/>
              <w:rPr>
                <w:rFonts w:cs="ＭＳ 明朝"/>
                <w:bCs/>
                <w:sz w:val="24"/>
                <w:szCs w:val="22"/>
              </w:rPr>
            </w:pPr>
            <w:r w:rsidRPr="00376A4E">
              <w:rPr>
                <w:rFonts w:cs="ＭＳ 明朝" w:hint="eastAsia"/>
                <w:bCs/>
                <w:sz w:val="24"/>
                <w:szCs w:val="22"/>
              </w:rPr>
              <w:t>この仕組みが事実上の就業制限という大きな不利益を対象者にもたらすことからすれば、そのような不利益をもたらす根拠とする性加害行為の有無については、正確な事実認定を経たものによって確認すべきである</w:t>
            </w:r>
          </w:p>
          <w:p w14:paraId="3F256E7D" w14:textId="77777777" w:rsidR="00372D61" w:rsidRPr="00376A4E" w:rsidRDefault="00372D61" w:rsidP="00372D61">
            <w:pPr>
              <w:numPr>
                <w:ilvl w:val="0"/>
                <w:numId w:val="42"/>
              </w:numPr>
              <w:spacing w:afterLines="25" w:after="90"/>
              <w:rPr>
                <w:rFonts w:cs="ＭＳ 明朝"/>
                <w:bCs/>
                <w:sz w:val="24"/>
                <w:szCs w:val="22"/>
              </w:rPr>
            </w:pPr>
            <w:r w:rsidRPr="00376A4E">
              <w:rPr>
                <w:rFonts w:cs="ＭＳ 明朝" w:hint="eastAsia"/>
                <w:bCs/>
                <w:sz w:val="24"/>
                <w:szCs w:val="22"/>
              </w:rPr>
              <w:t>検察官による不起訴処分は、公平な裁判所の事実認定を経ていないことから</w:t>
            </w:r>
            <w:r>
              <w:rPr>
                <w:rFonts w:cs="ＭＳ 明朝" w:hint="eastAsia"/>
                <w:bCs/>
                <w:sz w:val="24"/>
                <w:szCs w:val="22"/>
              </w:rPr>
              <w:t>、</w:t>
            </w:r>
            <w:r w:rsidRPr="002B1BA2">
              <w:rPr>
                <w:rFonts w:ascii="BIZ UDPゴシック" w:eastAsia="BIZ UDPゴシック" w:hAnsi="BIZ UDPゴシック" w:cs="ＭＳ 明朝" w:hint="eastAsia"/>
                <w:b/>
                <w:bCs/>
                <w:sz w:val="24"/>
                <w:szCs w:val="22"/>
                <w:u w:val="single"/>
              </w:rPr>
              <w:t>不起訴処分を対象に含めることには慎重であるべき</w:t>
            </w:r>
          </w:p>
          <w:p w14:paraId="1A0C8FD3" w14:textId="77777777" w:rsidR="00372D61" w:rsidRPr="00474758" w:rsidRDefault="00372D61" w:rsidP="004E03A6">
            <w:pPr>
              <w:spacing w:beforeLines="50" w:before="180" w:afterLines="25" w:after="90"/>
              <w:rPr>
                <w:rFonts w:ascii="BIZ UDPゴシック" w:eastAsia="BIZ UDPゴシック" w:hAnsi="BIZ UDPゴシック" w:cs="ＭＳ 明朝"/>
                <w:bCs/>
                <w:sz w:val="24"/>
                <w:szCs w:val="22"/>
              </w:rPr>
            </w:pPr>
            <w:r w:rsidRPr="00474758">
              <w:rPr>
                <w:rFonts w:ascii="BIZ UDPゴシック" w:eastAsia="BIZ UDPゴシック" w:hAnsi="BIZ UDPゴシック" w:cs="ＭＳ 明朝" w:hint="eastAsia"/>
                <w:bCs/>
                <w:sz w:val="24"/>
                <w:szCs w:val="22"/>
              </w:rPr>
              <w:t xml:space="preserve">　　</w:t>
            </w:r>
            <w:r>
              <w:rPr>
                <w:rFonts w:ascii="BIZ UDPゴシック" w:eastAsia="BIZ UDPゴシック" w:hAnsi="BIZ UDPゴシック" w:cs="ＭＳ 明朝" w:hint="eastAsia"/>
                <w:bCs/>
                <w:sz w:val="24"/>
                <w:szCs w:val="22"/>
              </w:rPr>
              <w:t>（３）</w:t>
            </w:r>
            <w:r w:rsidRPr="00474758">
              <w:rPr>
                <w:rFonts w:ascii="BIZ UDPゴシック" w:eastAsia="BIZ UDPゴシック" w:hAnsi="BIZ UDPゴシック" w:cs="ＭＳ 明朝" w:hint="eastAsia"/>
                <w:bCs/>
                <w:sz w:val="24"/>
                <w:szCs w:val="22"/>
              </w:rPr>
              <w:t xml:space="preserve">　</w:t>
            </w:r>
            <w:r w:rsidRPr="00376A4E">
              <w:rPr>
                <w:rFonts w:ascii="BIZ UDPゴシック" w:eastAsia="BIZ UDPゴシック" w:hAnsi="BIZ UDPゴシック" w:cs="ＭＳ 明朝" w:hint="eastAsia"/>
                <w:bCs/>
                <w:sz w:val="24"/>
                <w:szCs w:val="22"/>
              </w:rPr>
              <w:t>行政処分等</w:t>
            </w:r>
          </w:p>
          <w:p w14:paraId="6EF64008" w14:textId="77777777" w:rsidR="00372D61" w:rsidRPr="00376A4E" w:rsidRDefault="00372D61" w:rsidP="00372D61">
            <w:pPr>
              <w:numPr>
                <w:ilvl w:val="0"/>
                <w:numId w:val="42"/>
              </w:numPr>
              <w:spacing w:afterLines="25" w:after="90"/>
              <w:rPr>
                <w:rFonts w:cs="ＭＳ 明朝"/>
                <w:bCs/>
                <w:sz w:val="24"/>
                <w:szCs w:val="22"/>
              </w:rPr>
            </w:pPr>
            <w:r w:rsidRPr="002B1BA2">
              <w:rPr>
                <w:rFonts w:ascii="BIZ UDPゴシック" w:eastAsia="BIZ UDPゴシック" w:hAnsi="BIZ UDPゴシック" w:cs="ＭＳ 明朝" w:hint="eastAsia"/>
                <w:b/>
                <w:bCs/>
                <w:sz w:val="24"/>
                <w:szCs w:val="22"/>
                <w:u w:val="single"/>
              </w:rPr>
              <w:t>行政上の懲戒処分や民間企業の解雇処分等</w:t>
            </w:r>
            <w:r w:rsidRPr="00376A4E">
              <w:rPr>
                <w:rFonts w:cs="ＭＳ 明朝" w:hint="eastAsia"/>
                <w:bCs/>
                <w:sz w:val="24"/>
                <w:szCs w:val="22"/>
              </w:rPr>
              <w:t>を対象にすべきという意見もあったが、これらはその主体によって処分の基準や考え方等が異なるため、</w:t>
            </w:r>
            <w:r w:rsidRPr="002B1BA2">
              <w:rPr>
                <w:rFonts w:ascii="BIZ UDPゴシック" w:eastAsia="BIZ UDPゴシック" w:hAnsi="BIZ UDPゴシック" w:cs="ＭＳ 明朝" w:hint="eastAsia"/>
                <w:b/>
                <w:bCs/>
                <w:sz w:val="24"/>
                <w:szCs w:val="22"/>
                <w:u w:val="single"/>
              </w:rPr>
              <w:t>その検討・構築には更なる時間を要する</w:t>
            </w:r>
          </w:p>
        </w:tc>
      </w:tr>
      <w:tr w:rsidR="00372D61" w:rsidRPr="00183CDB" w14:paraId="29A323EF" w14:textId="77777777" w:rsidTr="004E03A6">
        <w:tc>
          <w:tcPr>
            <w:tcW w:w="10201" w:type="dxa"/>
          </w:tcPr>
          <w:p w14:paraId="3425105F" w14:textId="77777777" w:rsidR="00372D61" w:rsidRPr="00183CDB" w:rsidRDefault="00372D61" w:rsidP="004E03A6">
            <w:pPr>
              <w:spacing w:beforeLines="35" w:before="126" w:line="300" w:lineRule="auto"/>
              <w:rPr>
                <w:rFonts w:ascii="BIZ UDPゴシック" w:eastAsia="BIZ UDPゴシック" w:hAnsi="BIZ UDPゴシック" w:cs="ＭＳ 明朝"/>
                <w:bCs/>
                <w:sz w:val="24"/>
              </w:rPr>
            </w:pPr>
            <w:r w:rsidRPr="00183CDB">
              <w:rPr>
                <w:rFonts w:ascii="BIZ UDPゴシック" w:eastAsia="BIZ UDPゴシック" w:hAnsi="BIZ UDPゴシック" w:cs="ＭＳ 明朝" w:hint="eastAsia"/>
                <w:bCs/>
                <w:sz w:val="24"/>
              </w:rPr>
              <w:t>【</w:t>
            </w:r>
            <w:r>
              <w:rPr>
                <w:rFonts w:ascii="BIZ UDPゴシック" w:eastAsia="BIZ UDPゴシック" w:hAnsi="BIZ UDPゴシック" w:cs="ＭＳ 明朝" w:hint="eastAsia"/>
                <w:bCs/>
                <w:sz w:val="24"/>
              </w:rPr>
              <w:t>具体的な仕組み</w:t>
            </w:r>
            <w:r w:rsidRPr="00183CDB">
              <w:rPr>
                <w:rFonts w:ascii="BIZ UDPゴシック" w:eastAsia="BIZ UDPゴシック" w:hAnsi="BIZ UDPゴシック" w:cs="ＭＳ 明朝" w:hint="eastAsia"/>
                <w:bCs/>
                <w:sz w:val="24"/>
              </w:rPr>
              <w:t>】</w:t>
            </w:r>
          </w:p>
          <w:p w14:paraId="0CF1CF47" w14:textId="77777777" w:rsidR="00372D61" w:rsidRPr="00474758" w:rsidRDefault="00372D61" w:rsidP="004E03A6">
            <w:pPr>
              <w:spacing w:afterLines="25" w:after="90"/>
              <w:rPr>
                <w:rFonts w:ascii="BIZ UDPゴシック" w:eastAsia="BIZ UDPゴシック" w:hAnsi="BIZ UDPゴシック" w:cs="ＭＳ 明朝"/>
                <w:bCs/>
                <w:sz w:val="24"/>
                <w:szCs w:val="22"/>
              </w:rPr>
            </w:pPr>
            <w:r w:rsidRPr="00474758">
              <w:rPr>
                <w:rFonts w:ascii="BIZ UDPゴシック" w:eastAsia="BIZ UDPゴシック" w:hAnsi="BIZ UDPゴシック" w:cs="ＭＳ 明朝" w:hint="eastAsia"/>
                <w:bCs/>
                <w:sz w:val="24"/>
                <w:szCs w:val="22"/>
              </w:rPr>
              <w:t xml:space="preserve">　　</w:t>
            </w:r>
            <w:r>
              <w:rPr>
                <w:rFonts w:ascii="BIZ UDPゴシック" w:eastAsia="BIZ UDPゴシック" w:hAnsi="BIZ UDPゴシック" w:cs="ＭＳ 明朝" w:hint="eastAsia"/>
                <w:bCs/>
                <w:sz w:val="24"/>
                <w:szCs w:val="22"/>
              </w:rPr>
              <w:t>（１）</w:t>
            </w:r>
            <w:r w:rsidRPr="00474758">
              <w:rPr>
                <w:rFonts w:ascii="BIZ UDPゴシック" w:eastAsia="BIZ UDPゴシック" w:hAnsi="BIZ UDPゴシック" w:cs="ＭＳ 明朝" w:hint="eastAsia"/>
                <w:bCs/>
                <w:sz w:val="24"/>
                <w:szCs w:val="22"/>
              </w:rPr>
              <w:t xml:space="preserve">　</w:t>
            </w:r>
            <w:r>
              <w:rPr>
                <w:rFonts w:ascii="BIZ UDPゴシック" w:eastAsia="BIZ UDPゴシック" w:hAnsi="BIZ UDPゴシック" w:cs="ＭＳ 明朝" w:hint="eastAsia"/>
                <w:bCs/>
                <w:sz w:val="24"/>
                <w:szCs w:val="22"/>
              </w:rPr>
              <w:t>確認を申請する者</w:t>
            </w:r>
          </w:p>
          <w:p w14:paraId="33A98433" w14:textId="77777777" w:rsidR="00372D61" w:rsidRPr="001212FD" w:rsidRDefault="00372D61" w:rsidP="00372D61">
            <w:pPr>
              <w:numPr>
                <w:ilvl w:val="0"/>
                <w:numId w:val="42"/>
              </w:numPr>
              <w:spacing w:afterLines="25" w:after="90"/>
              <w:rPr>
                <w:rFonts w:cs="ＭＳ 明朝"/>
                <w:bCs/>
                <w:sz w:val="24"/>
                <w:szCs w:val="22"/>
              </w:rPr>
            </w:pPr>
            <w:r w:rsidRPr="001212FD">
              <w:rPr>
                <w:rFonts w:cs="ＭＳ 明朝" w:hint="eastAsia"/>
                <w:bCs/>
                <w:sz w:val="24"/>
                <w:szCs w:val="22"/>
              </w:rPr>
              <w:t>こどもの安全を確保する責務を負う事業者がその責務をよりよく果たすためのものと位置付けるという観点から、確認の申請を行う者は、確認結果を把握する必要がある</w:t>
            </w:r>
            <w:r w:rsidRPr="008060DE">
              <w:rPr>
                <w:rFonts w:ascii="BIZ UDPゴシック" w:eastAsia="BIZ UDPゴシック" w:hAnsi="BIZ UDPゴシック" w:cs="ＭＳ 明朝" w:hint="eastAsia"/>
                <w:b/>
                <w:bCs/>
                <w:sz w:val="24"/>
                <w:szCs w:val="22"/>
                <w:u w:val="single"/>
              </w:rPr>
              <w:t>対象事業者に限る</w:t>
            </w:r>
            <w:r w:rsidRPr="001212FD">
              <w:rPr>
                <w:rFonts w:cs="ＭＳ 明朝" w:hint="eastAsia"/>
                <w:bCs/>
                <w:sz w:val="24"/>
                <w:szCs w:val="22"/>
              </w:rPr>
              <w:t>べき</w:t>
            </w:r>
          </w:p>
          <w:p w14:paraId="09417538" w14:textId="77777777" w:rsidR="00372D61" w:rsidRDefault="00372D61" w:rsidP="004E03A6">
            <w:pPr>
              <w:spacing w:afterLines="25" w:after="90"/>
              <w:ind w:leftChars="300" w:left="870" w:hangingChars="100" w:hanging="240"/>
              <w:rPr>
                <w:rFonts w:cs="ＭＳ 明朝"/>
                <w:bCs/>
                <w:sz w:val="24"/>
                <w:szCs w:val="22"/>
              </w:rPr>
            </w:pPr>
            <w:r>
              <w:rPr>
                <w:rFonts w:cs="ＭＳ 明朝" w:hint="eastAsia"/>
                <w:bCs/>
                <w:sz w:val="24"/>
                <w:szCs w:val="22"/>
              </w:rPr>
              <w:t>→</w:t>
            </w:r>
            <w:r w:rsidRPr="001212FD">
              <w:rPr>
                <w:rFonts w:cs="ＭＳ 明朝" w:hint="eastAsia"/>
                <w:bCs/>
                <w:sz w:val="24"/>
                <w:szCs w:val="22"/>
              </w:rPr>
              <w:t>ただし、本人を全く関与させないこととすると、例えば、対象業務以外の業務に従事</w:t>
            </w:r>
            <w:r w:rsidRPr="001212FD">
              <w:rPr>
                <w:rFonts w:cs="ＭＳ 明朝" w:hint="eastAsia"/>
                <w:bCs/>
                <w:sz w:val="24"/>
                <w:szCs w:val="22"/>
              </w:rPr>
              <w:lastRenderedPageBreak/>
              <w:t>させている者の性犯罪歴を本人に無断で確認することができることとなってしまうおそれがあるため、</w:t>
            </w:r>
            <w:r w:rsidRPr="002B1BA2">
              <w:rPr>
                <w:rFonts w:ascii="BIZ UDPゴシック" w:eastAsia="BIZ UDPゴシック" w:hAnsi="BIZ UDPゴシック" w:cs="ＭＳ 明朝" w:hint="eastAsia"/>
                <w:b/>
                <w:bCs/>
                <w:sz w:val="24"/>
                <w:szCs w:val="22"/>
                <w:u w:val="single"/>
              </w:rPr>
              <w:t>対象事業者の申請には本人の同意を得ることを条件とするなど、本人が手続に関与する仕組みを設けるべき</w:t>
            </w:r>
          </w:p>
          <w:p w14:paraId="2F3A8CE8" w14:textId="77777777" w:rsidR="00372D61" w:rsidRPr="00474758" w:rsidRDefault="00372D61" w:rsidP="004E03A6">
            <w:pPr>
              <w:spacing w:beforeLines="50" w:before="180" w:afterLines="25" w:after="90"/>
              <w:rPr>
                <w:rFonts w:ascii="BIZ UDPゴシック" w:eastAsia="BIZ UDPゴシック" w:hAnsi="BIZ UDPゴシック" w:cs="ＭＳ 明朝"/>
                <w:bCs/>
                <w:sz w:val="24"/>
                <w:szCs w:val="22"/>
              </w:rPr>
            </w:pPr>
            <w:r w:rsidRPr="00474758">
              <w:rPr>
                <w:rFonts w:ascii="BIZ UDPゴシック" w:eastAsia="BIZ UDPゴシック" w:hAnsi="BIZ UDPゴシック" w:cs="ＭＳ 明朝" w:hint="eastAsia"/>
                <w:bCs/>
                <w:sz w:val="24"/>
                <w:szCs w:val="22"/>
              </w:rPr>
              <w:t xml:space="preserve">　　</w:t>
            </w:r>
            <w:r>
              <w:rPr>
                <w:rFonts w:ascii="BIZ UDPゴシック" w:eastAsia="BIZ UDPゴシック" w:hAnsi="BIZ UDPゴシック" w:cs="ＭＳ 明朝" w:hint="eastAsia"/>
                <w:bCs/>
                <w:sz w:val="24"/>
                <w:szCs w:val="22"/>
              </w:rPr>
              <w:t>（２）</w:t>
            </w:r>
            <w:r w:rsidRPr="00474758">
              <w:rPr>
                <w:rFonts w:ascii="BIZ UDPゴシック" w:eastAsia="BIZ UDPゴシック" w:hAnsi="BIZ UDPゴシック" w:cs="ＭＳ 明朝" w:hint="eastAsia"/>
                <w:bCs/>
                <w:sz w:val="24"/>
                <w:szCs w:val="22"/>
              </w:rPr>
              <w:t xml:space="preserve">　</w:t>
            </w:r>
            <w:r w:rsidRPr="001212FD">
              <w:rPr>
                <w:rFonts w:ascii="BIZ UDPゴシック" w:eastAsia="BIZ UDPゴシック" w:hAnsi="BIZ UDPゴシック" w:cs="ＭＳ 明朝" w:hint="eastAsia"/>
                <w:bCs/>
                <w:sz w:val="24"/>
                <w:szCs w:val="22"/>
              </w:rPr>
              <w:t>確認の結果について回答を受ける者</w:t>
            </w:r>
          </w:p>
          <w:p w14:paraId="743C7685" w14:textId="77777777" w:rsidR="00372D61" w:rsidRPr="001212FD" w:rsidRDefault="00372D61" w:rsidP="00372D61">
            <w:pPr>
              <w:numPr>
                <w:ilvl w:val="0"/>
                <w:numId w:val="42"/>
              </w:numPr>
              <w:spacing w:afterLines="25" w:after="90"/>
              <w:rPr>
                <w:rFonts w:cs="ＭＳ 明朝"/>
                <w:bCs/>
                <w:sz w:val="24"/>
                <w:szCs w:val="22"/>
              </w:rPr>
            </w:pPr>
            <w:r w:rsidRPr="001212FD">
              <w:rPr>
                <w:rFonts w:cs="ＭＳ 明朝" w:hint="eastAsia"/>
                <w:bCs/>
                <w:sz w:val="24"/>
                <w:szCs w:val="22"/>
              </w:rPr>
              <w:t>こどもの安全を確保するという責務を果たすべき対象事業者は、そのためにその情報を知る必要があることから、対象事業者に結果を回答する必要がある</w:t>
            </w:r>
          </w:p>
          <w:p w14:paraId="4E9BCF24" w14:textId="77777777" w:rsidR="00372D61" w:rsidRDefault="00372D61" w:rsidP="004E03A6">
            <w:pPr>
              <w:spacing w:afterLines="25" w:after="90"/>
              <w:ind w:leftChars="300" w:left="870" w:hangingChars="100" w:hanging="240"/>
              <w:rPr>
                <w:rFonts w:cs="ＭＳ 明朝"/>
                <w:bCs/>
                <w:sz w:val="24"/>
                <w:szCs w:val="22"/>
              </w:rPr>
            </w:pPr>
            <w:r>
              <w:rPr>
                <w:rFonts w:cs="ＭＳ 明朝" w:hint="eastAsia"/>
                <w:bCs/>
                <w:sz w:val="24"/>
                <w:szCs w:val="22"/>
              </w:rPr>
              <w:t>→</w:t>
            </w:r>
            <w:r w:rsidRPr="001212FD">
              <w:rPr>
                <w:rFonts w:cs="ＭＳ 明朝" w:hint="eastAsia"/>
                <w:bCs/>
                <w:sz w:val="24"/>
                <w:szCs w:val="22"/>
              </w:rPr>
              <w:t>性犯罪歴が高度のプライバシーに係る情報であることからすれば、特に、対象となる性犯罪歴を有する旨の回答については、</w:t>
            </w:r>
            <w:r w:rsidRPr="00D7654F">
              <w:rPr>
                <w:rFonts w:ascii="BIZ UDPゴシック" w:eastAsia="BIZ UDPゴシック" w:hAnsi="BIZ UDPゴシック" w:cs="ＭＳ 明朝" w:hint="eastAsia"/>
                <w:b/>
                <w:bCs/>
                <w:sz w:val="24"/>
                <w:szCs w:val="22"/>
                <w:u w:val="single"/>
              </w:rPr>
              <w:t>確認の対象となる本人に何らかの方法で通知するなどし、誤りがある場合にはこれを訂正する機会を与えた上で、確認結果を知る必要がある事業者に回答を交付することとするのが合理的</w:t>
            </w:r>
            <w:r w:rsidRPr="001212FD">
              <w:rPr>
                <w:rFonts w:cs="ＭＳ 明朝" w:hint="eastAsia"/>
                <w:bCs/>
                <w:sz w:val="24"/>
                <w:szCs w:val="22"/>
              </w:rPr>
              <w:t>である</w:t>
            </w:r>
          </w:p>
          <w:p w14:paraId="4A66779D" w14:textId="77777777" w:rsidR="00372D61" w:rsidRPr="00474758" w:rsidRDefault="00372D61" w:rsidP="004E03A6">
            <w:pPr>
              <w:spacing w:beforeLines="50" w:before="180" w:afterLines="25" w:after="90"/>
              <w:rPr>
                <w:rFonts w:ascii="BIZ UDPゴシック" w:eastAsia="BIZ UDPゴシック" w:hAnsi="BIZ UDPゴシック" w:cs="ＭＳ 明朝"/>
                <w:bCs/>
                <w:sz w:val="24"/>
                <w:szCs w:val="22"/>
              </w:rPr>
            </w:pPr>
            <w:r w:rsidRPr="00474758">
              <w:rPr>
                <w:rFonts w:ascii="BIZ UDPゴシック" w:eastAsia="BIZ UDPゴシック" w:hAnsi="BIZ UDPゴシック" w:cs="ＭＳ 明朝" w:hint="eastAsia"/>
                <w:bCs/>
                <w:sz w:val="24"/>
                <w:szCs w:val="22"/>
              </w:rPr>
              <w:t xml:space="preserve">　　</w:t>
            </w:r>
            <w:r>
              <w:rPr>
                <w:rFonts w:ascii="BIZ UDPゴシック" w:eastAsia="BIZ UDPゴシック" w:hAnsi="BIZ UDPゴシック" w:cs="ＭＳ 明朝" w:hint="eastAsia"/>
                <w:bCs/>
                <w:sz w:val="24"/>
                <w:szCs w:val="22"/>
              </w:rPr>
              <w:t>（３）</w:t>
            </w:r>
            <w:r w:rsidRPr="00474758">
              <w:rPr>
                <w:rFonts w:ascii="BIZ UDPゴシック" w:eastAsia="BIZ UDPゴシック" w:hAnsi="BIZ UDPゴシック" w:cs="ＭＳ 明朝" w:hint="eastAsia"/>
                <w:bCs/>
                <w:sz w:val="24"/>
                <w:szCs w:val="22"/>
              </w:rPr>
              <w:t xml:space="preserve">　</w:t>
            </w:r>
            <w:r>
              <w:rPr>
                <w:rFonts w:ascii="BIZ UDPゴシック" w:eastAsia="BIZ UDPゴシック" w:hAnsi="BIZ UDPゴシック" w:cs="ＭＳ 明朝" w:hint="eastAsia"/>
                <w:bCs/>
                <w:sz w:val="24"/>
                <w:szCs w:val="22"/>
              </w:rPr>
              <w:t>回答内容</w:t>
            </w:r>
          </w:p>
          <w:p w14:paraId="58078C37" w14:textId="77777777" w:rsidR="00372D61" w:rsidRDefault="00372D61" w:rsidP="00372D61">
            <w:pPr>
              <w:numPr>
                <w:ilvl w:val="0"/>
                <w:numId w:val="42"/>
              </w:numPr>
              <w:spacing w:afterLines="25" w:after="90"/>
              <w:rPr>
                <w:rFonts w:cs="ＭＳ 明朝"/>
                <w:bCs/>
                <w:sz w:val="24"/>
                <w:szCs w:val="22"/>
              </w:rPr>
            </w:pPr>
            <w:r w:rsidRPr="0086524B">
              <w:rPr>
                <w:rFonts w:cs="ＭＳ 明朝" w:hint="eastAsia"/>
                <w:bCs/>
                <w:sz w:val="24"/>
                <w:szCs w:val="22"/>
              </w:rPr>
              <w:t>提供する情報の内容は、こどもの安全を確保する責務を果たすために必要かつ合理的なものであるべきである</w:t>
            </w:r>
          </w:p>
          <w:p w14:paraId="349AED14" w14:textId="77777777" w:rsidR="00372D61" w:rsidRPr="00474758" w:rsidRDefault="00372D61" w:rsidP="004E03A6">
            <w:pPr>
              <w:spacing w:beforeLines="50" w:before="180" w:afterLines="25" w:after="90"/>
              <w:rPr>
                <w:rFonts w:ascii="BIZ UDPゴシック" w:eastAsia="BIZ UDPゴシック" w:hAnsi="BIZ UDPゴシック" w:cs="ＭＳ 明朝"/>
                <w:bCs/>
                <w:sz w:val="24"/>
                <w:szCs w:val="22"/>
              </w:rPr>
            </w:pPr>
            <w:r w:rsidRPr="00474758">
              <w:rPr>
                <w:rFonts w:ascii="BIZ UDPゴシック" w:eastAsia="BIZ UDPゴシック" w:hAnsi="BIZ UDPゴシック" w:cs="ＭＳ 明朝" w:hint="eastAsia"/>
                <w:bCs/>
                <w:sz w:val="24"/>
                <w:szCs w:val="22"/>
              </w:rPr>
              <w:t xml:space="preserve">　　</w:t>
            </w:r>
            <w:r>
              <w:rPr>
                <w:rFonts w:ascii="BIZ UDPゴシック" w:eastAsia="BIZ UDPゴシック" w:hAnsi="BIZ UDPゴシック" w:cs="ＭＳ 明朝" w:hint="eastAsia"/>
                <w:bCs/>
                <w:sz w:val="24"/>
                <w:szCs w:val="22"/>
              </w:rPr>
              <w:t>（４）</w:t>
            </w:r>
            <w:r w:rsidRPr="00474758">
              <w:rPr>
                <w:rFonts w:ascii="BIZ UDPゴシック" w:eastAsia="BIZ UDPゴシック" w:hAnsi="BIZ UDPゴシック" w:cs="ＭＳ 明朝" w:hint="eastAsia"/>
                <w:bCs/>
                <w:sz w:val="24"/>
                <w:szCs w:val="22"/>
              </w:rPr>
              <w:t xml:space="preserve">　</w:t>
            </w:r>
            <w:r>
              <w:rPr>
                <w:rFonts w:ascii="BIZ UDPゴシック" w:eastAsia="BIZ UDPゴシック" w:hAnsi="BIZ UDPゴシック" w:cs="ＭＳ 明朝" w:hint="eastAsia"/>
                <w:bCs/>
                <w:sz w:val="24"/>
                <w:szCs w:val="22"/>
              </w:rPr>
              <w:t>適正な情報管理の確保</w:t>
            </w:r>
          </w:p>
          <w:p w14:paraId="3685DC9A" w14:textId="77777777" w:rsidR="00372D61" w:rsidRDefault="00372D61" w:rsidP="00372D61">
            <w:pPr>
              <w:numPr>
                <w:ilvl w:val="0"/>
                <w:numId w:val="42"/>
              </w:numPr>
              <w:spacing w:afterLines="25" w:after="90"/>
              <w:rPr>
                <w:rFonts w:cs="ＭＳ 明朝"/>
                <w:bCs/>
                <w:sz w:val="24"/>
                <w:szCs w:val="22"/>
              </w:rPr>
            </w:pPr>
            <w:r w:rsidRPr="0086524B">
              <w:rPr>
                <w:rFonts w:cs="ＭＳ 明朝" w:hint="eastAsia"/>
                <w:bCs/>
                <w:sz w:val="24"/>
                <w:szCs w:val="22"/>
              </w:rPr>
              <w:t>対象事業者が高度のプライバシー情報である前科に関する情報に接することがあり得ることとなるため、</w:t>
            </w:r>
            <w:r w:rsidRPr="008060DE">
              <w:rPr>
                <w:rFonts w:ascii="BIZ UDPゴシック" w:eastAsia="BIZ UDPゴシック" w:hAnsi="BIZ UDPゴシック" w:cs="ＭＳ 明朝" w:hint="eastAsia"/>
                <w:b/>
                <w:bCs/>
                <w:sz w:val="24"/>
                <w:szCs w:val="22"/>
                <w:u w:val="single"/>
              </w:rPr>
              <w:t>当該情報の安全管理のために必要かつ適切な管理体制や管理方法等について規律を設ける</w:t>
            </w:r>
            <w:r w:rsidRPr="0086524B">
              <w:rPr>
                <w:rFonts w:cs="ＭＳ 明朝" w:hint="eastAsia"/>
                <w:bCs/>
                <w:sz w:val="24"/>
                <w:szCs w:val="22"/>
              </w:rPr>
              <w:t>べき</w:t>
            </w:r>
          </w:p>
          <w:p w14:paraId="486CCC99" w14:textId="77777777" w:rsidR="00372D61" w:rsidRDefault="00372D61" w:rsidP="00372D61">
            <w:pPr>
              <w:numPr>
                <w:ilvl w:val="0"/>
                <w:numId w:val="42"/>
              </w:numPr>
              <w:spacing w:afterLines="25" w:after="90"/>
              <w:rPr>
                <w:rFonts w:cs="ＭＳ 明朝"/>
                <w:bCs/>
                <w:sz w:val="24"/>
                <w:szCs w:val="22"/>
              </w:rPr>
            </w:pPr>
            <w:r w:rsidRPr="0086524B">
              <w:rPr>
                <w:rFonts w:cs="ＭＳ 明朝" w:hint="eastAsia"/>
                <w:bCs/>
                <w:sz w:val="24"/>
                <w:szCs w:val="22"/>
              </w:rPr>
              <w:t>具体的な取扱いについてガイドラインを設けるなどして、これを事業者に周知することが適当</w:t>
            </w:r>
          </w:p>
          <w:p w14:paraId="10F1DC75" w14:textId="77777777" w:rsidR="00372D61" w:rsidRPr="001212FD" w:rsidRDefault="00372D61" w:rsidP="00372D61">
            <w:pPr>
              <w:numPr>
                <w:ilvl w:val="0"/>
                <w:numId w:val="42"/>
              </w:numPr>
              <w:spacing w:afterLines="25" w:after="90"/>
              <w:rPr>
                <w:rFonts w:cs="ＭＳ 明朝"/>
                <w:bCs/>
                <w:sz w:val="24"/>
                <w:szCs w:val="22"/>
              </w:rPr>
            </w:pPr>
            <w:r w:rsidRPr="008060DE">
              <w:rPr>
                <w:rFonts w:ascii="BIZ UDPゴシック" w:eastAsia="BIZ UDPゴシック" w:hAnsi="BIZ UDPゴシック" w:cs="ＭＳ 明朝" w:hint="eastAsia"/>
                <w:b/>
                <w:bCs/>
                <w:sz w:val="24"/>
                <w:szCs w:val="22"/>
                <w:u w:val="single"/>
              </w:rPr>
              <w:t>前科に関する情報が漏えいすることがないよう、漏えいを禁止する規定や漏えいした場合の罰則規定を設ける</w:t>
            </w:r>
            <w:r w:rsidRPr="0086524B">
              <w:rPr>
                <w:rFonts w:cs="ＭＳ 明朝" w:hint="eastAsia"/>
                <w:bCs/>
                <w:sz w:val="24"/>
                <w:szCs w:val="22"/>
              </w:rPr>
              <w:t>べき</w:t>
            </w:r>
          </w:p>
        </w:tc>
      </w:tr>
    </w:tbl>
    <w:p w14:paraId="72A660D6" w14:textId="77777777" w:rsidR="00372D61" w:rsidRPr="00403C8B" w:rsidRDefault="00372D61" w:rsidP="00372D61">
      <w:pPr>
        <w:spacing w:beforeLines="100" w:before="360" w:afterLines="25" w:after="90" w:line="300" w:lineRule="auto"/>
        <w:ind w:rightChars="-218" w:right="-458"/>
        <w:rPr>
          <w:rFonts w:ascii="BIZ UDPゴシック" w:eastAsia="BIZ UDPゴシック" w:hAnsi="BIZ UDPゴシック" w:cs="ＭＳ 明朝"/>
          <w:bCs/>
          <w:sz w:val="24"/>
        </w:rPr>
      </w:pPr>
      <w:r w:rsidRPr="00403C8B">
        <w:rPr>
          <w:rFonts w:ascii="BIZ UDPゴシック" w:eastAsia="BIZ UDPゴシック" w:hAnsi="BIZ UDPゴシック" w:cs="ＭＳ 明朝" w:hint="eastAsia"/>
          <w:bCs/>
          <w:sz w:val="24"/>
        </w:rPr>
        <w:lastRenderedPageBreak/>
        <w:t>こども関連業務従事者の性犯罪歴等確認のための制度設計にあたっての</w:t>
      </w:r>
      <w:r w:rsidRPr="00403C8B">
        <w:rPr>
          <w:rFonts w:ascii="BIZ UDPゴシック" w:eastAsia="BIZ UDPゴシック" w:hAnsi="BIZ UDPゴシック" w:cs="ＭＳ 明朝" w:hint="eastAsia"/>
          <w:b/>
          <w:bCs/>
          <w:sz w:val="26"/>
          <w:szCs w:val="26"/>
        </w:rPr>
        <w:t>併せて行うべき取組</w:t>
      </w:r>
    </w:p>
    <w:tbl>
      <w:tblPr>
        <w:tblStyle w:val="2"/>
        <w:tblW w:w="10201" w:type="dxa"/>
        <w:tblInd w:w="-113" w:type="dxa"/>
        <w:tblLook w:val="04A0" w:firstRow="1" w:lastRow="0" w:firstColumn="1" w:lastColumn="0" w:noHBand="0" w:noVBand="1"/>
      </w:tblPr>
      <w:tblGrid>
        <w:gridCol w:w="10201"/>
      </w:tblGrid>
      <w:tr w:rsidR="00372D61" w:rsidRPr="00183CDB" w14:paraId="236130A1" w14:textId="77777777" w:rsidTr="004E03A6">
        <w:tc>
          <w:tcPr>
            <w:tcW w:w="10201" w:type="dxa"/>
          </w:tcPr>
          <w:p w14:paraId="73DDE9D9" w14:textId="77777777" w:rsidR="00372D61" w:rsidRPr="00624E96" w:rsidRDefault="00372D61" w:rsidP="00372D61">
            <w:pPr>
              <w:numPr>
                <w:ilvl w:val="0"/>
                <w:numId w:val="42"/>
              </w:numPr>
              <w:spacing w:beforeLines="50" w:before="180" w:afterLines="50" w:after="180"/>
              <w:rPr>
                <w:rFonts w:cs="ＭＳ 明朝"/>
                <w:bCs/>
                <w:sz w:val="24"/>
                <w:szCs w:val="22"/>
              </w:rPr>
            </w:pPr>
            <w:r w:rsidRPr="0086524B">
              <w:rPr>
                <w:rFonts w:cs="ＭＳ 明朝" w:hint="eastAsia"/>
                <w:bCs/>
                <w:sz w:val="24"/>
                <w:szCs w:val="22"/>
              </w:rPr>
              <w:t>この仕組みの対象は飽くまで一定の性犯罪歴を有する者に限られることから、何ら性犯罪歴を有しない者がいわゆる初犯に及ぶことを防止し、こどもの安全の確保をより確実なものとするためには、そのための他の措置についても併せて取り組む必要がある</w:t>
            </w:r>
          </w:p>
        </w:tc>
      </w:tr>
    </w:tbl>
    <w:p w14:paraId="629361A2" w14:textId="77777777" w:rsidR="00372D61" w:rsidRDefault="00372D61" w:rsidP="00372D61">
      <w:pPr>
        <w:spacing w:beforeLines="100" w:before="360" w:afterLines="25" w:after="90" w:line="300" w:lineRule="auto"/>
        <w:ind w:rightChars="-16" w:right="-34" w:firstLineChars="100" w:firstLine="240"/>
        <w:rPr>
          <w:rFonts w:cs="ＭＳ 明朝"/>
          <w:bCs/>
          <w:sz w:val="24"/>
        </w:rPr>
      </w:pPr>
      <w:r>
        <w:rPr>
          <w:rFonts w:cs="ＭＳ 明朝" w:hint="eastAsia"/>
          <w:bCs/>
          <w:sz w:val="24"/>
        </w:rPr>
        <w:t>今後、</w:t>
      </w:r>
      <w:r w:rsidRPr="00183CDB">
        <w:rPr>
          <w:rFonts w:cs="ＭＳ 明朝" w:hint="eastAsia"/>
          <w:bCs/>
          <w:sz w:val="24"/>
        </w:rPr>
        <w:t>この</w:t>
      </w:r>
      <w:r>
        <w:rPr>
          <w:rFonts w:cs="ＭＳ 明朝" w:hint="eastAsia"/>
          <w:bCs/>
          <w:sz w:val="24"/>
        </w:rPr>
        <w:t>報告書を踏まえつつ、こども家庭庁において、制度設計に関する検討が行われ、法整備等の所要の措置が取られます。</w:t>
      </w:r>
    </w:p>
    <w:p w14:paraId="4B157930" w14:textId="77777777" w:rsidR="00372D61" w:rsidRPr="00183CDB" w:rsidRDefault="00372D61" w:rsidP="00372D61">
      <w:pPr>
        <w:spacing w:beforeLines="50" w:before="180" w:afterLines="25" w:after="90" w:line="300" w:lineRule="auto"/>
        <w:ind w:firstLineChars="100" w:firstLine="240"/>
        <w:rPr>
          <w:rFonts w:cs="ＭＳ 明朝"/>
          <w:bCs/>
          <w:sz w:val="24"/>
        </w:rPr>
      </w:pPr>
      <w:r w:rsidRPr="00183CDB">
        <w:rPr>
          <w:rFonts w:cs="ＭＳ 明朝" w:hint="eastAsia"/>
          <w:bCs/>
          <w:sz w:val="24"/>
        </w:rPr>
        <w:t>報告書の詳細は下記ホームページをご参照ください。</w:t>
      </w:r>
    </w:p>
    <w:p w14:paraId="11D71183" w14:textId="77777777" w:rsidR="00372D61" w:rsidRPr="00183CDB" w:rsidRDefault="00372D61" w:rsidP="00372D61">
      <w:pPr>
        <w:snapToGrid w:val="0"/>
        <w:spacing w:line="200" w:lineRule="exact"/>
        <w:ind w:leftChars="100" w:left="390" w:rightChars="-135" w:right="-283" w:hangingChars="100" w:hanging="180"/>
        <w:rPr>
          <w:rFonts w:cs="ＭＳ 明朝"/>
          <w:bCs/>
          <w:sz w:val="18"/>
          <w:szCs w:val="18"/>
        </w:rPr>
      </w:pPr>
      <w:r w:rsidRPr="00183CDB">
        <w:rPr>
          <w:rFonts w:cs="ＭＳ 明朝" w:hint="eastAsia"/>
          <w:bCs/>
          <w:sz w:val="18"/>
          <w:szCs w:val="18"/>
        </w:rPr>
        <w:t>■こども家庭庁ホームページ</w:t>
      </w:r>
      <w:r w:rsidRPr="00183CDB">
        <w:rPr>
          <w:rFonts w:cs="ＭＳ 明朝" w:hint="eastAsia"/>
          <w:bCs/>
          <w:sz w:val="18"/>
          <w:szCs w:val="18"/>
        </w:rPr>
        <w:t xml:space="preserve"> &gt;</w:t>
      </w:r>
      <w:r w:rsidRPr="00183CDB">
        <w:rPr>
          <w:rFonts w:cs="ＭＳ 明朝"/>
          <w:bCs/>
          <w:sz w:val="18"/>
          <w:szCs w:val="18"/>
        </w:rPr>
        <w:t xml:space="preserve"> </w:t>
      </w:r>
      <w:r w:rsidRPr="00183CDB">
        <w:rPr>
          <w:rFonts w:cs="ＭＳ 明朝" w:hint="eastAsia"/>
          <w:bCs/>
          <w:sz w:val="18"/>
          <w:szCs w:val="18"/>
        </w:rPr>
        <w:t>会議等</w:t>
      </w:r>
      <w:r w:rsidRPr="00183CDB">
        <w:rPr>
          <w:rFonts w:cs="ＭＳ 明朝" w:hint="eastAsia"/>
          <w:bCs/>
          <w:sz w:val="18"/>
          <w:szCs w:val="18"/>
        </w:rPr>
        <w:t xml:space="preserve"> &gt;</w:t>
      </w:r>
      <w:r w:rsidRPr="00183CDB">
        <w:rPr>
          <w:rFonts w:cs="ＭＳ 明朝"/>
          <w:bCs/>
          <w:sz w:val="18"/>
          <w:szCs w:val="18"/>
        </w:rPr>
        <w:t xml:space="preserve"> </w:t>
      </w:r>
      <w:r w:rsidRPr="00EA75D8">
        <w:rPr>
          <w:rFonts w:cs="ＭＳ 明朝" w:hint="eastAsia"/>
          <w:bCs/>
          <w:sz w:val="18"/>
          <w:szCs w:val="18"/>
        </w:rPr>
        <w:t>こども関連業務従事者の性犯罪歴等確認の仕組みに関する有識者会議</w:t>
      </w:r>
    </w:p>
    <w:p w14:paraId="02C797B9" w14:textId="77777777" w:rsidR="00372D61" w:rsidRPr="00183CDB" w:rsidRDefault="00372D61" w:rsidP="00372D61">
      <w:pPr>
        <w:snapToGrid w:val="0"/>
        <w:spacing w:line="200" w:lineRule="exact"/>
        <w:ind w:leftChars="100" w:left="210" w:firstLineChars="100" w:firstLine="180"/>
        <w:contextualSpacing/>
        <w:rPr>
          <w:color w:val="0000FF"/>
          <w:sz w:val="18"/>
          <w:szCs w:val="18"/>
          <w:u w:val="single"/>
        </w:rPr>
      </w:pPr>
      <w:r w:rsidRPr="00EA75D8">
        <w:rPr>
          <w:color w:val="0000FF"/>
          <w:sz w:val="18"/>
          <w:szCs w:val="18"/>
          <w:u w:val="single"/>
        </w:rPr>
        <w:t>https://www.cfa.go.jp/councils/kodomokanren-jujisha/</w:t>
      </w:r>
    </w:p>
    <w:p w14:paraId="3E145279" w14:textId="77777777" w:rsidR="00372D61" w:rsidRPr="007D6E25" w:rsidRDefault="00372D61" w:rsidP="00372D61">
      <w:pPr>
        <w:spacing w:beforeLines="25" w:before="90" w:afterLines="25" w:after="90" w:line="300" w:lineRule="auto"/>
        <w:ind w:firstLineChars="100" w:firstLine="240"/>
        <w:rPr>
          <w:rFonts w:cs="ＭＳ 明朝"/>
          <w:bCs/>
          <w:sz w:val="24"/>
        </w:rPr>
      </w:pPr>
    </w:p>
    <w:p w14:paraId="2CACC3A1" w14:textId="5893599F" w:rsidR="00372D61" w:rsidRPr="00183CDB" w:rsidRDefault="00372D61" w:rsidP="00372D61">
      <w:pPr>
        <w:spacing w:beforeLines="25" w:before="90" w:afterLines="25" w:after="90" w:line="300" w:lineRule="auto"/>
        <w:ind w:firstLineChars="100" w:firstLine="240"/>
        <w:rPr>
          <w:rFonts w:cs="ＭＳ 明朝"/>
          <w:bCs/>
          <w:sz w:val="24"/>
        </w:rPr>
      </w:pPr>
      <w:r w:rsidRPr="00183CDB">
        <w:rPr>
          <w:rFonts w:ascii="BIZ UDPゴシック" w:eastAsia="BIZ UDPゴシック" w:hAnsi="BIZ UDPゴシック" w:cs="ＭＳ 明朝" w:hint="eastAsia"/>
          <w:bCs/>
          <w:noProof/>
          <w:sz w:val="24"/>
          <w:szCs w:val="22"/>
        </w:rPr>
        <mc:AlternateContent>
          <mc:Choice Requires="wps">
            <w:drawing>
              <wp:anchor distT="0" distB="0" distL="114300" distR="114300" simplePos="0" relativeHeight="251668480" behindDoc="0" locked="0" layoutInCell="1" allowOverlap="1" wp14:anchorId="1C3F437F" wp14:editId="550B2A5D">
                <wp:simplePos x="0" y="0"/>
                <wp:positionH relativeFrom="margin">
                  <wp:posOffset>57150</wp:posOffset>
                </wp:positionH>
                <wp:positionV relativeFrom="paragraph">
                  <wp:posOffset>346075</wp:posOffset>
                </wp:positionV>
                <wp:extent cx="6578600" cy="5821680"/>
                <wp:effectExtent l="0" t="0" r="12700" b="26670"/>
                <wp:wrapNone/>
                <wp:docPr id="23" name="正方形/長方形 23"/>
                <wp:cNvGraphicFramePr/>
                <a:graphic xmlns:a="http://schemas.openxmlformats.org/drawingml/2006/main">
                  <a:graphicData uri="http://schemas.microsoft.com/office/word/2010/wordprocessingShape">
                    <wps:wsp>
                      <wps:cNvSpPr/>
                      <wps:spPr>
                        <a:xfrm>
                          <a:off x="0" y="0"/>
                          <a:ext cx="6578600" cy="5821680"/>
                        </a:xfrm>
                        <a:prstGeom prst="rect">
                          <a:avLst/>
                        </a:prstGeom>
                        <a:noFill/>
                        <a:ln w="9525" cap="flat" cmpd="sng" algn="ctr">
                          <a:solidFill>
                            <a:sysClr val="window" lastClr="FFFFFF">
                              <a:lumMod val="6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1BB17A" id="正方形/長方形 23" o:spid="_x0000_s1026" style="position:absolute;left:0;text-align:left;margin-left:4.5pt;margin-top:27.25pt;width:518pt;height:458.4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" filled="f" strokecolor="#a6a6a6">
                <w10:wrap anchorx="margin"/>
              </v:rect>
            </w:pict>
          </mc:Fallback>
        </mc:AlternateContent>
      </w:r>
      <w:r>
        <w:rPr>
          <w:rFonts w:cs="ＭＳ 明朝" w:hint="eastAsia"/>
          <w:bCs/>
          <w:sz w:val="24"/>
        </w:rPr>
        <w:t>なお、この間の経緯等については</w:t>
      </w:r>
      <w:r w:rsidRPr="00183CDB">
        <w:rPr>
          <w:rFonts w:cs="ＭＳ 明朝" w:hint="eastAsia"/>
          <w:bCs/>
          <w:sz w:val="24"/>
        </w:rPr>
        <w:t>、下記の</w:t>
      </w:r>
      <w:r>
        <w:rPr>
          <w:rFonts w:cs="ＭＳ 明朝" w:hint="eastAsia"/>
          <w:bCs/>
          <w:sz w:val="24"/>
        </w:rPr>
        <w:t>とおりです</w:t>
      </w:r>
      <w:r w:rsidRPr="00183CDB">
        <w:rPr>
          <w:rFonts w:cs="ＭＳ 明朝" w:hint="eastAsia"/>
          <w:bCs/>
          <w:sz w:val="24"/>
        </w:rPr>
        <w:t>。</w:t>
      </w:r>
    </w:p>
    <w:p w14:paraId="7AD9AF88" w14:textId="2EC1B6EC" w:rsidR="00372D61" w:rsidRPr="00535FE7" w:rsidRDefault="00372D61" w:rsidP="00372D61">
      <w:pPr>
        <w:numPr>
          <w:ilvl w:val="0"/>
          <w:numId w:val="38"/>
        </w:numPr>
        <w:spacing w:beforeLines="75" w:before="270" w:line="300" w:lineRule="auto"/>
        <w:ind w:rightChars="-421" w:right="-884"/>
        <w:rPr>
          <w:rFonts w:ascii="BIZ UDPゴシック" w:eastAsia="BIZ UDPゴシック" w:hAnsi="BIZ UDPゴシック" w:cs="ＭＳ 明朝"/>
          <w:bCs/>
          <w:sz w:val="24"/>
          <w:szCs w:val="22"/>
        </w:rPr>
      </w:pPr>
      <w:r w:rsidRPr="00183CDB">
        <w:rPr>
          <w:rFonts w:ascii="BIZ UDPゴシック" w:eastAsia="BIZ UDPゴシック" w:hAnsi="BIZ UDPゴシック" w:cs="ＭＳ 明朝" w:hint="eastAsia"/>
          <w:bCs/>
          <w:noProof/>
          <w:sz w:val="24"/>
          <w:szCs w:val="22"/>
        </w:rPr>
        <mc:AlternateContent>
          <mc:Choice Requires="wps">
            <w:drawing>
              <wp:anchor distT="0" distB="0" distL="114300" distR="114300" simplePos="0" relativeHeight="251660288" behindDoc="0" locked="0" layoutInCell="1" allowOverlap="1" wp14:anchorId="0A452613" wp14:editId="19D251FD">
                <wp:simplePos x="0" y="0"/>
                <wp:positionH relativeFrom="column">
                  <wp:posOffset>204324</wp:posOffset>
                </wp:positionH>
                <wp:positionV relativeFrom="paragraph">
                  <wp:posOffset>400651</wp:posOffset>
                </wp:positionV>
                <wp:extent cx="8092" cy="979137"/>
                <wp:effectExtent l="38100" t="0" r="68580" b="50165"/>
                <wp:wrapNone/>
                <wp:docPr id="20" name="直線矢印コネクタ 20"/>
                <wp:cNvGraphicFramePr/>
                <a:graphic xmlns:a="http://schemas.openxmlformats.org/drawingml/2006/main">
                  <a:graphicData uri="http://schemas.microsoft.com/office/word/2010/wordprocessingShape">
                    <wps:wsp>
                      <wps:cNvCnPr/>
                      <wps:spPr>
                        <a:xfrm>
                          <a:off x="0" y="0"/>
                          <a:ext cx="8092" cy="979137"/>
                        </a:xfrm>
                        <a:prstGeom prst="straightConnector1">
                          <a:avLst/>
                        </a:prstGeom>
                        <a:noFill/>
                        <a:ln w="12700" cap="flat" cmpd="sng" algn="ctr">
                          <a:solidFill>
                            <a:srgbClr val="00B0F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BD5A0D2" id="直線矢印コネクタ 20" o:spid="_x0000_s1026" type="#_x0000_t32" style="position:absolute;left:0;text-align:left;margin-left:16.1pt;margin-top:31.55pt;width:.65pt;height:77.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" strokecolor="#00b0f0" strokeweight="1pt">
                <v:stroke endarrow="block"/>
              </v:shape>
            </w:pict>
          </mc:Fallback>
        </mc:AlternateContent>
      </w:r>
      <w:r w:rsidRPr="00535FE7">
        <w:rPr>
          <w:rFonts w:ascii="BIZ UDPゴシック" w:eastAsia="BIZ UDPゴシック" w:hAnsi="BIZ UDPゴシック" w:cs="ＭＳ 明朝" w:hint="eastAsia"/>
          <w:bCs/>
          <w:sz w:val="24"/>
          <w:szCs w:val="22"/>
        </w:rPr>
        <w:t>令和３年</w:t>
      </w:r>
      <w:r>
        <w:rPr>
          <w:rFonts w:ascii="BIZ UDPゴシック" w:eastAsia="BIZ UDPゴシック" w:hAnsi="BIZ UDPゴシック" w:cs="ＭＳ 明朝" w:hint="eastAsia"/>
          <w:bCs/>
          <w:sz w:val="24"/>
          <w:szCs w:val="22"/>
        </w:rPr>
        <w:t xml:space="preserve">　</w:t>
      </w:r>
      <w:r w:rsidRPr="00535FE7">
        <w:rPr>
          <w:rFonts w:ascii="BIZ UDPゴシック" w:eastAsia="BIZ UDPゴシック" w:hAnsi="BIZ UDPゴシック" w:cs="ＭＳ 明朝" w:hint="eastAsia"/>
          <w:bCs/>
          <w:sz w:val="24"/>
          <w:szCs w:val="22"/>
        </w:rPr>
        <w:t>「教育職員等による児童生徒性暴力等の防止等に関する法律」</w:t>
      </w:r>
      <w:r>
        <w:rPr>
          <w:rFonts w:ascii="BIZ UDPゴシック" w:eastAsia="BIZ UDPゴシック" w:hAnsi="BIZ UDPゴシック" w:cs="ＭＳ 明朝" w:hint="eastAsia"/>
          <w:bCs/>
          <w:sz w:val="24"/>
          <w:szCs w:val="22"/>
        </w:rPr>
        <w:t>附帯決議</w:t>
      </w:r>
    </w:p>
    <w:p w14:paraId="0C2FEF84" w14:textId="77777777" w:rsidR="00372D61" w:rsidRPr="00183CDB" w:rsidRDefault="00372D61" w:rsidP="00372D61">
      <w:pPr>
        <w:spacing w:beforeLines="10" w:before="36" w:afterLines="40" w:after="144"/>
        <w:ind w:leftChars="400" w:left="840" w:rightChars="-135" w:right="-283"/>
        <w:rPr>
          <w:rFonts w:cs="ＭＳ 明朝"/>
          <w:bCs/>
          <w:sz w:val="22"/>
          <w:szCs w:val="22"/>
        </w:rPr>
      </w:pPr>
      <w:r w:rsidRPr="00535FE7">
        <w:rPr>
          <w:rFonts w:cs="ＭＳ 明朝" w:hint="eastAsia"/>
          <w:bCs/>
          <w:sz w:val="22"/>
          <w:szCs w:val="22"/>
        </w:rPr>
        <w:lastRenderedPageBreak/>
        <w:t>教育職員等以外の職種についても、児童生徒等に性的な被害を与えた者に係る照会制度が必要であるとされ、その検討に当たっては、イギリスで採用されている</w:t>
      </w:r>
      <w:r>
        <w:rPr>
          <w:rFonts w:cs="ＭＳ 明朝" w:hint="eastAsia"/>
          <w:bCs/>
          <w:sz w:val="22"/>
          <w:szCs w:val="22"/>
        </w:rPr>
        <w:t>DBS</w:t>
      </w:r>
      <w:r w:rsidRPr="00535FE7">
        <w:rPr>
          <w:rFonts w:cs="ＭＳ 明朝" w:hint="eastAsia"/>
          <w:bCs/>
          <w:sz w:val="22"/>
          <w:szCs w:val="22"/>
        </w:rPr>
        <w:t>制度も参考にして、児童生徒等と日常的に接する職種や役割に就く場合には、採用等をする者が、公的機関に照会することにより、性犯罪の前科等がないことの証明を求める仕組みの検討を行う</w:t>
      </w:r>
      <w:r>
        <w:rPr>
          <w:rFonts w:cs="ＭＳ 明朝" w:hint="eastAsia"/>
          <w:bCs/>
          <w:sz w:val="22"/>
          <w:szCs w:val="22"/>
        </w:rPr>
        <w:t>こととされる。</w:t>
      </w:r>
    </w:p>
    <w:p w14:paraId="26045F37" w14:textId="77777777" w:rsidR="00372D61" w:rsidRPr="00535FE7" w:rsidRDefault="00372D61" w:rsidP="00372D61">
      <w:pPr>
        <w:numPr>
          <w:ilvl w:val="0"/>
          <w:numId w:val="38"/>
        </w:numPr>
        <w:spacing w:beforeLines="65" w:before="234" w:line="300" w:lineRule="auto"/>
        <w:rPr>
          <w:rFonts w:ascii="BIZ UDPゴシック" w:eastAsia="BIZ UDPゴシック" w:hAnsi="BIZ UDPゴシック" w:cs="ＭＳ 明朝"/>
          <w:bCs/>
          <w:sz w:val="24"/>
          <w:szCs w:val="22"/>
        </w:rPr>
      </w:pPr>
      <w:r w:rsidRPr="00535FE7">
        <w:rPr>
          <w:rFonts w:ascii="BIZ UDPゴシック" w:eastAsia="BIZ UDPゴシック" w:hAnsi="BIZ UDPゴシック" w:cs="ＭＳ 明朝" w:hint="eastAsia"/>
          <w:bCs/>
          <w:sz w:val="24"/>
          <w:szCs w:val="22"/>
        </w:rPr>
        <w:t>令和３年１２月　「こども政策の新たな推進体制に関する基本方針」</w:t>
      </w:r>
    </w:p>
    <w:p w14:paraId="10C586AB" w14:textId="77777777" w:rsidR="00372D61" w:rsidRPr="00183CDB" w:rsidRDefault="00372D61" w:rsidP="00372D61">
      <w:pPr>
        <w:spacing w:beforeLines="10" w:before="36" w:afterLines="40" w:after="144"/>
        <w:ind w:leftChars="400" w:left="840" w:rightChars="-135" w:right="-283"/>
        <w:rPr>
          <w:rFonts w:cs="ＭＳ 明朝"/>
          <w:bCs/>
          <w:sz w:val="22"/>
          <w:szCs w:val="22"/>
        </w:rPr>
      </w:pPr>
      <w:r w:rsidRPr="00183CDB">
        <w:rPr>
          <w:rFonts w:cs="ＭＳ 明朝" w:hint="eastAsia"/>
          <w:bCs/>
          <w:noProof/>
          <w:sz w:val="22"/>
          <w:szCs w:val="22"/>
        </w:rPr>
        <mc:AlternateContent>
          <mc:Choice Requires="wps">
            <w:drawing>
              <wp:anchor distT="0" distB="0" distL="114300" distR="114300" simplePos="0" relativeHeight="251665408" behindDoc="0" locked="0" layoutInCell="1" allowOverlap="1" wp14:anchorId="34A01B65" wp14:editId="7D47CC47">
                <wp:simplePos x="0" y="0"/>
                <wp:positionH relativeFrom="column">
                  <wp:posOffset>210494</wp:posOffset>
                </wp:positionH>
                <wp:positionV relativeFrom="paragraph">
                  <wp:posOffset>18342</wp:posOffset>
                </wp:positionV>
                <wp:extent cx="0" cy="793019"/>
                <wp:effectExtent l="76200" t="0" r="57150" b="64770"/>
                <wp:wrapNone/>
                <wp:docPr id="21" name="直線矢印コネクタ 21"/>
                <wp:cNvGraphicFramePr/>
                <a:graphic xmlns:a="http://schemas.openxmlformats.org/drawingml/2006/main">
                  <a:graphicData uri="http://schemas.microsoft.com/office/word/2010/wordprocessingShape">
                    <wps:wsp>
                      <wps:cNvCnPr/>
                      <wps:spPr>
                        <a:xfrm>
                          <a:off x="0" y="0"/>
                          <a:ext cx="0" cy="793019"/>
                        </a:xfrm>
                        <a:prstGeom prst="straightConnector1">
                          <a:avLst/>
                        </a:prstGeom>
                        <a:noFill/>
                        <a:ln w="12700" cap="flat" cmpd="sng" algn="ctr">
                          <a:solidFill>
                            <a:srgbClr val="00B0F0"/>
                          </a:solidFill>
                          <a:prstDash val="solid"/>
                          <a:tailEnd type="triangle"/>
                        </a:ln>
                        <a:effectLst/>
                      </wps:spPr>
                      <wps:bodyPr/>
                    </wps:wsp>
                  </a:graphicData>
                </a:graphic>
              </wp:anchor>
            </w:drawing>
          </mc:Choice>
          <mc:Fallback>
            <w:pict>
              <v:shape w14:anchorId="3D98A7C1" id="直線矢印コネクタ 21" o:spid="_x0000_s1026" type="#_x0000_t32" style="position:absolute;left:0;text-align:left;margin-left:16.55pt;margin-top:1.45pt;width:0;height:62.4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" strokecolor="#00b0f0" strokeweight="1pt">
                <v:stroke endarrow="block"/>
              </v:shape>
            </w:pict>
          </mc:Fallback>
        </mc:AlternateContent>
      </w:r>
      <w:r w:rsidRPr="00535FE7">
        <w:rPr>
          <w:rFonts w:cs="ＭＳ 明朝" w:hint="eastAsia"/>
          <w:bCs/>
          <w:sz w:val="22"/>
          <w:szCs w:val="22"/>
        </w:rPr>
        <w:t>教育・保育施設等やこどもが活動する場（放課後児童クラブ、学習塾、スポーツクラブ、部活動など）等において働く際に、性犯罪歴等についての証明を求める仕組み、いわゆる日本版</w:t>
      </w:r>
      <w:r>
        <w:rPr>
          <w:rFonts w:cs="ＭＳ 明朝" w:hint="eastAsia"/>
          <w:bCs/>
          <w:sz w:val="22"/>
          <w:szCs w:val="22"/>
        </w:rPr>
        <w:t>DBS</w:t>
      </w:r>
      <w:r w:rsidRPr="00535FE7">
        <w:rPr>
          <w:rFonts w:cs="ＭＳ 明朝" w:hint="eastAsia"/>
          <w:bCs/>
          <w:sz w:val="22"/>
          <w:szCs w:val="22"/>
        </w:rPr>
        <w:t>の導入に向けた検討を進めるとされ</w:t>
      </w:r>
      <w:r>
        <w:rPr>
          <w:rFonts w:cs="ＭＳ 明朝" w:hint="eastAsia"/>
          <w:bCs/>
          <w:sz w:val="22"/>
          <w:szCs w:val="22"/>
        </w:rPr>
        <w:t>る。</w:t>
      </w:r>
    </w:p>
    <w:p w14:paraId="04CBFEC1" w14:textId="77777777" w:rsidR="00372D61" w:rsidRPr="00183CDB" w:rsidRDefault="00372D61" w:rsidP="00372D61">
      <w:pPr>
        <w:numPr>
          <w:ilvl w:val="0"/>
          <w:numId w:val="38"/>
        </w:numPr>
        <w:spacing w:beforeLines="65" w:before="234" w:line="300" w:lineRule="auto"/>
        <w:ind w:left="658"/>
        <w:rPr>
          <w:rFonts w:ascii="BIZ UDPゴシック" w:eastAsia="BIZ UDPゴシック" w:hAnsi="BIZ UDPゴシック" w:cs="ＭＳ 明朝"/>
          <w:bCs/>
          <w:sz w:val="24"/>
          <w:szCs w:val="22"/>
        </w:rPr>
      </w:pPr>
      <w:r w:rsidRPr="00183CDB">
        <w:rPr>
          <w:rFonts w:cs="ＭＳ 明朝" w:hint="eastAsia"/>
          <w:bCs/>
          <w:noProof/>
          <w:sz w:val="24"/>
          <w:szCs w:val="22"/>
        </w:rPr>
        <mc:AlternateContent>
          <mc:Choice Requires="wps">
            <w:drawing>
              <wp:anchor distT="0" distB="0" distL="114300" distR="114300" simplePos="0" relativeHeight="251667456" behindDoc="0" locked="0" layoutInCell="1" allowOverlap="1" wp14:anchorId="4674B0C9" wp14:editId="05AEE591">
                <wp:simplePos x="0" y="0"/>
                <wp:positionH relativeFrom="column">
                  <wp:posOffset>220491</wp:posOffset>
                </wp:positionH>
                <wp:positionV relativeFrom="paragraph">
                  <wp:posOffset>322580</wp:posOffset>
                </wp:positionV>
                <wp:extent cx="8092" cy="1440382"/>
                <wp:effectExtent l="76200" t="0" r="68580" b="64770"/>
                <wp:wrapNone/>
                <wp:docPr id="26" name="直線矢印コネクタ 26"/>
                <wp:cNvGraphicFramePr/>
                <a:graphic xmlns:a="http://schemas.openxmlformats.org/drawingml/2006/main">
                  <a:graphicData uri="http://schemas.microsoft.com/office/word/2010/wordprocessingShape">
                    <wps:wsp>
                      <wps:cNvCnPr/>
                      <wps:spPr>
                        <a:xfrm flipH="1">
                          <a:off x="0" y="0"/>
                          <a:ext cx="8092" cy="1440382"/>
                        </a:xfrm>
                        <a:prstGeom prst="straightConnector1">
                          <a:avLst/>
                        </a:prstGeom>
                        <a:noFill/>
                        <a:ln w="12700" cap="flat" cmpd="sng" algn="ctr">
                          <a:solidFill>
                            <a:srgbClr val="00B0F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EC6C22B" id="直線矢印コネクタ 26" o:spid="_x0000_s1026" type="#_x0000_t32" style="position:absolute;left:0;text-align:left;margin-left:17.35pt;margin-top:25.4pt;width:.65pt;height:113.4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" strokecolor="#00b0f0" strokeweight="1pt">
                <v:stroke endarrow="block"/>
              </v:shape>
            </w:pict>
          </mc:Fallback>
        </mc:AlternateContent>
      </w:r>
      <w:r w:rsidRPr="00183CDB">
        <w:rPr>
          <w:rFonts w:ascii="BIZ UDPゴシック" w:eastAsia="BIZ UDPゴシック" w:hAnsi="BIZ UDPゴシック" w:cs="ＭＳ 明朝" w:hint="eastAsia"/>
          <w:bCs/>
          <w:sz w:val="24"/>
          <w:szCs w:val="22"/>
        </w:rPr>
        <w:t>令和</w:t>
      </w:r>
      <w:r>
        <w:rPr>
          <w:rFonts w:ascii="BIZ UDPゴシック" w:eastAsia="BIZ UDPゴシック" w:hAnsi="BIZ UDPゴシック" w:cs="ＭＳ 明朝" w:hint="eastAsia"/>
          <w:bCs/>
          <w:sz w:val="24"/>
          <w:szCs w:val="22"/>
        </w:rPr>
        <w:t>４</w:t>
      </w:r>
      <w:r w:rsidRPr="00183CDB">
        <w:rPr>
          <w:rFonts w:ascii="BIZ UDPゴシック" w:eastAsia="BIZ UDPゴシック" w:hAnsi="BIZ UDPゴシック" w:cs="ＭＳ 明朝" w:hint="eastAsia"/>
          <w:bCs/>
          <w:sz w:val="24"/>
          <w:szCs w:val="22"/>
        </w:rPr>
        <w:t xml:space="preserve">年　</w:t>
      </w:r>
      <w:r>
        <w:rPr>
          <w:rFonts w:ascii="BIZ UDPゴシック" w:eastAsia="BIZ UDPゴシック" w:hAnsi="BIZ UDPゴシック" w:cs="ＭＳ 明朝" w:hint="eastAsia"/>
          <w:bCs/>
          <w:sz w:val="24"/>
          <w:szCs w:val="22"/>
        </w:rPr>
        <w:t>「改正児童福祉法」</w:t>
      </w:r>
    </w:p>
    <w:p w14:paraId="20F8E12C" w14:textId="77777777" w:rsidR="00372D61" w:rsidRPr="00183CDB" w:rsidRDefault="00372D61" w:rsidP="00372D61">
      <w:pPr>
        <w:spacing w:beforeLines="10" w:before="36" w:afterLines="40" w:after="144"/>
        <w:ind w:leftChars="400" w:left="840" w:rightChars="-135" w:right="-283"/>
        <w:rPr>
          <w:rFonts w:cs="ＭＳ 明朝"/>
          <w:bCs/>
          <w:sz w:val="22"/>
          <w:szCs w:val="22"/>
        </w:rPr>
      </w:pPr>
      <w:r w:rsidRPr="00974465">
        <w:rPr>
          <w:rFonts w:cs="ＭＳ 明朝" w:hint="eastAsia"/>
          <w:bCs/>
          <w:sz w:val="22"/>
          <w:szCs w:val="22"/>
        </w:rPr>
        <w:t>保育士について、欠格事由の期間が伸長されたほか、児童生徒性暴力等を行ったことにより登録を取り消された者の再登録やデータベースの整備等について、教育職員等についてと同様の規律が設けられ</w:t>
      </w:r>
      <w:r>
        <w:rPr>
          <w:rFonts w:cs="ＭＳ 明朝" w:hint="eastAsia"/>
          <w:bCs/>
          <w:sz w:val="22"/>
          <w:szCs w:val="22"/>
        </w:rPr>
        <w:t>る。</w:t>
      </w:r>
    </w:p>
    <w:p w14:paraId="06E30B29" w14:textId="77777777" w:rsidR="00372D61" w:rsidRPr="00974465" w:rsidRDefault="00372D61" w:rsidP="00372D61">
      <w:pPr>
        <w:spacing w:beforeLines="10" w:before="36" w:afterLines="40" w:after="144"/>
        <w:ind w:leftChars="400" w:left="840" w:rightChars="-135" w:right="-283"/>
        <w:rPr>
          <w:rFonts w:cs="ＭＳ 明朝"/>
          <w:bCs/>
          <w:sz w:val="22"/>
          <w:szCs w:val="22"/>
        </w:rPr>
      </w:pPr>
      <w:r>
        <w:rPr>
          <w:rFonts w:cs="ＭＳ 明朝" w:hint="eastAsia"/>
          <w:bCs/>
          <w:sz w:val="22"/>
          <w:szCs w:val="22"/>
        </w:rPr>
        <w:t>【</w:t>
      </w:r>
      <w:r w:rsidRPr="00974465">
        <w:rPr>
          <w:rFonts w:cs="ＭＳ 明朝" w:hint="eastAsia"/>
          <w:bCs/>
          <w:sz w:val="22"/>
          <w:szCs w:val="22"/>
        </w:rPr>
        <w:t>参議院厚生労働委員会の</w:t>
      </w:r>
      <w:r>
        <w:rPr>
          <w:rFonts w:cs="ＭＳ 明朝" w:hint="eastAsia"/>
          <w:bCs/>
          <w:sz w:val="22"/>
          <w:szCs w:val="22"/>
        </w:rPr>
        <w:t>附帯決議】</w:t>
      </w:r>
      <w:r w:rsidRPr="00974465">
        <w:rPr>
          <w:rFonts w:cs="ＭＳ 明朝" w:hint="eastAsia"/>
          <w:bCs/>
          <w:sz w:val="22"/>
          <w:szCs w:val="22"/>
        </w:rPr>
        <w:t>いわゆる日本版</w:t>
      </w:r>
      <w:r>
        <w:rPr>
          <w:rFonts w:cs="ＭＳ 明朝" w:hint="eastAsia"/>
          <w:bCs/>
          <w:sz w:val="22"/>
          <w:szCs w:val="22"/>
        </w:rPr>
        <w:t>DBS</w:t>
      </w:r>
      <w:r w:rsidRPr="00974465">
        <w:rPr>
          <w:rFonts w:cs="ＭＳ 明朝" w:hint="eastAsia"/>
          <w:bCs/>
          <w:sz w:val="22"/>
          <w:szCs w:val="22"/>
        </w:rPr>
        <w:t>制度の導入に向けた検討を加速することとされ</w:t>
      </w:r>
      <w:r>
        <w:rPr>
          <w:rFonts w:cs="ＭＳ 明朝" w:hint="eastAsia"/>
          <w:bCs/>
          <w:sz w:val="22"/>
          <w:szCs w:val="22"/>
        </w:rPr>
        <w:t>る。</w:t>
      </w:r>
    </w:p>
    <w:p w14:paraId="4F2FE3E2" w14:textId="77777777" w:rsidR="00372D61" w:rsidRPr="00974465" w:rsidRDefault="00372D61" w:rsidP="00372D61">
      <w:pPr>
        <w:numPr>
          <w:ilvl w:val="0"/>
          <w:numId w:val="38"/>
        </w:numPr>
        <w:spacing w:beforeLines="65" w:before="234" w:line="300" w:lineRule="auto"/>
        <w:ind w:rightChars="-135" w:right="-283"/>
        <w:rPr>
          <w:rFonts w:cs="ＭＳ 明朝"/>
          <w:bCs/>
          <w:sz w:val="24"/>
          <w:szCs w:val="22"/>
        </w:rPr>
      </w:pPr>
      <w:r w:rsidRPr="00183CDB">
        <w:rPr>
          <w:rFonts w:cs="ＭＳ 明朝" w:hint="eastAsia"/>
          <w:bCs/>
          <w:noProof/>
          <w:sz w:val="24"/>
          <w:szCs w:val="22"/>
        </w:rPr>
        <mc:AlternateContent>
          <mc:Choice Requires="wps">
            <w:drawing>
              <wp:anchor distT="0" distB="0" distL="114300" distR="114300" simplePos="0" relativeHeight="251666432" behindDoc="0" locked="0" layoutInCell="1" allowOverlap="1" wp14:anchorId="21A99749" wp14:editId="021D9A6C">
                <wp:simplePos x="0" y="0"/>
                <wp:positionH relativeFrom="column">
                  <wp:posOffset>210494</wp:posOffset>
                </wp:positionH>
                <wp:positionV relativeFrom="paragraph">
                  <wp:posOffset>327081</wp:posOffset>
                </wp:positionV>
                <wp:extent cx="0" cy="380326"/>
                <wp:effectExtent l="76200" t="0" r="95250" b="58420"/>
                <wp:wrapNone/>
                <wp:docPr id="25" name="直線矢印コネクタ 25"/>
                <wp:cNvGraphicFramePr/>
                <a:graphic xmlns:a="http://schemas.openxmlformats.org/drawingml/2006/main">
                  <a:graphicData uri="http://schemas.microsoft.com/office/word/2010/wordprocessingShape">
                    <wps:wsp>
                      <wps:cNvCnPr/>
                      <wps:spPr>
                        <a:xfrm>
                          <a:off x="0" y="0"/>
                          <a:ext cx="0" cy="380326"/>
                        </a:xfrm>
                        <a:prstGeom prst="straightConnector1">
                          <a:avLst/>
                        </a:prstGeom>
                        <a:noFill/>
                        <a:ln w="12700" cap="flat" cmpd="sng" algn="ctr">
                          <a:solidFill>
                            <a:srgbClr val="00B0F0"/>
                          </a:solidFill>
                          <a:prstDash val="solid"/>
                          <a:tailEnd type="triangle"/>
                        </a:ln>
                        <a:effectLst/>
                      </wps:spPr>
                      <wps:bodyPr/>
                    </wps:wsp>
                  </a:graphicData>
                </a:graphic>
              </wp:anchor>
            </w:drawing>
          </mc:Choice>
          <mc:Fallback>
            <w:pict>
              <v:shape w14:anchorId="744E72F3" id="直線矢印コネクタ 25" o:spid="_x0000_s1026" type="#_x0000_t32" style="position:absolute;left:0;text-align:left;margin-left:16.55pt;margin-top:25.75pt;width:0;height:29.95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" strokecolor="#00b0f0" strokeweight="1pt">
                <v:stroke endarrow="block"/>
              </v:shape>
            </w:pict>
          </mc:Fallback>
        </mc:AlternateContent>
      </w:r>
      <w:r w:rsidRPr="00974465">
        <w:rPr>
          <w:rFonts w:cs="ＭＳ 明朝" w:hint="eastAsia"/>
          <w:bCs/>
          <w:sz w:val="24"/>
          <w:szCs w:val="22"/>
        </w:rPr>
        <w:t>令和</w:t>
      </w:r>
      <w:r w:rsidRPr="00974465">
        <w:rPr>
          <w:rFonts w:cs="ＭＳ 明朝" w:hint="eastAsia"/>
          <w:bCs/>
          <w:sz w:val="24"/>
          <w:szCs w:val="22"/>
        </w:rPr>
        <w:t>5</w:t>
      </w:r>
      <w:r w:rsidRPr="00974465">
        <w:rPr>
          <w:rFonts w:cs="ＭＳ 明朝" w:hint="eastAsia"/>
          <w:bCs/>
          <w:sz w:val="24"/>
          <w:szCs w:val="22"/>
        </w:rPr>
        <w:t>年</w:t>
      </w:r>
      <w:r w:rsidRPr="00974465">
        <w:rPr>
          <w:rFonts w:cs="ＭＳ 明朝" w:hint="eastAsia"/>
          <w:bCs/>
          <w:sz w:val="24"/>
          <w:szCs w:val="22"/>
        </w:rPr>
        <w:t>6</w:t>
      </w:r>
      <w:r w:rsidRPr="00974465">
        <w:rPr>
          <w:rFonts w:cs="ＭＳ 明朝" w:hint="eastAsia"/>
          <w:bCs/>
          <w:sz w:val="24"/>
          <w:szCs w:val="22"/>
        </w:rPr>
        <w:t xml:space="preserve">月　</w:t>
      </w:r>
      <w:r w:rsidRPr="00974465">
        <w:rPr>
          <w:rFonts w:ascii="BIZ UDPゴシック" w:eastAsia="BIZ UDPゴシック" w:hAnsi="BIZ UDPゴシック" w:cs="ＭＳ 明朝" w:hint="eastAsia"/>
          <w:bCs/>
          <w:sz w:val="24"/>
          <w:szCs w:val="22"/>
        </w:rPr>
        <w:t>「こども関連業務従事者の性犯罪歴等確認の仕組みに関する有識者会議」</w:t>
      </w:r>
      <w:r w:rsidRPr="00974465">
        <w:rPr>
          <w:rFonts w:cs="ＭＳ 明朝" w:hint="eastAsia"/>
          <w:bCs/>
          <w:sz w:val="24"/>
          <w:szCs w:val="22"/>
        </w:rPr>
        <w:t>において議論が開始（計</w:t>
      </w:r>
      <w:r>
        <w:rPr>
          <w:rFonts w:cs="ＭＳ 明朝" w:hint="eastAsia"/>
          <w:bCs/>
          <w:sz w:val="24"/>
          <w:szCs w:val="22"/>
        </w:rPr>
        <w:t>5</w:t>
      </w:r>
      <w:r w:rsidRPr="00974465">
        <w:rPr>
          <w:rFonts w:cs="ＭＳ 明朝" w:hint="eastAsia"/>
          <w:bCs/>
          <w:sz w:val="24"/>
          <w:szCs w:val="22"/>
        </w:rPr>
        <w:t>回の会議を開催）</w:t>
      </w:r>
    </w:p>
    <w:p w14:paraId="7B463395" w14:textId="77777777" w:rsidR="00372D61" w:rsidRPr="00183CDB" w:rsidRDefault="00372D61" w:rsidP="00372D61">
      <w:pPr>
        <w:numPr>
          <w:ilvl w:val="0"/>
          <w:numId w:val="38"/>
        </w:numPr>
        <w:spacing w:beforeLines="50" w:before="180" w:afterLines="25" w:after="90" w:line="300" w:lineRule="auto"/>
        <w:ind w:rightChars="-151" w:right="-317"/>
        <w:rPr>
          <w:rFonts w:cs="ＭＳ 明朝"/>
          <w:bCs/>
          <w:sz w:val="24"/>
          <w:szCs w:val="22"/>
        </w:rPr>
      </w:pPr>
      <w:r w:rsidRPr="00183CDB">
        <w:rPr>
          <w:rFonts w:cs="ＭＳ 明朝" w:hint="eastAsia"/>
          <w:bCs/>
          <w:sz w:val="24"/>
          <w:szCs w:val="22"/>
        </w:rPr>
        <w:t>令和</w:t>
      </w:r>
      <w:r w:rsidRPr="00183CDB">
        <w:rPr>
          <w:rFonts w:cs="ＭＳ 明朝" w:hint="eastAsia"/>
          <w:bCs/>
          <w:sz w:val="24"/>
          <w:szCs w:val="22"/>
        </w:rPr>
        <w:t>5</w:t>
      </w:r>
      <w:r w:rsidRPr="00183CDB">
        <w:rPr>
          <w:rFonts w:cs="ＭＳ 明朝" w:hint="eastAsia"/>
          <w:bCs/>
          <w:sz w:val="24"/>
          <w:szCs w:val="22"/>
        </w:rPr>
        <w:t>年</w:t>
      </w:r>
      <w:r>
        <w:rPr>
          <w:rFonts w:cs="ＭＳ 明朝" w:hint="eastAsia"/>
          <w:bCs/>
          <w:sz w:val="24"/>
          <w:szCs w:val="22"/>
        </w:rPr>
        <w:t>9</w:t>
      </w:r>
      <w:r w:rsidRPr="00183CDB">
        <w:rPr>
          <w:rFonts w:cs="ＭＳ 明朝" w:hint="eastAsia"/>
          <w:bCs/>
          <w:sz w:val="24"/>
          <w:szCs w:val="22"/>
        </w:rPr>
        <w:t xml:space="preserve">月　</w:t>
      </w:r>
      <w:r w:rsidRPr="00183CDB">
        <w:rPr>
          <w:rFonts w:ascii="BIZ UDPゴシック" w:eastAsia="BIZ UDPゴシック" w:hAnsi="BIZ UDPゴシック" w:cs="ＭＳ 明朝" w:hint="eastAsia"/>
          <w:bCs/>
          <w:sz w:val="24"/>
          <w:szCs w:val="22"/>
        </w:rPr>
        <w:t>「</w:t>
      </w:r>
      <w:r w:rsidRPr="00974465">
        <w:rPr>
          <w:rFonts w:ascii="BIZ UDPゴシック" w:eastAsia="BIZ UDPゴシック" w:hAnsi="BIZ UDPゴシック" w:cs="ＭＳ 明朝" w:hint="eastAsia"/>
          <w:bCs/>
          <w:sz w:val="24"/>
          <w:szCs w:val="22"/>
        </w:rPr>
        <w:t>こども関連業務従事者の性犯罪歴等確認の仕組みに関する有識者会議</w:t>
      </w:r>
      <w:r w:rsidRPr="00183CDB">
        <w:rPr>
          <w:rFonts w:ascii="BIZ UDPゴシック" w:eastAsia="BIZ UDPゴシック" w:hAnsi="BIZ UDPゴシック" w:cs="ＭＳ 明朝" w:hint="eastAsia"/>
          <w:bCs/>
          <w:sz w:val="24"/>
          <w:szCs w:val="22"/>
        </w:rPr>
        <w:t>」</w:t>
      </w:r>
      <w:r>
        <w:rPr>
          <w:rFonts w:ascii="BIZ UDPゴシック" w:eastAsia="BIZ UDPゴシック" w:hAnsi="BIZ UDPゴシック" w:cs="ＭＳ 明朝" w:hint="eastAsia"/>
          <w:bCs/>
          <w:sz w:val="24"/>
          <w:szCs w:val="22"/>
        </w:rPr>
        <w:t>報告書</w:t>
      </w:r>
      <w:r w:rsidRPr="00183CDB">
        <w:rPr>
          <w:rFonts w:ascii="ＭＳ 明朝" w:hAnsi="ＭＳ 明朝" w:cs="ＭＳ 明朝" w:hint="eastAsia"/>
          <w:bCs/>
          <w:sz w:val="24"/>
          <w:szCs w:val="22"/>
        </w:rPr>
        <w:t>公表</w:t>
      </w:r>
    </w:p>
    <w:p w14:paraId="4F35DD34" w14:textId="77777777" w:rsidR="00372D61" w:rsidRPr="00183CDB" w:rsidRDefault="00372D61" w:rsidP="00372D61">
      <w:pPr>
        <w:spacing w:beforeLines="10" w:before="36" w:afterLines="40" w:after="144"/>
        <w:ind w:leftChars="400" w:left="840" w:rightChars="-135" w:right="-283"/>
        <w:rPr>
          <w:rFonts w:cs="ＭＳ 明朝"/>
          <w:bCs/>
          <w:sz w:val="22"/>
          <w:szCs w:val="22"/>
        </w:rPr>
      </w:pPr>
    </w:p>
    <w:sectPr w:rsidR="00372D61" w:rsidRPr="00183CDB" w:rsidSect="00372D61">
      <w:footerReference w:type="default" r:id="rId8"/>
      <w:pgSz w:w="11906" w:h="16838" w:code="9"/>
      <w:pgMar w:top="567" w:right="1134" w:bottom="680" w:left="1134" w:header="284"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915C13" w14:textId="77777777" w:rsidR="009227DD" w:rsidRDefault="009227DD" w:rsidP="00AC6D2B">
      <w:r>
        <w:separator/>
      </w:r>
    </w:p>
  </w:endnote>
  <w:endnote w:type="continuationSeparator" w:id="0">
    <w:p w14:paraId="5AE40F6B" w14:textId="77777777" w:rsidR="009227DD" w:rsidRDefault="009227DD" w:rsidP="00AC6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7993352"/>
      <w:docPartObj>
        <w:docPartGallery w:val="Page Numbers (Bottom of Page)"/>
        <w:docPartUnique/>
      </w:docPartObj>
    </w:sdtPr>
    <w:sdtEndPr>
      <w:rPr>
        <w:sz w:val="24"/>
      </w:rPr>
    </w:sdtEndPr>
    <w:sdtContent>
      <w:p w14:paraId="06C94870" w14:textId="4A070CDA" w:rsidR="00085B3E" w:rsidRDefault="00085B3E" w:rsidP="004D6F62">
        <w:pPr>
          <w:pStyle w:val="ac"/>
          <w:jc w:val="center"/>
        </w:pPr>
        <w:r w:rsidRPr="004D6F62">
          <w:rPr>
            <w:sz w:val="24"/>
          </w:rPr>
          <w:fldChar w:fldCharType="begin"/>
        </w:r>
        <w:r w:rsidRPr="004D6F62">
          <w:rPr>
            <w:sz w:val="24"/>
          </w:rPr>
          <w:instrText>PAGE   \* MERGEFORMAT</w:instrText>
        </w:r>
        <w:r w:rsidRPr="004D6F62">
          <w:rPr>
            <w:sz w:val="24"/>
          </w:rPr>
          <w:fldChar w:fldCharType="separate"/>
        </w:r>
        <w:r w:rsidR="00ED39BA" w:rsidRPr="00ED39BA">
          <w:rPr>
            <w:noProof/>
            <w:sz w:val="24"/>
            <w:lang w:val="ja-JP"/>
          </w:rPr>
          <w:t>5</w:t>
        </w:r>
        <w:r w:rsidRPr="004D6F62">
          <w:rPr>
            <w:sz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490CDD" w14:textId="77777777" w:rsidR="009227DD" w:rsidRDefault="009227DD" w:rsidP="00AC6D2B">
      <w:r>
        <w:separator/>
      </w:r>
    </w:p>
  </w:footnote>
  <w:footnote w:type="continuationSeparator" w:id="0">
    <w:p w14:paraId="271A98B1" w14:textId="77777777" w:rsidR="009227DD" w:rsidRDefault="009227DD" w:rsidP="00AC6D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C7025"/>
    <w:multiLevelType w:val="hybridMultilevel"/>
    <w:tmpl w:val="F31881D0"/>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8E85C75"/>
    <w:multiLevelType w:val="hybridMultilevel"/>
    <w:tmpl w:val="A852F8A6"/>
    <w:lvl w:ilvl="0" w:tplc="DD849C32">
      <w:start w:val="5"/>
      <w:numFmt w:val="bullet"/>
      <w:lvlText w:val="◆"/>
      <w:lvlJc w:val="left"/>
      <w:pPr>
        <w:ind w:left="720" w:hanging="720"/>
      </w:pPr>
      <w:rPr>
        <w:rFonts w:ascii="ＭＳ ゴシック" w:eastAsia="ＭＳ ゴシック" w:hAnsi="ＭＳ ゴシック"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E71475D"/>
    <w:multiLevelType w:val="hybridMultilevel"/>
    <w:tmpl w:val="22A216D8"/>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EC542B0"/>
    <w:multiLevelType w:val="hybridMultilevel"/>
    <w:tmpl w:val="76CABC76"/>
    <w:lvl w:ilvl="0" w:tplc="BD6ED3E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325342F"/>
    <w:multiLevelType w:val="hybridMultilevel"/>
    <w:tmpl w:val="CF2C588C"/>
    <w:lvl w:ilvl="0" w:tplc="418C225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60C0E74"/>
    <w:multiLevelType w:val="hybridMultilevel"/>
    <w:tmpl w:val="192276F0"/>
    <w:lvl w:ilvl="0" w:tplc="CF4C4FAE">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94E76CE"/>
    <w:multiLevelType w:val="hybridMultilevel"/>
    <w:tmpl w:val="0C7A0D76"/>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A957100"/>
    <w:multiLevelType w:val="hybridMultilevel"/>
    <w:tmpl w:val="7286EBC8"/>
    <w:lvl w:ilvl="0" w:tplc="BD6ED3E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20F50B4"/>
    <w:multiLevelType w:val="hybridMultilevel"/>
    <w:tmpl w:val="987449C6"/>
    <w:lvl w:ilvl="0" w:tplc="B0D45DC6">
      <w:start w:val="1"/>
      <w:numFmt w:val="bullet"/>
      <w:lvlText w:val=""/>
      <w:lvlJc w:val="left"/>
      <w:pPr>
        <w:ind w:left="420" w:hanging="420"/>
      </w:pPr>
      <w:rPr>
        <w:rFonts w:ascii="Wingdings" w:hAnsi="Wingdings" w:hint="default"/>
        <w:sz w:val="40"/>
        <w:szCs w:val="4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5DC2F18"/>
    <w:multiLevelType w:val="hybridMultilevel"/>
    <w:tmpl w:val="ACB06A3E"/>
    <w:lvl w:ilvl="0" w:tplc="BD6ED3EE">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2C1B4AFA"/>
    <w:multiLevelType w:val="hybridMultilevel"/>
    <w:tmpl w:val="224C0EFE"/>
    <w:lvl w:ilvl="0" w:tplc="BEEE5CA2">
      <w:numFmt w:val="bullet"/>
      <w:lvlText w:val="■"/>
      <w:lvlJc w:val="left"/>
      <w:pPr>
        <w:ind w:left="834" w:hanging="360"/>
      </w:pPr>
      <w:rPr>
        <w:rFonts w:ascii="ＭＳ 明朝" w:eastAsia="ＭＳ 明朝" w:hAnsi="ＭＳ 明朝" w:cs="ＭＳ 明朝" w:hint="eastAsia"/>
      </w:rPr>
    </w:lvl>
    <w:lvl w:ilvl="1" w:tplc="0409000B" w:tentative="1">
      <w:start w:val="1"/>
      <w:numFmt w:val="bullet"/>
      <w:lvlText w:val=""/>
      <w:lvlJc w:val="left"/>
      <w:pPr>
        <w:ind w:left="1314" w:hanging="420"/>
      </w:pPr>
      <w:rPr>
        <w:rFonts w:ascii="Wingdings" w:hAnsi="Wingdings" w:hint="default"/>
      </w:rPr>
    </w:lvl>
    <w:lvl w:ilvl="2" w:tplc="0409000D" w:tentative="1">
      <w:start w:val="1"/>
      <w:numFmt w:val="bullet"/>
      <w:lvlText w:val=""/>
      <w:lvlJc w:val="left"/>
      <w:pPr>
        <w:ind w:left="1734" w:hanging="420"/>
      </w:pPr>
      <w:rPr>
        <w:rFonts w:ascii="Wingdings" w:hAnsi="Wingdings" w:hint="default"/>
      </w:rPr>
    </w:lvl>
    <w:lvl w:ilvl="3" w:tplc="04090001" w:tentative="1">
      <w:start w:val="1"/>
      <w:numFmt w:val="bullet"/>
      <w:lvlText w:val=""/>
      <w:lvlJc w:val="left"/>
      <w:pPr>
        <w:ind w:left="2154" w:hanging="420"/>
      </w:pPr>
      <w:rPr>
        <w:rFonts w:ascii="Wingdings" w:hAnsi="Wingdings" w:hint="default"/>
      </w:rPr>
    </w:lvl>
    <w:lvl w:ilvl="4" w:tplc="0409000B" w:tentative="1">
      <w:start w:val="1"/>
      <w:numFmt w:val="bullet"/>
      <w:lvlText w:val=""/>
      <w:lvlJc w:val="left"/>
      <w:pPr>
        <w:ind w:left="2574" w:hanging="420"/>
      </w:pPr>
      <w:rPr>
        <w:rFonts w:ascii="Wingdings" w:hAnsi="Wingdings" w:hint="default"/>
      </w:rPr>
    </w:lvl>
    <w:lvl w:ilvl="5" w:tplc="0409000D" w:tentative="1">
      <w:start w:val="1"/>
      <w:numFmt w:val="bullet"/>
      <w:lvlText w:val=""/>
      <w:lvlJc w:val="left"/>
      <w:pPr>
        <w:ind w:left="2994" w:hanging="420"/>
      </w:pPr>
      <w:rPr>
        <w:rFonts w:ascii="Wingdings" w:hAnsi="Wingdings" w:hint="default"/>
      </w:rPr>
    </w:lvl>
    <w:lvl w:ilvl="6" w:tplc="04090001" w:tentative="1">
      <w:start w:val="1"/>
      <w:numFmt w:val="bullet"/>
      <w:lvlText w:val=""/>
      <w:lvlJc w:val="left"/>
      <w:pPr>
        <w:ind w:left="3414" w:hanging="420"/>
      </w:pPr>
      <w:rPr>
        <w:rFonts w:ascii="Wingdings" w:hAnsi="Wingdings" w:hint="default"/>
      </w:rPr>
    </w:lvl>
    <w:lvl w:ilvl="7" w:tplc="0409000B" w:tentative="1">
      <w:start w:val="1"/>
      <w:numFmt w:val="bullet"/>
      <w:lvlText w:val=""/>
      <w:lvlJc w:val="left"/>
      <w:pPr>
        <w:ind w:left="3834" w:hanging="420"/>
      </w:pPr>
      <w:rPr>
        <w:rFonts w:ascii="Wingdings" w:hAnsi="Wingdings" w:hint="default"/>
      </w:rPr>
    </w:lvl>
    <w:lvl w:ilvl="8" w:tplc="0409000D" w:tentative="1">
      <w:start w:val="1"/>
      <w:numFmt w:val="bullet"/>
      <w:lvlText w:val=""/>
      <w:lvlJc w:val="left"/>
      <w:pPr>
        <w:ind w:left="4254" w:hanging="420"/>
      </w:pPr>
      <w:rPr>
        <w:rFonts w:ascii="Wingdings" w:hAnsi="Wingdings" w:hint="default"/>
      </w:rPr>
    </w:lvl>
  </w:abstractNum>
  <w:abstractNum w:abstractNumId="11" w15:restartNumberingAfterBreak="0">
    <w:nsid w:val="2F89579C"/>
    <w:multiLevelType w:val="hybridMultilevel"/>
    <w:tmpl w:val="D312F4FE"/>
    <w:lvl w:ilvl="0" w:tplc="86F0228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1D85849"/>
    <w:multiLevelType w:val="hybridMultilevel"/>
    <w:tmpl w:val="79D2CF2C"/>
    <w:lvl w:ilvl="0" w:tplc="6BDEAEBE">
      <w:start w:val="1"/>
      <w:numFmt w:val="bullet"/>
      <w:lvlText w:val="※"/>
      <w:lvlJc w:val="left"/>
      <w:pPr>
        <w:ind w:left="420" w:hanging="420"/>
      </w:pPr>
      <w:rPr>
        <w:rFonts w:ascii="ＭＳ 明朝" w:eastAsia="ＭＳ 明朝" w:hAnsi="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7823421"/>
    <w:multiLevelType w:val="hybridMultilevel"/>
    <w:tmpl w:val="7488ECCC"/>
    <w:lvl w:ilvl="0" w:tplc="E1D4012E">
      <w:start w:val="1"/>
      <w:numFmt w:val="bullet"/>
      <w:lvlText w:val="•"/>
      <w:lvlJc w:val="left"/>
      <w:pPr>
        <w:ind w:left="420" w:hanging="420"/>
      </w:pPr>
      <w:rPr>
        <w:rFonts w:ascii="BIZ UDゴシック" w:eastAsia="BIZ UDゴシック" w:hAnsi="BIZ UDゴシック"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8D864E7"/>
    <w:multiLevelType w:val="hybridMultilevel"/>
    <w:tmpl w:val="90B87CD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A4829EC"/>
    <w:multiLevelType w:val="hybridMultilevel"/>
    <w:tmpl w:val="1EB8F4C4"/>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A9D48B2"/>
    <w:multiLevelType w:val="hybridMultilevel"/>
    <w:tmpl w:val="DBD2B18C"/>
    <w:lvl w:ilvl="0" w:tplc="2E446DA6">
      <w:numFmt w:val="bullet"/>
      <w:lvlText w:val="・"/>
      <w:lvlJc w:val="left"/>
      <w:pPr>
        <w:ind w:left="600" w:hanging="360"/>
      </w:pPr>
      <w:rPr>
        <w:rFonts w:ascii="BIZ UDPゴシック" w:eastAsia="BIZ UDPゴシック" w:hAnsi="BIZ UDPゴシック"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7" w15:restartNumberingAfterBreak="0">
    <w:nsid w:val="3AC7230A"/>
    <w:multiLevelType w:val="hybridMultilevel"/>
    <w:tmpl w:val="7340E7DC"/>
    <w:lvl w:ilvl="0" w:tplc="B0D45DC6">
      <w:start w:val="1"/>
      <w:numFmt w:val="bullet"/>
      <w:lvlText w:val=""/>
      <w:lvlJc w:val="left"/>
      <w:pPr>
        <w:ind w:left="360" w:hanging="360"/>
      </w:pPr>
      <w:rPr>
        <w:rFonts w:ascii="Wingdings" w:hAnsi="Wingdings" w:hint="default"/>
        <w:sz w:val="40"/>
        <w:szCs w:val="40"/>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B9C10A6"/>
    <w:multiLevelType w:val="hybridMultilevel"/>
    <w:tmpl w:val="D80CC446"/>
    <w:lvl w:ilvl="0" w:tplc="8A70763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BBC6CC3"/>
    <w:multiLevelType w:val="hybridMultilevel"/>
    <w:tmpl w:val="93489B0C"/>
    <w:lvl w:ilvl="0" w:tplc="A1E44216">
      <w:start w:val="1"/>
      <w:numFmt w:val="bullet"/>
      <w:lvlText w:val="•"/>
      <w:lvlJc w:val="left"/>
      <w:pPr>
        <w:ind w:left="420" w:hanging="420"/>
      </w:pPr>
      <w:rPr>
        <w:rFonts w:ascii="BIZ UDゴシック" w:eastAsia="BIZ UDゴシック" w:hAnsi="BIZ UDゴシック"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3D27396D"/>
    <w:multiLevelType w:val="hybridMultilevel"/>
    <w:tmpl w:val="A162CED0"/>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21" w15:restartNumberingAfterBreak="0">
    <w:nsid w:val="446F2791"/>
    <w:multiLevelType w:val="hybridMultilevel"/>
    <w:tmpl w:val="86A868C0"/>
    <w:lvl w:ilvl="0" w:tplc="D50CEA4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8BD49D9"/>
    <w:multiLevelType w:val="hybridMultilevel"/>
    <w:tmpl w:val="B64AB2DE"/>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23" w15:restartNumberingAfterBreak="0">
    <w:nsid w:val="49336E26"/>
    <w:multiLevelType w:val="hybridMultilevel"/>
    <w:tmpl w:val="B5EE209A"/>
    <w:lvl w:ilvl="0" w:tplc="BD6ED3EE">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4B32107C"/>
    <w:multiLevelType w:val="hybridMultilevel"/>
    <w:tmpl w:val="4ED477F6"/>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25" w15:restartNumberingAfterBreak="0">
    <w:nsid w:val="4B610394"/>
    <w:multiLevelType w:val="hybridMultilevel"/>
    <w:tmpl w:val="D4A66BF0"/>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4DA20978"/>
    <w:multiLevelType w:val="hybridMultilevel"/>
    <w:tmpl w:val="CE2E77A6"/>
    <w:lvl w:ilvl="0" w:tplc="BC885012">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7" w15:restartNumberingAfterBreak="0">
    <w:nsid w:val="51D81567"/>
    <w:multiLevelType w:val="hybridMultilevel"/>
    <w:tmpl w:val="6F42B3A6"/>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28" w15:restartNumberingAfterBreak="0">
    <w:nsid w:val="52222C89"/>
    <w:multiLevelType w:val="hybridMultilevel"/>
    <w:tmpl w:val="6E6EED8C"/>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588A6F63"/>
    <w:multiLevelType w:val="hybridMultilevel"/>
    <w:tmpl w:val="0F5E020E"/>
    <w:lvl w:ilvl="0" w:tplc="04090005">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30" w15:restartNumberingAfterBreak="0">
    <w:nsid w:val="5AFE1E88"/>
    <w:multiLevelType w:val="hybridMultilevel"/>
    <w:tmpl w:val="D90C53BE"/>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31" w15:restartNumberingAfterBreak="0">
    <w:nsid w:val="5B1C1696"/>
    <w:multiLevelType w:val="hybridMultilevel"/>
    <w:tmpl w:val="7E3C2494"/>
    <w:lvl w:ilvl="0" w:tplc="BD6ED3EE">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2" w15:restartNumberingAfterBreak="0">
    <w:nsid w:val="5B2743A7"/>
    <w:multiLevelType w:val="hybridMultilevel"/>
    <w:tmpl w:val="38CEAEE6"/>
    <w:lvl w:ilvl="0" w:tplc="B4967472">
      <w:start w:val="1"/>
      <w:numFmt w:val="bullet"/>
      <w:lvlText w:val="•"/>
      <w:lvlJc w:val="left"/>
      <w:pPr>
        <w:ind w:left="1260" w:hanging="420"/>
      </w:pPr>
      <w:rPr>
        <w:rFonts w:ascii="BIZ UDゴシック" w:eastAsia="BIZ UDゴシック" w:hAnsi="BIZ UDゴシック"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3" w15:restartNumberingAfterBreak="0">
    <w:nsid w:val="5B31200F"/>
    <w:multiLevelType w:val="hybridMultilevel"/>
    <w:tmpl w:val="33EC5A2C"/>
    <w:lvl w:ilvl="0" w:tplc="0409000B">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4" w15:restartNumberingAfterBreak="0">
    <w:nsid w:val="5E757A5D"/>
    <w:multiLevelType w:val="hybridMultilevel"/>
    <w:tmpl w:val="4DB0C666"/>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60D92EBA"/>
    <w:multiLevelType w:val="hybridMultilevel"/>
    <w:tmpl w:val="C15A5170"/>
    <w:lvl w:ilvl="0" w:tplc="04090003">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6" w15:restartNumberingAfterBreak="0">
    <w:nsid w:val="61332F89"/>
    <w:multiLevelType w:val="hybridMultilevel"/>
    <w:tmpl w:val="93129BBC"/>
    <w:lvl w:ilvl="0" w:tplc="04090001">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37" w15:restartNumberingAfterBreak="0">
    <w:nsid w:val="65C04EC0"/>
    <w:multiLevelType w:val="hybridMultilevel"/>
    <w:tmpl w:val="823A764C"/>
    <w:lvl w:ilvl="0" w:tplc="D95090FC">
      <w:numFmt w:val="bullet"/>
      <w:lvlText w:val="・"/>
      <w:lvlJc w:val="left"/>
      <w:pPr>
        <w:ind w:left="600" w:hanging="360"/>
      </w:pPr>
      <w:rPr>
        <w:rFonts w:ascii="BIZ UDPゴシック" w:eastAsia="BIZ UDPゴシック" w:hAnsi="BIZ UDPゴシック"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8" w15:restartNumberingAfterBreak="0">
    <w:nsid w:val="6601122B"/>
    <w:multiLevelType w:val="hybridMultilevel"/>
    <w:tmpl w:val="7458C596"/>
    <w:lvl w:ilvl="0" w:tplc="418C225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69E14CF"/>
    <w:multiLevelType w:val="hybridMultilevel"/>
    <w:tmpl w:val="716250C0"/>
    <w:lvl w:ilvl="0" w:tplc="04090005">
      <w:start w:val="1"/>
      <w:numFmt w:val="bullet"/>
      <w:lvlText w:val=""/>
      <w:lvlJc w:val="left"/>
      <w:pPr>
        <w:ind w:left="6456" w:hanging="360"/>
      </w:pPr>
      <w:rPr>
        <w:rFonts w:ascii="Wingdings" w:hAnsi="Wingdings" w:hint="default"/>
      </w:rPr>
    </w:lvl>
    <w:lvl w:ilvl="1" w:tplc="4F0E2448">
      <w:numFmt w:val="bullet"/>
      <w:lvlText w:val="◆"/>
      <w:lvlJc w:val="left"/>
      <w:pPr>
        <w:ind w:left="1140" w:hanging="720"/>
      </w:pPr>
      <w:rPr>
        <w:rFonts w:ascii="BIZ UDPゴシック" w:eastAsia="BIZ UDPゴシック" w:hAnsi="BIZ UDPゴシック" w:cs="Courier New"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69884E06"/>
    <w:multiLevelType w:val="hybridMultilevel"/>
    <w:tmpl w:val="0678AC98"/>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1" w15:restartNumberingAfterBreak="0">
    <w:nsid w:val="75CC59AC"/>
    <w:multiLevelType w:val="hybridMultilevel"/>
    <w:tmpl w:val="EF18112E"/>
    <w:lvl w:ilvl="0" w:tplc="BD6ED3E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791B6210"/>
    <w:multiLevelType w:val="hybridMultilevel"/>
    <w:tmpl w:val="A4D4CE6E"/>
    <w:lvl w:ilvl="0" w:tplc="138A1532">
      <w:start w:val="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7CF46C41"/>
    <w:multiLevelType w:val="hybridMultilevel"/>
    <w:tmpl w:val="F000D4F6"/>
    <w:lvl w:ilvl="0" w:tplc="9BD024B0">
      <w:start w:val="1"/>
      <w:numFmt w:val="decimal"/>
      <w:lvlText w:val="%1."/>
      <w:lvlJc w:val="left"/>
      <w:pPr>
        <w:ind w:left="420" w:hanging="420"/>
      </w:pPr>
      <w:rPr>
        <w:rFonts w:asciiTheme="majorEastAsia" w:eastAsiaTheme="majorEastAsia" w:hAnsiTheme="majorEastAsia"/>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FC750A5"/>
    <w:multiLevelType w:val="hybridMultilevel"/>
    <w:tmpl w:val="3CF84C3A"/>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63933637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13822802">
    <w:abstractNumId w:val="27"/>
  </w:num>
  <w:num w:numId="3" w16cid:durableId="1103577891">
    <w:abstractNumId w:val="22"/>
  </w:num>
  <w:num w:numId="4" w16cid:durableId="1919556734">
    <w:abstractNumId w:val="24"/>
  </w:num>
  <w:num w:numId="5" w16cid:durableId="304235369">
    <w:abstractNumId w:val="20"/>
  </w:num>
  <w:num w:numId="6" w16cid:durableId="1715882568">
    <w:abstractNumId w:val="30"/>
  </w:num>
  <w:num w:numId="7" w16cid:durableId="1481194948">
    <w:abstractNumId w:val="12"/>
  </w:num>
  <w:num w:numId="8" w16cid:durableId="1831172915">
    <w:abstractNumId w:val="10"/>
  </w:num>
  <w:num w:numId="9" w16cid:durableId="1775593843">
    <w:abstractNumId w:val="21"/>
  </w:num>
  <w:num w:numId="10" w16cid:durableId="434910494">
    <w:abstractNumId w:val="18"/>
  </w:num>
  <w:num w:numId="11" w16cid:durableId="1412704195">
    <w:abstractNumId w:val="11"/>
  </w:num>
  <w:num w:numId="12" w16cid:durableId="1325010950">
    <w:abstractNumId w:val="38"/>
  </w:num>
  <w:num w:numId="13" w16cid:durableId="13579139">
    <w:abstractNumId w:val="4"/>
  </w:num>
  <w:num w:numId="14" w16cid:durableId="1947492965">
    <w:abstractNumId w:val="39"/>
  </w:num>
  <w:num w:numId="15" w16cid:durableId="80219940">
    <w:abstractNumId w:val="1"/>
  </w:num>
  <w:num w:numId="16" w16cid:durableId="1150636916">
    <w:abstractNumId w:val="42"/>
  </w:num>
  <w:num w:numId="17" w16cid:durableId="714545890">
    <w:abstractNumId w:val="5"/>
  </w:num>
  <w:num w:numId="18" w16cid:durableId="1188056389">
    <w:abstractNumId w:val="40"/>
  </w:num>
  <w:num w:numId="19" w16cid:durableId="40642742">
    <w:abstractNumId w:val="36"/>
  </w:num>
  <w:num w:numId="20" w16cid:durableId="118231783">
    <w:abstractNumId w:val="14"/>
  </w:num>
  <w:num w:numId="21" w16cid:durableId="1371956314">
    <w:abstractNumId w:val="6"/>
  </w:num>
  <w:num w:numId="22" w16cid:durableId="685206697">
    <w:abstractNumId w:val="15"/>
  </w:num>
  <w:num w:numId="23" w16cid:durableId="1548758148">
    <w:abstractNumId w:val="2"/>
  </w:num>
  <w:num w:numId="24" w16cid:durableId="216820492">
    <w:abstractNumId w:val="34"/>
  </w:num>
  <w:num w:numId="25" w16cid:durableId="1839693175">
    <w:abstractNumId w:val="44"/>
  </w:num>
  <w:num w:numId="26" w16cid:durableId="1659993290">
    <w:abstractNumId w:val="25"/>
  </w:num>
  <w:num w:numId="27" w16cid:durableId="14504455">
    <w:abstractNumId w:val="28"/>
  </w:num>
  <w:num w:numId="28" w16cid:durableId="1296137564">
    <w:abstractNumId w:val="26"/>
  </w:num>
  <w:num w:numId="29" w16cid:durableId="381102798">
    <w:abstractNumId w:val="37"/>
  </w:num>
  <w:num w:numId="30" w16cid:durableId="1022704256">
    <w:abstractNumId w:val="16"/>
  </w:num>
  <w:num w:numId="31" w16cid:durableId="542056541">
    <w:abstractNumId w:val="8"/>
  </w:num>
  <w:num w:numId="32" w16cid:durableId="242373618">
    <w:abstractNumId w:val="0"/>
  </w:num>
  <w:num w:numId="33" w16cid:durableId="1988123413">
    <w:abstractNumId w:val="19"/>
  </w:num>
  <w:num w:numId="34" w16cid:durableId="882641644">
    <w:abstractNumId w:val="13"/>
  </w:num>
  <w:num w:numId="35" w16cid:durableId="674579920">
    <w:abstractNumId w:val="43"/>
  </w:num>
  <w:num w:numId="36" w16cid:durableId="1914581255">
    <w:abstractNumId w:val="29"/>
  </w:num>
  <w:num w:numId="37" w16cid:durableId="1082529347">
    <w:abstractNumId w:val="33"/>
  </w:num>
  <w:num w:numId="38" w16cid:durableId="2126071614">
    <w:abstractNumId w:val="35"/>
  </w:num>
  <w:num w:numId="39" w16cid:durableId="1686587658">
    <w:abstractNumId w:val="41"/>
  </w:num>
  <w:num w:numId="40" w16cid:durableId="1040012132">
    <w:abstractNumId w:val="3"/>
  </w:num>
  <w:num w:numId="41" w16cid:durableId="1341811401">
    <w:abstractNumId w:val="7"/>
  </w:num>
  <w:num w:numId="42" w16cid:durableId="188417058">
    <w:abstractNumId w:val="23"/>
  </w:num>
  <w:num w:numId="43" w16cid:durableId="2099209291">
    <w:abstractNumId w:val="9"/>
  </w:num>
  <w:num w:numId="44" w16cid:durableId="1157115798">
    <w:abstractNumId w:val="31"/>
  </w:num>
  <w:num w:numId="45" w16cid:durableId="175733338">
    <w:abstractNumId w:val="17"/>
  </w:num>
  <w:num w:numId="46" w16cid:durableId="2034182403">
    <w:abstractNumId w:val="3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382B"/>
    <w:rsid w:val="00001368"/>
    <w:rsid w:val="000020E0"/>
    <w:rsid w:val="0000230A"/>
    <w:rsid w:val="00002678"/>
    <w:rsid w:val="0000366B"/>
    <w:rsid w:val="000038D7"/>
    <w:rsid w:val="000043DB"/>
    <w:rsid w:val="00004D53"/>
    <w:rsid w:val="000050BC"/>
    <w:rsid w:val="00005D33"/>
    <w:rsid w:val="00006F09"/>
    <w:rsid w:val="0000702F"/>
    <w:rsid w:val="000072F4"/>
    <w:rsid w:val="00007934"/>
    <w:rsid w:val="0001109D"/>
    <w:rsid w:val="00011553"/>
    <w:rsid w:val="000118B9"/>
    <w:rsid w:val="000124B6"/>
    <w:rsid w:val="00012642"/>
    <w:rsid w:val="00012C32"/>
    <w:rsid w:val="00012DDB"/>
    <w:rsid w:val="00012E47"/>
    <w:rsid w:val="00013DB1"/>
    <w:rsid w:val="00014127"/>
    <w:rsid w:val="000142A2"/>
    <w:rsid w:val="0001455F"/>
    <w:rsid w:val="00014F15"/>
    <w:rsid w:val="0001514F"/>
    <w:rsid w:val="00016E87"/>
    <w:rsid w:val="000175C1"/>
    <w:rsid w:val="00020209"/>
    <w:rsid w:val="000208CA"/>
    <w:rsid w:val="00021AA4"/>
    <w:rsid w:val="00022778"/>
    <w:rsid w:val="00023535"/>
    <w:rsid w:val="00023878"/>
    <w:rsid w:val="00023B70"/>
    <w:rsid w:val="00024405"/>
    <w:rsid w:val="000244E7"/>
    <w:rsid w:val="00024FF5"/>
    <w:rsid w:val="0002556D"/>
    <w:rsid w:val="000258F4"/>
    <w:rsid w:val="000262CC"/>
    <w:rsid w:val="00026881"/>
    <w:rsid w:val="00026F6E"/>
    <w:rsid w:val="00027097"/>
    <w:rsid w:val="000272FF"/>
    <w:rsid w:val="0002761B"/>
    <w:rsid w:val="00027B5C"/>
    <w:rsid w:val="00030699"/>
    <w:rsid w:val="00030794"/>
    <w:rsid w:val="00030FEB"/>
    <w:rsid w:val="00031000"/>
    <w:rsid w:val="000315B5"/>
    <w:rsid w:val="000324B1"/>
    <w:rsid w:val="00032616"/>
    <w:rsid w:val="00033532"/>
    <w:rsid w:val="000349D0"/>
    <w:rsid w:val="000359F2"/>
    <w:rsid w:val="000372CD"/>
    <w:rsid w:val="00037575"/>
    <w:rsid w:val="00037D4C"/>
    <w:rsid w:val="00040072"/>
    <w:rsid w:val="00040106"/>
    <w:rsid w:val="000407E4"/>
    <w:rsid w:val="00041E1D"/>
    <w:rsid w:val="00043CFD"/>
    <w:rsid w:val="000444DE"/>
    <w:rsid w:val="00044E4F"/>
    <w:rsid w:val="00046332"/>
    <w:rsid w:val="000472FF"/>
    <w:rsid w:val="00047BF1"/>
    <w:rsid w:val="00050694"/>
    <w:rsid w:val="00051991"/>
    <w:rsid w:val="000525CC"/>
    <w:rsid w:val="00052D76"/>
    <w:rsid w:val="00052FDB"/>
    <w:rsid w:val="000536C7"/>
    <w:rsid w:val="0005371F"/>
    <w:rsid w:val="0005374B"/>
    <w:rsid w:val="00053A13"/>
    <w:rsid w:val="0005473A"/>
    <w:rsid w:val="00054AED"/>
    <w:rsid w:val="00056082"/>
    <w:rsid w:val="000601A2"/>
    <w:rsid w:val="000610EC"/>
    <w:rsid w:val="00061EB3"/>
    <w:rsid w:val="00063DC5"/>
    <w:rsid w:val="0006436F"/>
    <w:rsid w:val="00064928"/>
    <w:rsid w:val="00064C46"/>
    <w:rsid w:val="00064CDF"/>
    <w:rsid w:val="00064EDE"/>
    <w:rsid w:val="000663E2"/>
    <w:rsid w:val="00066A61"/>
    <w:rsid w:val="000672E3"/>
    <w:rsid w:val="00067AC3"/>
    <w:rsid w:val="00070077"/>
    <w:rsid w:val="0007020C"/>
    <w:rsid w:val="00070476"/>
    <w:rsid w:val="00070E27"/>
    <w:rsid w:val="00071197"/>
    <w:rsid w:val="0007132E"/>
    <w:rsid w:val="00071DBF"/>
    <w:rsid w:val="00072597"/>
    <w:rsid w:val="00072D14"/>
    <w:rsid w:val="00073648"/>
    <w:rsid w:val="0007466A"/>
    <w:rsid w:val="00074C8B"/>
    <w:rsid w:val="00074D05"/>
    <w:rsid w:val="000753CE"/>
    <w:rsid w:val="00075743"/>
    <w:rsid w:val="00076CD5"/>
    <w:rsid w:val="000773CC"/>
    <w:rsid w:val="0008006C"/>
    <w:rsid w:val="000810DA"/>
    <w:rsid w:val="000815EB"/>
    <w:rsid w:val="00081679"/>
    <w:rsid w:val="0008275A"/>
    <w:rsid w:val="000827D7"/>
    <w:rsid w:val="00082A57"/>
    <w:rsid w:val="00083146"/>
    <w:rsid w:val="000844F9"/>
    <w:rsid w:val="00085B3E"/>
    <w:rsid w:val="00085BE9"/>
    <w:rsid w:val="00086B32"/>
    <w:rsid w:val="00086B88"/>
    <w:rsid w:val="0008729F"/>
    <w:rsid w:val="00090A75"/>
    <w:rsid w:val="00090D85"/>
    <w:rsid w:val="00091747"/>
    <w:rsid w:val="0009255C"/>
    <w:rsid w:val="00092739"/>
    <w:rsid w:val="000931ED"/>
    <w:rsid w:val="0009369B"/>
    <w:rsid w:val="00093E06"/>
    <w:rsid w:val="00094C25"/>
    <w:rsid w:val="000962CB"/>
    <w:rsid w:val="0009772F"/>
    <w:rsid w:val="000A0C06"/>
    <w:rsid w:val="000A0E9F"/>
    <w:rsid w:val="000A0F1A"/>
    <w:rsid w:val="000A131E"/>
    <w:rsid w:val="000A133C"/>
    <w:rsid w:val="000A156A"/>
    <w:rsid w:val="000A1C07"/>
    <w:rsid w:val="000A1EEF"/>
    <w:rsid w:val="000A27A5"/>
    <w:rsid w:val="000A2B11"/>
    <w:rsid w:val="000A3644"/>
    <w:rsid w:val="000A3858"/>
    <w:rsid w:val="000A3CFE"/>
    <w:rsid w:val="000A3D34"/>
    <w:rsid w:val="000A433C"/>
    <w:rsid w:val="000A4DF9"/>
    <w:rsid w:val="000A50D3"/>
    <w:rsid w:val="000A661E"/>
    <w:rsid w:val="000A6E17"/>
    <w:rsid w:val="000A6F7B"/>
    <w:rsid w:val="000A7261"/>
    <w:rsid w:val="000A7B0C"/>
    <w:rsid w:val="000B10F2"/>
    <w:rsid w:val="000B15B9"/>
    <w:rsid w:val="000B1671"/>
    <w:rsid w:val="000B2D0E"/>
    <w:rsid w:val="000B3EE0"/>
    <w:rsid w:val="000B4A9D"/>
    <w:rsid w:val="000B5A57"/>
    <w:rsid w:val="000B5D69"/>
    <w:rsid w:val="000B6CFB"/>
    <w:rsid w:val="000B744F"/>
    <w:rsid w:val="000B7B3C"/>
    <w:rsid w:val="000C0261"/>
    <w:rsid w:val="000C029E"/>
    <w:rsid w:val="000C051A"/>
    <w:rsid w:val="000C17E9"/>
    <w:rsid w:val="000C19C2"/>
    <w:rsid w:val="000C25C0"/>
    <w:rsid w:val="000C30DD"/>
    <w:rsid w:val="000C36D0"/>
    <w:rsid w:val="000C37B8"/>
    <w:rsid w:val="000C37D5"/>
    <w:rsid w:val="000C3CBD"/>
    <w:rsid w:val="000C3F01"/>
    <w:rsid w:val="000C45DD"/>
    <w:rsid w:val="000C4D2F"/>
    <w:rsid w:val="000C5838"/>
    <w:rsid w:val="000C63D2"/>
    <w:rsid w:val="000C64DF"/>
    <w:rsid w:val="000D0427"/>
    <w:rsid w:val="000D0719"/>
    <w:rsid w:val="000D074E"/>
    <w:rsid w:val="000D0F28"/>
    <w:rsid w:val="000D13CF"/>
    <w:rsid w:val="000D1EC5"/>
    <w:rsid w:val="000D33BF"/>
    <w:rsid w:val="000D3C46"/>
    <w:rsid w:val="000D3D9A"/>
    <w:rsid w:val="000D5275"/>
    <w:rsid w:val="000D604D"/>
    <w:rsid w:val="000D6137"/>
    <w:rsid w:val="000D6502"/>
    <w:rsid w:val="000D7483"/>
    <w:rsid w:val="000D79EF"/>
    <w:rsid w:val="000D7AFB"/>
    <w:rsid w:val="000D7FF1"/>
    <w:rsid w:val="000E03E9"/>
    <w:rsid w:val="000E0DC0"/>
    <w:rsid w:val="000E0E85"/>
    <w:rsid w:val="000E0ED8"/>
    <w:rsid w:val="000E1B0A"/>
    <w:rsid w:val="000E2ADD"/>
    <w:rsid w:val="000E3042"/>
    <w:rsid w:val="000E31FB"/>
    <w:rsid w:val="000E3B19"/>
    <w:rsid w:val="000E3CFA"/>
    <w:rsid w:val="000E3F0C"/>
    <w:rsid w:val="000E4108"/>
    <w:rsid w:val="000E603C"/>
    <w:rsid w:val="000E6790"/>
    <w:rsid w:val="000E6CC8"/>
    <w:rsid w:val="000F0188"/>
    <w:rsid w:val="000F0889"/>
    <w:rsid w:val="000F14E1"/>
    <w:rsid w:val="000F1601"/>
    <w:rsid w:val="000F189D"/>
    <w:rsid w:val="000F1C9E"/>
    <w:rsid w:val="000F1D02"/>
    <w:rsid w:val="000F456D"/>
    <w:rsid w:val="000F5489"/>
    <w:rsid w:val="000F56A5"/>
    <w:rsid w:val="000F57F1"/>
    <w:rsid w:val="000F5E2F"/>
    <w:rsid w:val="000F73FC"/>
    <w:rsid w:val="000F7412"/>
    <w:rsid w:val="000F7652"/>
    <w:rsid w:val="000F779D"/>
    <w:rsid w:val="000F7A48"/>
    <w:rsid w:val="000F7D3F"/>
    <w:rsid w:val="0010047D"/>
    <w:rsid w:val="00100ADE"/>
    <w:rsid w:val="00101042"/>
    <w:rsid w:val="00101969"/>
    <w:rsid w:val="00102D39"/>
    <w:rsid w:val="00102E6B"/>
    <w:rsid w:val="001031C4"/>
    <w:rsid w:val="00103EF7"/>
    <w:rsid w:val="00104D48"/>
    <w:rsid w:val="00105116"/>
    <w:rsid w:val="0010716A"/>
    <w:rsid w:val="00107369"/>
    <w:rsid w:val="00110438"/>
    <w:rsid w:val="00110772"/>
    <w:rsid w:val="00111793"/>
    <w:rsid w:val="00111B8E"/>
    <w:rsid w:val="00111E78"/>
    <w:rsid w:val="00112467"/>
    <w:rsid w:val="00112665"/>
    <w:rsid w:val="00113D82"/>
    <w:rsid w:val="0011485A"/>
    <w:rsid w:val="00114E12"/>
    <w:rsid w:val="00114E5A"/>
    <w:rsid w:val="00114F50"/>
    <w:rsid w:val="001155F0"/>
    <w:rsid w:val="00115744"/>
    <w:rsid w:val="00115876"/>
    <w:rsid w:val="001158CA"/>
    <w:rsid w:val="001166DE"/>
    <w:rsid w:val="001174A4"/>
    <w:rsid w:val="0011792D"/>
    <w:rsid w:val="00117C5E"/>
    <w:rsid w:val="0012049C"/>
    <w:rsid w:val="00120AF8"/>
    <w:rsid w:val="00120B6D"/>
    <w:rsid w:val="00121689"/>
    <w:rsid w:val="00121720"/>
    <w:rsid w:val="001219ED"/>
    <w:rsid w:val="00121FA6"/>
    <w:rsid w:val="001222AF"/>
    <w:rsid w:val="00122BC0"/>
    <w:rsid w:val="00123A91"/>
    <w:rsid w:val="0012486F"/>
    <w:rsid w:val="00124BBE"/>
    <w:rsid w:val="00124F58"/>
    <w:rsid w:val="0012519E"/>
    <w:rsid w:val="00126010"/>
    <w:rsid w:val="0012624B"/>
    <w:rsid w:val="00127147"/>
    <w:rsid w:val="0013098E"/>
    <w:rsid w:val="00130EBC"/>
    <w:rsid w:val="0013105E"/>
    <w:rsid w:val="00131995"/>
    <w:rsid w:val="00131BC2"/>
    <w:rsid w:val="00132A77"/>
    <w:rsid w:val="00132EF7"/>
    <w:rsid w:val="00133D9E"/>
    <w:rsid w:val="001341B1"/>
    <w:rsid w:val="00134A76"/>
    <w:rsid w:val="00135F27"/>
    <w:rsid w:val="00137009"/>
    <w:rsid w:val="00137326"/>
    <w:rsid w:val="0014085B"/>
    <w:rsid w:val="00140B3F"/>
    <w:rsid w:val="0014205B"/>
    <w:rsid w:val="001426B7"/>
    <w:rsid w:val="00142C62"/>
    <w:rsid w:val="001448D3"/>
    <w:rsid w:val="00144A54"/>
    <w:rsid w:val="00144D5A"/>
    <w:rsid w:val="001464BE"/>
    <w:rsid w:val="00146781"/>
    <w:rsid w:val="00146E14"/>
    <w:rsid w:val="00146FD3"/>
    <w:rsid w:val="00147985"/>
    <w:rsid w:val="001479E8"/>
    <w:rsid w:val="00151049"/>
    <w:rsid w:val="0015113F"/>
    <w:rsid w:val="001515A3"/>
    <w:rsid w:val="0015166D"/>
    <w:rsid w:val="00151CA2"/>
    <w:rsid w:val="00152575"/>
    <w:rsid w:val="00152E1F"/>
    <w:rsid w:val="00153511"/>
    <w:rsid w:val="00154DF3"/>
    <w:rsid w:val="001555BE"/>
    <w:rsid w:val="00155605"/>
    <w:rsid w:val="00155E24"/>
    <w:rsid w:val="001569E3"/>
    <w:rsid w:val="00156ADA"/>
    <w:rsid w:val="00156F88"/>
    <w:rsid w:val="00157E4B"/>
    <w:rsid w:val="001610CF"/>
    <w:rsid w:val="001621DE"/>
    <w:rsid w:val="00162338"/>
    <w:rsid w:val="0016257B"/>
    <w:rsid w:val="00162663"/>
    <w:rsid w:val="001639AA"/>
    <w:rsid w:val="00164A22"/>
    <w:rsid w:val="00164D9F"/>
    <w:rsid w:val="00165054"/>
    <w:rsid w:val="001658DD"/>
    <w:rsid w:val="001661F1"/>
    <w:rsid w:val="001664E0"/>
    <w:rsid w:val="00166BCF"/>
    <w:rsid w:val="00166C4F"/>
    <w:rsid w:val="00166F79"/>
    <w:rsid w:val="001672F3"/>
    <w:rsid w:val="00167ADD"/>
    <w:rsid w:val="00170102"/>
    <w:rsid w:val="00171CA9"/>
    <w:rsid w:val="00172244"/>
    <w:rsid w:val="0017254B"/>
    <w:rsid w:val="0017295A"/>
    <w:rsid w:val="00173E9B"/>
    <w:rsid w:val="00173F36"/>
    <w:rsid w:val="00174ADC"/>
    <w:rsid w:val="00174C08"/>
    <w:rsid w:val="00174C5F"/>
    <w:rsid w:val="00175DD9"/>
    <w:rsid w:val="001775C7"/>
    <w:rsid w:val="001803A3"/>
    <w:rsid w:val="001806AE"/>
    <w:rsid w:val="00181863"/>
    <w:rsid w:val="00183651"/>
    <w:rsid w:val="00183882"/>
    <w:rsid w:val="001838C2"/>
    <w:rsid w:val="00183953"/>
    <w:rsid w:val="00184821"/>
    <w:rsid w:val="00184B58"/>
    <w:rsid w:val="001850AD"/>
    <w:rsid w:val="00185157"/>
    <w:rsid w:val="00185E1D"/>
    <w:rsid w:val="00187D74"/>
    <w:rsid w:val="0019222C"/>
    <w:rsid w:val="001929CB"/>
    <w:rsid w:val="0019392A"/>
    <w:rsid w:val="00194EFF"/>
    <w:rsid w:val="0019523E"/>
    <w:rsid w:val="00195DD9"/>
    <w:rsid w:val="00195E7F"/>
    <w:rsid w:val="00196239"/>
    <w:rsid w:val="001964AD"/>
    <w:rsid w:val="00196C34"/>
    <w:rsid w:val="00197513"/>
    <w:rsid w:val="0019752F"/>
    <w:rsid w:val="00197E3C"/>
    <w:rsid w:val="001A082C"/>
    <w:rsid w:val="001A15A5"/>
    <w:rsid w:val="001A265F"/>
    <w:rsid w:val="001A33B3"/>
    <w:rsid w:val="001A3790"/>
    <w:rsid w:val="001A405C"/>
    <w:rsid w:val="001A4165"/>
    <w:rsid w:val="001A4253"/>
    <w:rsid w:val="001A47FB"/>
    <w:rsid w:val="001A499C"/>
    <w:rsid w:val="001A4B15"/>
    <w:rsid w:val="001A4E70"/>
    <w:rsid w:val="001A542E"/>
    <w:rsid w:val="001A5609"/>
    <w:rsid w:val="001A5812"/>
    <w:rsid w:val="001A5F8A"/>
    <w:rsid w:val="001A74A8"/>
    <w:rsid w:val="001A7ABA"/>
    <w:rsid w:val="001B0699"/>
    <w:rsid w:val="001B1661"/>
    <w:rsid w:val="001B2439"/>
    <w:rsid w:val="001B3273"/>
    <w:rsid w:val="001B440E"/>
    <w:rsid w:val="001B526F"/>
    <w:rsid w:val="001B6B55"/>
    <w:rsid w:val="001B6B9E"/>
    <w:rsid w:val="001B7CE5"/>
    <w:rsid w:val="001C03F5"/>
    <w:rsid w:val="001C1714"/>
    <w:rsid w:val="001C1935"/>
    <w:rsid w:val="001C1B2A"/>
    <w:rsid w:val="001C2C7B"/>
    <w:rsid w:val="001C3208"/>
    <w:rsid w:val="001C3381"/>
    <w:rsid w:val="001C3429"/>
    <w:rsid w:val="001C3C78"/>
    <w:rsid w:val="001C5168"/>
    <w:rsid w:val="001C5A84"/>
    <w:rsid w:val="001C7D6C"/>
    <w:rsid w:val="001D2898"/>
    <w:rsid w:val="001D2DC2"/>
    <w:rsid w:val="001D55EE"/>
    <w:rsid w:val="001D662D"/>
    <w:rsid w:val="001D6B5E"/>
    <w:rsid w:val="001D6E10"/>
    <w:rsid w:val="001D7542"/>
    <w:rsid w:val="001D7D1D"/>
    <w:rsid w:val="001D7E52"/>
    <w:rsid w:val="001E04C6"/>
    <w:rsid w:val="001E0637"/>
    <w:rsid w:val="001E0755"/>
    <w:rsid w:val="001E0980"/>
    <w:rsid w:val="001E184B"/>
    <w:rsid w:val="001E1C2A"/>
    <w:rsid w:val="001E1F24"/>
    <w:rsid w:val="001E1FF8"/>
    <w:rsid w:val="001E340C"/>
    <w:rsid w:val="001E383C"/>
    <w:rsid w:val="001E3ADA"/>
    <w:rsid w:val="001E4DCD"/>
    <w:rsid w:val="001E513E"/>
    <w:rsid w:val="001E519E"/>
    <w:rsid w:val="001E5451"/>
    <w:rsid w:val="001E545F"/>
    <w:rsid w:val="001E5C2E"/>
    <w:rsid w:val="001E6560"/>
    <w:rsid w:val="001E6C81"/>
    <w:rsid w:val="001F0F58"/>
    <w:rsid w:val="001F238A"/>
    <w:rsid w:val="001F245B"/>
    <w:rsid w:val="001F2764"/>
    <w:rsid w:val="001F364A"/>
    <w:rsid w:val="001F3AE8"/>
    <w:rsid w:val="001F4117"/>
    <w:rsid w:val="001F4784"/>
    <w:rsid w:val="001F70EC"/>
    <w:rsid w:val="001F7860"/>
    <w:rsid w:val="001F7A27"/>
    <w:rsid w:val="001F7FAA"/>
    <w:rsid w:val="00200CC4"/>
    <w:rsid w:val="00201D57"/>
    <w:rsid w:val="0020226B"/>
    <w:rsid w:val="00203647"/>
    <w:rsid w:val="002036BE"/>
    <w:rsid w:val="0020384A"/>
    <w:rsid w:val="002040F0"/>
    <w:rsid w:val="00204AF3"/>
    <w:rsid w:val="00204E0C"/>
    <w:rsid w:val="0020587D"/>
    <w:rsid w:val="00207707"/>
    <w:rsid w:val="00207C7C"/>
    <w:rsid w:val="002101E4"/>
    <w:rsid w:val="00210566"/>
    <w:rsid w:val="00210929"/>
    <w:rsid w:val="00210D6C"/>
    <w:rsid w:val="00210EB1"/>
    <w:rsid w:val="00211BF7"/>
    <w:rsid w:val="0021244C"/>
    <w:rsid w:val="00213886"/>
    <w:rsid w:val="0021437C"/>
    <w:rsid w:val="002147D8"/>
    <w:rsid w:val="00214AC5"/>
    <w:rsid w:val="002159B6"/>
    <w:rsid w:val="00216B01"/>
    <w:rsid w:val="002174AB"/>
    <w:rsid w:val="002179D7"/>
    <w:rsid w:val="00221DD4"/>
    <w:rsid w:val="0022336F"/>
    <w:rsid w:val="0022364C"/>
    <w:rsid w:val="002257B7"/>
    <w:rsid w:val="00225C87"/>
    <w:rsid w:val="00226521"/>
    <w:rsid w:val="0022660C"/>
    <w:rsid w:val="002272EE"/>
    <w:rsid w:val="002274AB"/>
    <w:rsid w:val="002303AB"/>
    <w:rsid w:val="0023127D"/>
    <w:rsid w:val="0023162A"/>
    <w:rsid w:val="00231993"/>
    <w:rsid w:val="0023249F"/>
    <w:rsid w:val="0023325F"/>
    <w:rsid w:val="0023386B"/>
    <w:rsid w:val="00233B57"/>
    <w:rsid w:val="00234F2C"/>
    <w:rsid w:val="0023576B"/>
    <w:rsid w:val="0023579F"/>
    <w:rsid w:val="00236BE0"/>
    <w:rsid w:val="00236CB9"/>
    <w:rsid w:val="00241313"/>
    <w:rsid w:val="00242322"/>
    <w:rsid w:val="00242938"/>
    <w:rsid w:val="00242A9C"/>
    <w:rsid w:val="0024439A"/>
    <w:rsid w:val="00245D4E"/>
    <w:rsid w:val="00246421"/>
    <w:rsid w:val="00246B81"/>
    <w:rsid w:val="002473CC"/>
    <w:rsid w:val="00247937"/>
    <w:rsid w:val="0025058B"/>
    <w:rsid w:val="00250DCE"/>
    <w:rsid w:val="002515C9"/>
    <w:rsid w:val="002515F4"/>
    <w:rsid w:val="00252FFF"/>
    <w:rsid w:val="00253380"/>
    <w:rsid w:val="00253A41"/>
    <w:rsid w:val="00253B63"/>
    <w:rsid w:val="002549C1"/>
    <w:rsid w:val="00254A5A"/>
    <w:rsid w:val="00254AFB"/>
    <w:rsid w:val="00254B19"/>
    <w:rsid w:val="00254E2E"/>
    <w:rsid w:val="002558BB"/>
    <w:rsid w:val="00255FA5"/>
    <w:rsid w:val="00256114"/>
    <w:rsid w:val="00256C41"/>
    <w:rsid w:val="00257D2B"/>
    <w:rsid w:val="00260750"/>
    <w:rsid w:val="00261012"/>
    <w:rsid w:val="00261C2A"/>
    <w:rsid w:val="002627FB"/>
    <w:rsid w:val="00262C6C"/>
    <w:rsid w:val="00262D41"/>
    <w:rsid w:val="00262EF4"/>
    <w:rsid w:val="00263A52"/>
    <w:rsid w:val="00264F47"/>
    <w:rsid w:val="0026599A"/>
    <w:rsid w:val="00267A94"/>
    <w:rsid w:val="00270297"/>
    <w:rsid w:val="00270AF2"/>
    <w:rsid w:val="00270C63"/>
    <w:rsid w:val="00270E4A"/>
    <w:rsid w:val="002720F4"/>
    <w:rsid w:val="00272F64"/>
    <w:rsid w:val="00273DDB"/>
    <w:rsid w:val="002743A2"/>
    <w:rsid w:val="0027458A"/>
    <w:rsid w:val="00274C4C"/>
    <w:rsid w:val="00274F9F"/>
    <w:rsid w:val="00276D3B"/>
    <w:rsid w:val="00277C1E"/>
    <w:rsid w:val="00277C48"/>
    <w:rsid w:val="00277C90"/>
    <w:rsid w:val="00277EF7"/>
    <w:rsid w:val="002813DD"/>
    <w:rsid w:val="002814CD"/>
    <w:rsid w:val="002827C5"/>
    <w:rsid w:val="00282C40"/>
    <w:rsid w:val="00283599"/>
    <w:rsid w:val="0028399C"/>
    <w:rsid w:val="00284397"/>
    <w:rsid w:val="00284ED1"/>
    <w:rsid w:val="0028557F"/>
    <w:rsid w:val="002869AD"/>
    <w:rsid w:val="00286C04"/>
    <w:rsid w:val="002877BF"/>
    <w:rsid w:val="002908D7"/>
    <w:rsid w:val="00290A17"/>
    <w:rsid w:val="00290BCB"/>
    <w:rsid w:val="002917F8"/>
    <w:rsid w:val="00292991"/>
    <w:rsid w:val="00293266"/>
    <w:rsid w:val="002937AB"/>
    <w:rsid w:val="002948B1"/>
    <w:rsid w:val="002954C5"/>
    <w:rsid w:val="00295D19"/>
    <w:rsid w:val="00296153"/>
    <w:rsid w:val="002962F2"/>
    <w:rsid w:val="00297407"/>
    <w:rsid w:val="00297F86"/>
    <w:rsid w:val="002A0B80"/>
    <w:rsid w:val="002A0E5F"/>
    <w:rsid w:val="002A3437"/>
    <w:rsid w:val="002A34CA"/>
    <w:rsid w:val="002A4617"/>
    <w:rsid w:val="002A6A33"/>
    <w:rsid w:val="002A6C28"/>
    <w:rsid w:val="002A7927"/>
    <w:rsid w:val="002B0F64"/>
    <w:rsid w:val="002B14A5"/>
    <w:rsid w:val="002B18EC"/>
    <w:rsid w:val="002B20E2"/>
    <w:rsid w:val="002B2229"/>
    <w:rsid w:val="002B2446"/>
    <w:rsid w:val="002B377F"/>
    <w:rsid w:val="002B3F32"/>
    <w:rsid w:val="002B494A"/>
    <w:rsid w:val="002B51BE"/>
    <w:rsid w:val="002B54E2"/>
    <w:rsid w:val="002B557A"/>
    <w:rsid w:val="002B7187"/>
    <w:rsid w:val="002B74D1"/>
    <w:rsid w:val="002C059C"/>
    <w:rsid w:val="002C06AB"/>
    <w:rsid w:val="002C10E6"/>
    <w:rsid w:val="002C1456"/>
    <w:rsid w:val="002C20EE"/>
    <w:rsid w:val="002C31CA"/>
    <w:rsid w:val="002C3C52"/>
    <w:rsid w:val="002C4DDF"/>
    <w:rsid w:val="002C56F8"/>
    <w:rsid w:val="002C5FBD"/>
    <w:rsid w:val="002C7C70"/>
    <w:rsid w:val="002D3F43"/>
    <w:rsid w:val="002D4755"/>
    <w:rsid w:val="002D5F8B"/>
    <w:rsid w:val="002D6479"/>
    <w:rsid w:val="002D6603"/>
    <w:rsid w:val="002E0778"/>
    <w:rsid w:val="002E0F25"/>
    <w:rsid w:val="002E1710"/>
    <w:rsid w:val="002E18EA"/>
    <w:rsid w:val="002E1AFD"/>
    <w:rsid w:val="002E1F9C"/>
    <w:rsid w:val="002E2DE0"/>
    <w:rsid w:val="002E4E0A"/>
    <w:rsid w:val="002E5974"/>
    <w:rsid w:val="002E5B2F"/>
    <w:rsid w:val="002E5BEF"/>
    <w:rsid w:val="002E5ED3"/>
    <w:rsid w:val="002E613E"/>
    <w:rsid w:val="002E6B94"/>
    <w:rsid w:val="002E7618"/>
    <w:rsid w:val="002E79C8"/>
    <w:rsid w:val="002E7BF6"/>
    <w:rsid w:val="002F0BAD"/>
    <w:rsid w:val="002F0F11"/>
    <w:rsid w:val="002F2CE5"/>
    <w:rsid w:val="002F2EEF"/>
    <w:rsid w:val="002F3A4F"/>
    <w:rsid w:val="002F6461"/>
    <w:rsid w:val="002F67B7"/>
    <w:rsid w:val="002F6AA0"/>
    <w:rsid w:val="002F70A6"/>
    <w:rsid w:val="00300051"/>
    <w:rsid w:val="003003B4"/>
    <w:rsid w:val="00300520"/>
    <w:rsid w:val="00301D25"/>
    <w:rsid w:val="00301D8C"/>
    <w:rsid w:val="00301E19"/>
    <w:rsid w:val="003022DB"/>
    <w:rsid w:val="0030233A"/>
    <w:rsid w:val="003025FC"/>
    <w:rsid w:val="00302AF2"/>
    <w:rsid w:val="00302DFC"/>
    <w:rsid w:val="00303B3F"/>
    <w:rsid w:val="0030509B"/>
    <w:rsid w:val="0030645A"/>
    <w:rsid w:val="003070CD"/>
    <w:rsid w:val="003072F5"/>
    <w:rsid w:val="00310A9B"/>
    <w:rsid w:val="00310D9A"/>
    <w:rsid w:val="003118C7"/>
    <w:rsid w:val="00311E65"/>
    <w:rsid w:val="00312680"/>
    <w:rsid w:val="00312822"/>
    <w:rsid w:val="00312F73"/>
    <w:rsid w:val="00313A87"/>
    <w:rsid w:val="00313E7E"/>
    <w:rsid w:val="0031444E"/>
    <w:rsid w:val="00317026"/>
    <w:rsid w:val="003172BE"/>
    <w:rsid w:val="00317CB7"/>
    <w:rsid w:val="003200B6"/>
    <w:rsid w:val="003205A5"/>
    <w:rsid w:val="00320D4E"/>
    <w:rsid w:val="00322048"/>
    <w:rsid w:val="0032317A"/>
    <w:rsid w:val="003241ED"/>
    <w:rsid w:val="0032434C"/>
    <w:rsid w:val="003254A5"/>
    <w:rsid w:val="00326870"/>
    <w:rsid w:val="003269B2"/>
    <w:rsid w:val="00326CA7"/>
    <w:rsid w:val="00327144"/>
    <w:rsid w:val="003278F2"/>
    <w:rsid w:val="003308E6"/>
    <w:rsid w:val="00331640"/>
    <w:rsid w:val="00331AFA"/>
    <w:rsid w:val="00331F95"/>
    <w:rsid w:val="00331FEE"/>
    <w:rsid w:val="0033227B"/>
    <w:rsid w:val="003331B8"/>
    <w:rsid w:val="00333928"/>
    <w:rsid w:val="003350F6"/>
    <w:rsid w:val="0033578B"/>
    <w:rsid w:val="003358BD"/>
    <w:rsid w:val="003360A4"/>
    <w:rsid w:val="00336577"/>
    <w:rsid w:val="00336745"/>
    <w:rsid w:val="003373AE"/>
    <w:rsid w:val="00337A4E"/>
    <w:rsid w:val="00340B07"/>
    <w:rsid w:val="0034251E"/>
    <w:rsid w:val="0034284F"/>
    <w:rsid w:val="00342A7A"/>
    <w:rsid w:val="00343F1E"/>
    <w:rsid w:val="00344888"/>
    <w:rsid w:val="003450C8"/>
    <w:rsid w:val="003453A4"/>
    <w:rsid w:val="00345B20"/>
    <w:rsid w:val="00346652"/>
    <w:rsid w:val="00346B44"/>
    <w:rsid w:val="00346F25"/>
    <w:rsid w:val="003500C6"/>
    <w:rsid w:val="003522A0"/>
    <w:rsid w:val="00353372"/>
    <w:rsid w:val="00353E68"/>
    <w:rsid w:val="003577FB"/>
    <w:rsid w:val="00357B88"/>
    <w:rsid w:val="0036060C"/>
    <w:rsid w:val="00360E91"/>
    <w:rsid w:val="0036204F"/>
    <w:rsid w:val="00362DB3"/>
    <w:rsid w:val="00363D66"/>
    <w:rsid w:val="00364696"/>
    <w:rsid w:val="00364ACB"/>
    <w:rsid w:val="00364C3B"/>
    <w:rsid w:val="00366E81"/>
    <w:rsid w:val="003670D2"/>
    <w:rsid w:val="00367207"/>
    <w:rsid w:val="003672EE"/>
    <w:rsid w:val="003709F7"/>
    <w:rsid w:val="00370C86"/>
    <w:rsid w:val="00371349"/>
    <w:rsid w:val="00371BD4"/>
    <w:rsid w:val="00372B67"/>
    <w:rsid w:val="00372B9C"/>
    <w:rsid w:val="00372D61"/>
    <w:rsid w:val="0037365F"/>
    <w:rsid w:val="0037372F"/>
    <w:rsid w:val="00373A66"/>
    <w:rsid w:val="003741E7"/>
    <w:rsid w:val="0037588F"/>
    <w:rsid w:val="003759A6"/>
    <w:rsid w:val="00375C9C"/>
    <w:rsid w:val="00376062"/>
    <w:rsid w:val="003761FF"/>
    <w:rsid w:val="003762D7"/>
    <w:rsid w:val="003769DC"/>
    <w:rsid w:val="00376FF1"/>
    <w:rsid w:val="00377377"/>
    <w:rsid w:val="0037741E"/>
    <w:rsid w:val="00377819"/>
    <w:rsid w:val="00381CC3"/>
    <w:rsid w:val="00381D5B"/>
    <w:rsid w:val="00381FC2"/>
    <w:rsid w:val="00382247"/>
    <w:rsid w:val="00382DCA"/>
    <w:rsid w:val="003837FA"/>
    <w:rsid w:val="00384D65"/>
    <w:rsid w:val="003863FF"/>
    <w:rsid w:val="00386BC2"/>
    <w:rsid w:val="00387191"/>
    <w:rsid w:val="003876FB"/>
    <w:rsid w:val="003879A2"/>
    <w:rsid w:val="003879D0"/>
    <w:rsid w:val="00387CCE"/>
    <w:rsid w:val="00390F9A"/>
    <w:rsid w:val="00392082"/>
    <w:rsid w:val="0039243E"/>
    <w:rsid w:val="00392A64"/>
    <w:rsid w:val="00392BCE"/>
    <w:rsid w:val="00392C4F"/>
    <w:rsid w:val="00393CE3"/>
    <w:rsid w:val="00394CD9"/>
    <w:rsid w:val="00395852"/>
    <w:rsid w:val="003970CD"/>
    <w:rsid w:val="0039771E"/>
    <w:rsid w:val="003A0AB6"/>
    <w:rsid w:val="003A0EA0"/>
    <w:rsid w:val="003A137E"/>
    <w:rsid w:val="003A14E3"/>
    <w:rsid w:val="003A1B6F"/>
    <w:rsid w:val="003A1C53"/>
    <w:rsid w:val="003A2D7C"/>
    <w:rsid w:val="003A3017"/>
    <w:rsid w:val="003A3C70"/>
    <w:rsid w:val="003A4314"/>
    <w:rsid w:val="003A4399"/>
    <w:rsid w:val="003A4C7D"/>
    <w:rsid w:val="003A6311"/>
    <w:rsid w:val="003A763F"/>
    <w:rsid w:val="003B0F68"/>
    <w:rsid w:val="003B1500"/>
    <w:rsid w:val="003B15AE"/>
    <w:rsid w:val="003B1820"/>
    <w:rsid w:val="003B2085"/>
    <w:rsid w:val="003B4485"/>
    <w:rsid w:val="003B587B"/>
    <w:rsid w:val="003B654D"/>
    <w:rsid w:val="003B6563"/>
    <w:rsid w:val="003C0A4D"/>
    <w:rsid w:val="003C0B00"/>
    <w:rsid w:val="003C13D1"/>
    <w:rsid w:val="003C22E8"/>
    <w:rsid w:val="003C2BBD"/>
    <w:rsid w:val="003C2CB9"/>
    <w:rsid w:val="003C30C7"/>
    <w:rsid w:val="003C356E"/>
    <w:rsid w:val="003C4FAF"/>
    <w:rsid w:val="003C5AB0"/>
    <w:rsid w:val="003C694A"/>
    <w:rsid w:val="003C6A7D"/>
    <w:rsid w:val="003C7300"/>
    <w:rsid w:val="003C73EE"/>
    <w:rsid w:val="003C7471"/>
    <w:rsid w:val="003D0261"/>
    <w:rsid w:val="003D0867"/>
    <w:rsid w:val="003D1380"/>
    <w:rsid w:val="003D14F9"/>
    <w:rsid w:val="003D18B2"/>
    <w:rsid w:val="003D2D5C"/>
    <w:rsid w:val="003D3DCD"/>
    <w:rsid w:val="003D3FC1"/>
    <w:rsid w:val="003D45D4"/>
    <w:rsid w:val="003D6BD2"/>
    <w:rsid w:val="003D7124"/>
    <w:rsid w:val="003D78E6"/>
    <w:rsid w:val="003E01DC"/>
    <w:rsid w:val="003E0602"/>
    <w:rsid w:val="003E0887"/>
    <w:rsid w:val="003E0B0E"/>
    <w:rsid w:val="003E2B00"/>
    <w:rsid w:val="003E31F7"/>
    <w:rsid w:val="003E3397"/>
    <w:rsid w:val="003E457A"/>
    <w:rsid w:val="003E502D"/>
    <w:rsid w:val="003E5B37"/>
    <w:rsid w:val="003E69BD"/>
    <w:rsid w:val="003E6BBE"/>
    <w:rsid w:val="003E7208"/>
    <w:rsid w:val="003E7FF8"/>
    <w:rsid w:val="003F0953"/>
    <w:rsid w:val="003F1B3B"/>
    <w:rsid w:val="003F267C"/>
    <w:rsid w:val="003F2B39"/>
    <w:rsid w:val="003F2ED8"/>
    <w:rsid w:val="003F322B"/>
    <w:rsid w:val="003F33AA"/>
    <w:rsid w:val="003F3DAA"/>
    <w:rsid w:val="003F3E7C"/>
    <w:rsid w:val="003F4290"/>
    <w:rsid w:val="003F4BDC"/>
    <w:rsid w:val="003F4EAF"/>
    <w:rsid w:val="003F586A"/>
    <w:rsid w:val="003F6E84"/>
    <w:rsid w:val="003F78D7"/>
    <w:rsid w:val="00400F3F"/>
    <w:rsid w:val="00401E93"/>
    <w:rsid w:val="004021A7"/>
    <w:rsid w:val="004026E0"/>
    <w:rsid w:val="00402D75"/>
    <w:rsid w:val="00403E8A"/>
    <w:rsid w:val="00404337"/>
    <w:rsid w:val="004044EA"/>
    <w:rsid w:val="00404B86"/>
    <w:rsid w:val="00404C5C"/>
    <w:rsid w:val="00405CEA"/>
    <w:rsid w:val="004063CC"/>
    <w:rsid w:val="00407209"/>
    <w:rsid w:val="004077D7"/>
    <w:rsid w:val="004113A5"/>
    <w:rsid w:val="004115A1"/>
    <w:rsid w:val="00411E95"/>
    <w:rsid w:val="00412BE1"/>
    <w:rsid w:val="0041434E"/>
    <w:rsid w:val="00416BAC"/>
    <w:rsid w:val="0042045B"/>
    <w:rsid w:val="00420511"/>
    <w:rsid w:val="0042092B"/>
    <w:rsid w:val="0042103A"/>
    <w:rsid w:val="00421940"/>
    <w:rsid w:val="0042194E"/>
    <w:rsid w:val="00421F55"/>
    <w:rsid w:val="004220A8"/>
    <w:rsid w:val="004223B4"/>
    <w:rsid w:val="004225FF"/>
    <w:rsid w:val="00422F25"/>
    <w:rsid w:val="0042335D"/>
    <w:rsid w:val="0042373F"/>
    <w:rsid w:val="004238AB"/>
    <w:rsid w:val="00423EC4"/>
    <w:rsid w:val="00424025"/>
    <w:rsid w:val="00424437"/>
    <w:rsid w:val="00424DCA"/>
    <w:rsid w:val="00425D00"/>
    <w:rsid w:val="00426832"/>
    <w:rsid w:val="004300FC"/>
    <w:rsid w:val="004318AB"/>
    <w:rsid w:val="0043260E"/>
    <w:rsid w:val="0043279B"/>
    <w:rsid w:val="004329D3"/>
    <w:rsid w:val="00432CFE"/>
    <w:rsid w:val="00434E01"/>
    <w:rsid w:val="004353D6"/>
    <w:rsid w:val="004369D9"/>
    <w:rsid w:val="0043705A"/>
    <w:rsid w:val="004405F4"/>
    <w:rsid w:val="00441F5C"/>
    <w:rsid w:val="00442796"/>
    <w:rsid w:val="00442CC9"/>
    <w:rsid w:val="00442F43"/>
    <w:rsid w:val="004435FE"/>
    <w:rsid w:val="004445F9"/>
    <w:rsid w:val="00444C7D"/>
    <w:rsid w:val="00444FCF"/>
    <w:rsid w:val="004461C5"/>
    <w:rsid w:val="00446E23"/>
    <w:rsid w:val="00447D96"/>
    <w:rsid w:val="00450282"/>
    <w:rsid w:val="0045041C"/>
    <w:rsid w:val="00451274"/>
    <w:rsid w:val="00452721"/>
    <w:rsid w:val="00452B16"/>
    <w:rsid w:val="004539D3"/>
    <w:rsid w:val="00454B1B"/>
    <w:rsid w:val="00456F11"/>
    <w:rsid w:val="0046007A"/>
    <w:rsid w:val="0046032E"/>
    <w:rsid w:val="00460454"/>
    <w:rsid w:val="0046055C"/>
    <w:rsid w:val="00460FCD"/>
    <w:rsid w:val="004616BE"/>
    <w:rsid w:val="00461A4A"/>
    <w:rsid w:val="00462344"/>
    <w:rsid w:val="004625C5"/>
    <w:rsid w:val="004633CE"/>
    <w:rsid w:val="00463BF5"/>
    <w:rsid w:val="00463D68"/>
    <w:rsid w:val="0046454E"/>
    <w:rsid w:val="004650B6"/>
    <w:rsid w:val="00465DB5"/>
    <w:rsid w:val="00465E79"/>
    <w:rsid w:val="00466F53"/>
    <w:rsid w:val="00470021"/>
    <w:rsid w:val="004703DC"/>
    <w:rsid w:val="004707DF"/>
    <w:rsid w:val="00470E23"/>
    <w:rsid w:val="0047282D"/>
    <w:rsid w:val="00472E6A"/>
    <w:rsid w:val="00473EDF"/>
    <w:rsid w:val="0047413D"/>
    <w:rsid w:val="00474433"/>
    <w:rsid w:val="0047452E"/>
    <w:rsid w:val="0047653B"/>
    <w:rsid w:val="00476F0E"/>
    <w:rsid w:val="004770B1"/>
    <w:rsid w:val="004773B2"/>
    <w:rsid w:val="004775F5"/>
    <w:rsid w:val="00480028"/>
    <w:rsid w:val="004806BC"/>
    <w:rsid w:val="00480B0C"/>
    <w:rsid w:val="00480E5F"/>
    <w:rsid w:val="00481331"/>
    <w:rsid w:val="00481B1B"/>
    <w:rsid w:val="00483AEF"/>
    <w:rsid w:val="0048444F"/>
    <w:rsid w:val="00484E15"/>
    <w:rsid w:val="00485661"/>
    <w:rsid w:val="004858A3"/>
    <w:rsid w:val="00485985"/>
    <w:rsid w:val="004861C9"/>
    <w:rsid w:val="004869CB"/>
    <w:rsid w:val="004875E8"/>
    <w:rsid w:val="00487BC9"/>
    <w:rsid w:val="00487BE0"/>
    <w:rsid w:val="004914BE"/>
    <w:rsid w:val="00492006"/>
    <w:rsid w:val="00492606"/>
    <w:rsid w:val="00492DD3"/>
    <w:rsid w:val="00493185"/>
    <w:rsid w:val="004935E5"/>
    <w:rsid w:val="004938CB"/>
    <w:rsid w:val="00494C28"/>
    <w:rsid w:val="00494D34"/>
    <w:rsid w:val="00495010"/>
    <w:rsid w:val="004957B3"/>
    <w:rsid w:val="00495965"/>
    <w:rsid w:val="00495DE2"/>
    <w:rsid w:val="00495F8F"/>
    <w:rsid w:val="00496146"/>
    <w:rsid w:val="004969DC"/>
    <w:rsid w:val="00496E2D"/>
    <w:rsid w:val="00496F9B"/>
    <w:rsid w:val="004A0149"/>
    <w:rsid w:val="004A2FAD"/>
    <w:rsid w:val="004A3F65"/>
    <w:rsid w:val="004A450D"/>
    <w:rsid w:val="004A4558"/>
    <w:rsid w:val="004A5294"/>
    <w:rsid w:val="004A582D"/>
    <w:rsid w:val="004A69C7"/>
    <w:rsid w:val="004A740D"/>
    <w:rsid w:val="004B2BEC"/>
    <w:rsid w:val="004B2E72"/>
    <w:rsid w:val="004B306F"/>
    <w:rsid w:val="004B44AA"/>
    <w:rsid w:val="004B4B9D"/>
    <w:rsid w:val="004B53E1"/>
    <w:rsid w:val="004B5B94"/>
    <w:rsid w:val="004B63C8"/>
    <w:rsid w:val="004B6DB5"/>
    <w:rsid w:val="004B78E5"/>
    <w:rsid w:val="004B7C7E"/>
    <w:rsid w:val="004C09B9"/>
    <w:rsid w:val="004C0F0F"/>
    <w:rsid w:val="004C157F"/>
    <w:rsid w:val="004C169A"/>
    <w:rsid w:val="004C1F38"/>
    <w:rsid w:val="004C2221"/>
    <w:rsid w:val="004C3DC0"/>
    <w:rsid w:val="004C3EFA"/>
    <w:rsid w:val="004C56E8"/>
    <w:rsid w:val="004C5C24"/>
    <w:rsid w:val="004C6BD5"/>
    <w:rsid w:val="004C7174"/>
    <w:rsid w:val="004C78E6"/>
    <w:rsid w:val="004D032E"/>
    <w:rsid w:val="004D0EEC"/>
    <w:rsid w:val="004D1684"/>
    <w:rsid w:val="004D1D2E"/>
    <w:rsid w:val="004D2581"/>
    <w:rsid w:val="004D2AF8"/>
    <w:rsid w:val="004D3440"/>
    <w:rsid w:val="004D3C56"/>
    <w:rsid w:val="004D3CD0"/>
    <w:rsid w:val="004D3D17"/>
    <w:rsid w:val="004D3E70"/>
    <w:rsid w:val="004D416A"/>
    <w:rsid w:val="004D4382"/>
    <w:rsid w:val="004D4549"/>
    <w:rsid w:val="004D4A39"/>
    <w:rsid w:val="004D4A53"/>
    <w:rsid w:val="004D4DC4"/>
    <w:rsid w:val="004D50CA"/>
    <w:rsid w:val="004D56C5"/>
    <w:rsid w:val="004D5A68"/>
    <w:rsid w:val="004D5C95"/>
    <w:rsid w:val="004D6813"/>
    <w:rsid w:val="004D6F62"/>
    <w:rsid w:val="004D7221"/>
    <w:rsid w:val="004D75FC"/>
    <w:rsid w:val="004E07AE"/>
    <w:rsid w:val="004E0BCB"/>
    <w:rsid w:val="004E0F2C"/>
    <w:rsid w:val="004E2412"/>
    <w:rsid w:val="004E2994"/>
    <w:rsid w:val="004E35AC"/>
    <w:rsid w:val="004E3A47"/>
    <w:rsid w:val="004E41AF"/>
    <w:rsid w:val="004E50EF"/>
    <w:rsid w:val="004E6C41"/>
    <w:rsid w:val="004E7EEA"/>
    <w:rsid w:val="004F0338"/>
    <w:rsid w:val="004F07EB"/>
    <w:rsid w:val="004F0D3D"/>
    <w:rsid w:val="004F0DA7"/>
    <w:rsid w:val="004F103B"/>
    <w:rsid w:val="004F34F5"/>
    <w:rsid w:val="004F3DE3"/>
    <w:rsid w:val="004F57EB"/>
    <w:rsid w:val="004F6899"/>
    <w:rsid w:val="004F6F7C"/>
    <w:rsid w:val="004F74FF"/>
    <w:rsid w:val="004F7723"/>
    <w:rsid w:val="004F78AE"/>
    <w:rsid w:val="004F79FA"/>
    <w:rsid w:val="004F7A4A"/>
    <w:rsid w:val="005001E8"/>
    <w:rsid w:val="005003FE"/>
    <w:rsid w:val="00501795"/>
    <w:rsid w:val="00501F48"/>
    <w:rsid w:val="0050220F"/>
    <w:rsid w:val="005025F5"/>
    <w:rsid w:val="005026FD"/>
    <w:rsid w:val="005027A5"/>
    <w:rsid w:val="00502CD5"/>
    <w:rsid w:val="00503329"/>
    <w:rsid w:val="00503DB0"/>
    <w:rsid w:val="00504A1F"/>
    <w:rsid w:val="00504DFF"/>
    <w:rsid w:val="0050514D"/>
    <w:rsid w:val="005055AC"/>
    <w:rsid w:val="0050567F"/>
    <w:rsid w:val="00505EA1"/>
    <w:rsid w:val="00507327"/>
    <w:rsid w:val="00507A55"/>
    <w:rsid w:val="00510968"/>
    <w:rsid w:val="005109CE"/>
    <w:rsid w:val="005124E8"/>
    <w:rsid w:val="00512F2C"/>
    <w:rsid w:val="005135C0"/>
    <w:rsid w:val="00513C80"/>
    <w:rsid w:val="005148D5"/>
    <w:rsid w:val="0051493E"/>
    <w:rsid w:val="00514A31"/>
    <w:rsid w:val="00514DF4"/>
    <w:rsid w:val="00514F4E"/>
    <w:rsid w:val="00515BA7"/>
    <w:rsid w:val="005160BF"/>
    <w:rsid w:val="005163F7"/>
    <w:rsid w:val="005166EF"/>
    <w:rsid w:val="005175EE"/>
    <w:rsid w:val="005177C5"/>
    <w:rsid w:val="005205E4"/>
    <w:rsid w:val="00520E67"/>
    <w:rsid w:val="00520ECD"/>
    <w:rsid w:val="00521047"/>
    <w:rsid w:val="00521167"/>
    <w:rsid w:val="00522299"/>
    <w:rsid w:val="00522422"/>
    <w:rsid w:val="00522AB6"/>
    <w:rsid w:val="00522FF0"/>
    <w:rsid w:val="00523720"/>
    <w:rsid w:val="00524071"/>
    <w:rsid w:val="0052495E"/>
    <w:rsid w:val="005251C2"/>
    <w:rsid w:val="005255A2"/>
    <w:rsid w:val="005255E9"/>
    <w:rsid w:val="005259DD"/>
    <w:rsid w:val="005265A1"/>
    <w:rsid w:val="00527720"/>
    <w:rsid w:val="005301D7"/>
    <w:rsid w:val="0053058A"/>
    <w:rsid w:val="005305DE"/>
    <w:rsid w:val="00530785"/>
    <w:rsid w:val="005312CA"/>
    <w:rsid w:val="0053160E"/>
    <w:rsid w:val="005317A9"/>
    <w:rsid w:val="00531A41"/>
    <w:rsid w:val="00531DFA"/>
    <w:rsid w:val="005323B2"/>
    <w:rsid w:val="00533F94"/>
    <w:rsid w:val="00535CB1"/>
    <w:rsid w:val="0053610F"/>
    <w:rsid w:val="00537489"/>
    <w:rsid w:val="00540756"/>
    <w:rsid w:val="00540F31"/>
    <w:rsid w:val="00541B6B"/>
    <w:rsid w:val="00542F08"/>
    <w:rsid w:val="005430EC"/>
    <w:rsid w:val="005433C9"/>
    <w:rsid w:val="00543726"/>
    <w:rsid w:val="00543AA4"/>
    <w:rsid w:val="00544141"/>
    <w:rsid w:val="00544DEE"/>
    <w:rsid w:val="00544F13"/>
    <w:rsid w:val="00545487"/>
    <w:rsid w:val="00545693"/>
    <w:rsid w:val="005458FC"/>
    <w:rsid w:val="00546794"/>
    <w:rsid w:val="00546AF1"/>
    <w:rsid w:val="00546EE3"/>
    <w:rsid w:val="00550646"/>
    <w:rsid w:val="00550800"/>
    <w:rsid w:val="0055094F"/>
    <w:rsid w:val="00551AB4"/>
    <w:rsid w:val="00551C02"/>
    <w:rsid w:val="00552D53"/>
    <w:rsid w:val="00552EA3"/>
    <w:rsid w:val="005537A0"/>
    <w:rsid w:val="00553894"/>
    <w:rsid w:val="00554E7E"/>
    <w:rsid w:val="005557E4"/>
    <w:rsid w:val="005562BB"/>
    <w:rsid w:val="0055652E"/>
    <w:rsid w:val="0055688E"/>
    <w:rsid w:val="00557BEC"/>
    <w:rsid w:val="0056058A"/>
    <w:rsid w:val="005609FF"/>
    <w:rsid w:val="00561A1F"/>
    <w:rsid w:val="00562039"/>
    <w:rsid w:val="00562887"/>
    <w:rsid w:val="005629D7"/>
    <w:rsid w:val="00562C0A"/>
    <w:rsid w:val="0056434C"/>
    <w:rsid w:val="005646AC"/>
    <w:rsid w:val="00564995"/>
    <w:rsid w:val="0056735C"/>
    <w:rsid w:val="00567719"/>
    <w:rsid w:val="00570AD9"/>
    <w:rsid w:val="00570C03"/>
    <w:rsid w:val="005724DE"/>
    <w:rsid w:val="00572900"/>
    <w:rsid w:val="005729AD"/>
    <w:rsid w:val="00572AF8"/>
    <w:rsid w:val="00572C79"/>
    <w:rsid w:val="00573135"/>
    <w:rsid w:val="00573280"/>
    <w:rsid w:val="005736B3"/>
    <w:rsid w:val="005741B0"/>
    <w:rsid w:val="00574AB6"/>
    <w:rsid w:val="00574BE9"/>
    <w:rsid w:val="00574F5D"/>
    <w:rsid w:val="00575DB5"/>
    <w:rsid w:val="0057670F"/>
    <w:rsid w:val="00576C2D"/>
    <w:rsid w:val="00577191"/>
    <w:rsid w:val="005779F5"/>
    <w:rsid w:val="00581DA2"/>
    <w:rsid w:val="0058408E"/>
    <w:rsid w:val="00585639"/>
    <w:rsid w:val="00586112"/>
    <w:rsid w:val="00586487"/>
    <w:rsid w:val="005867DF"/>
    <w:rsid w:val="00586DF2"/>
    <w:rsid w:val="005872BD"/>
    <w:rsid w:val="0058757A"/>
    <w:rsid w:val="00587CF0"/>
    <w:rsid w:val="00587D6B"/>
    <w:rsid w:val="00590005"/>
    <w:rsid w:val="005904BD"/>
    <w:rsid w:val="00590E9F"/>
    <w:rsid w:val="00591ED7"/>
    <w:rsid w:val="0059318E"/>
    <w:rsid w:val="00593379"/>
    <w:rsid w:val="005940B8"/>
    <w:rsid w:val="00594508"/>
    <w:rsid w:val="0059544B"/>
    <w:rsid w:val="00596C3B"/>
    <w:rsid w:val="00596C7E"/>
    <w:rsid w:val="00596C97"/>
    <w:rsid w:val="00597E8A"/>
    <w:rsid w:val="005A1013"/>
    <w:rsid w:val="005A14FA"/>
    <w:rsid w:val="005A172B"/>
    <w:rsid w:val="005A1A43"/>
    <w:rsid w:val="005A2922"/>
    <w:rsid w:val="005A2D51"/>
    <w:rsid w:val="005A2F32"/>
    <w:rsid w:val="005A2F43"/>
    <w:rsid w:val="005A3330"/>
    <w:rsid w:val="005A39C4"/>
    <w:rsid w:val="005A510E"/>
    <w:rsid w:val="005A5D58"/>
    <w:rsid w:val="005A5DEE"/>
    <w:rsid w:val="005A72EA"/>
    <w:rsid w:val="005A7DAE"/>
    <w:rsid w:val="005B000D"/>
    <w:rsid w:val="005B025C"/>
    <w:rsid w:val="005B1643"/>
    <w:rsid w:val="005B1B07"/>
    <w:rsid w:val="005B1E8F"/>
    <w:rsid w:val="005B3368"/>
    <w:rsid w:val="005B4668"/>
    <w:rsid w:val="005B4A14"/>
    <w:rsid w:val="005B4BA7"/>
    <w:rsid w:val="005B4CCC"/>
    <w:rsid w:val="005B5FBF"/>
    <w:rsid w:val="005C0110"/>
    <w:rsid w:val="005C0803"/>
    <w:rsid w:val="005C0AC8"/>
    <w:rsid w:val="005C0C0E"/>
    <w:rsid w:val="005C2985"/>
    <w:rsid w:val="005C2DB9"/>
    <w:rsid w:val="005C32BA"/>
    <w:rsid w:val="005C35B1"/>
    <w:rsid w:val="005C3AA2"/>
    <w:rsid w:val="005C4877"/>
    <w:rsid w:val="005C4C56"/>
    <w:rsid w:val="005C51F0"/>
    <w:rsid w:val="005C79E6"/>
    <w:rsid w:val="005D076F"/>
    <w:rsid w:val="005D0975"/>
    <w:rsid w:val="005D0A2E"/>
    <w:rsid w:val="005D19A8"/>
    <w:rsid w:val="005D1D3D"/>
    <w:rsid w:val="005D1E1A"/>
    <w:rsid w:val="005D2498"/>
    <w:rsid w:val="005D30A4"/>
    <w:rsid w:val="005D3A33"/>
    <w:rsid w:val="005D3C45"/>
    <w:rsid w:val="005D3D59"/>
    <w:rsid w:val="005D40DF"/>
    <w:rsid w:val="005D45CA"/>
    <w:rsid w:val="005D47B3"/>
    <w:rsid w:val="005D52BF"/>
    <w:rsid w:val="005D56E8"/>
    <w:rsid w:val="005D5EED"/>
    <w:rsid w:val="005D6182"/>
    <w:rsid w:val="005D7E2F"/>
    <w:rsid w:val="005E02CB"/>
    <w:rsid w:val="005E121B"/>
    <w:rsid w:val="005E153D"/>
    <w:rsid w:val="005E2134"/>
    <w:rsid w:val="005E25B6"/>
    <w:rsid w:val="005E2828"/>
    <w:rsid w:val="005E2D60"/>
    <w:rsid w:val="005E455C"/>
    <w:rsid w:val="005E4CE5"/>
    <w:rsid w:val="005E4F19"/>
    <w:rsid w:val="005E5A2B"/>
    <w:rsid w:val="005E6452"/>
    <w:rsid w:val="005F0843"/>
    <w:rsid w:val="005F0FD5"/>
    <w:rsid w:val="005F1802"/>
    <w:rsid w:val="005F19B5"/>
    <w:rsid w:val="005F1D7F"/>
    <w:rsid w:val="005F2195"/>
    <w:rsid w:val="005F3521"/>
    <w:rsid w:val="005F39C6"/>
    <w:rsid w:val="005F481C"/>
    <w:rsid w:val="005F48CC"/>
    <w:rsid w:val="005F4B02"/>
    <w:rsid w:val="005F62FC"/>
    <w:rsid w:val="005F6F4D"/>
    <w:rsid w:val="005F7473"/>
    <w:rsid w:val="005F77E5"/>
    <w:rsid w:val="00600758"/>
    <w:rsid w:val="00600D50"/>
    <w:rsid w:val="00601473"/>
    <w:rsid w:val="00602B2E"/>
    <w:rsid w:val="006036D1"/>
    <w:rsid w:val="006037DF"/>
    <w:rsid w:val="00603F88"/>
    <w:rsid w:val="00605192"/>
    <w:rsid w:val="00605541"/>
    <w:rsid w:val="0060555C"/>
    <w:rsid w:val="006059F8"/>
    <w:rsid w:val="00605FF4"/>
    <w:rsid w:val="00606165"/>
    <w:rsid w:val="00607387"/>
    <w:rsid w:val="0061018B"/>
    <w:rsid w:val="0061090A"/>
    <w:rsid w:val="00610F16"/>
    <w:rsid w:val="00611119"/>
    <w:rsid w:val="0061129A"/>
    <w:rsid w:val="0061189A"/>
    <w:rsid w:val="00613641"/>
    <w:rsid w:val="0061382B"/>
    <w:rsid w:val="00613FEB"/>
    <w:rsid w:val="006148F3"/>
    <w:rsid w:val="00614EF7"/>
    <w:rsid w:val="006157B4"/>
    <w:rsid w:val="00615E9A"/>
    <w:rsid w:val="00616866"/>
    <w:rsid w:val="00617126"/>
    <w:rsid w:val="00617669"/>
    <w:rsid w:val="00620004"/>
    <w:rsid w:val="00620180"/>
    <w:rsid w:val="00620FA8"/>
    <w:rsid w:val="00621A9D"/>
    <w:rsid w:val="0062258D"/>
    <w:rsid w:val="00622CB8"/>
    <w:rsid w:val="00623A4B"/>
    <w:rsid w:val="00623CF8"/>
    <w:rsid w:val="006243E9"/>
    <w:rsid w:val="0062449A"/>
    <w:rsid w:val="00625344"/>
    <w:rsid w:val="00625E3D"/>
    <w:rsid w:val="00625EBD"/>
    <w:rsid w:val="00626093"/>
    <w:rsid w:val="006265AA"/>
    <w:rsid w:val="00627A0D"/>
    <w:rsid w:val="00630119"/>
    <w:rsid w:val="00631D4B"/>
    <w:rsid w:val="00631E0E"/>
    <w:rsid w:val="006324E4"/>
    <w:rsid w:val="00633319"/>
    <w:rsid w:val="006336FC"/>
    <w:rsid w:val="006339BE"/>
    <w:rsid w:val="00633D41"/>
    <w:rsid w:val="00634B15"/>
    <w:rsid w:val="006350E8"/>
    <w:rsid w:val="006352C0"/>
    <w:rsid w:val="006362C7"/>
    <w:rsid w:val="0063672C"/>
    <w:rsid w:val="00637101"/>
    <w:rsid w:val="00637650"/>
    <w:rsid w:val="00637E7E"/>
    <w:rsid w:val="0064070C"/>
    <w:rsid w:val="006417A8"/>
    <w:rsid w:val="006419A9"/>
    <w:rsid w:val="00642AD6"/>
    <w:rsid w:val="00642E9E"/>
    <w:rsid w:val="00643A41"/>
    <w:rsid w:val="006441AA"/>
    <w:rsid w:val="006441E3"/>
    <w:rsid w:val="0064538F"/>
    <w:rsid w:val="00646F06"/>
    <w:rsid w:val="00647D92"/>
    <w:rsid w:val="006500E3"/>
    <w:rsid w:val="00650127"/>
    <w:rsid w:val="00650309"/>
    <w:rsid w:val="0065064C"/>
    <w:rsid w:val="00650EF3"/>
    <w:rsid w:val="00650F1C"/>
    <w:rsid w:val="006517B9"/>
    <w:rsid w:val="00651809"/>
    <w:rsid w:val="00651816"/>
    <w:rsid w:val="00651E4A"/>
    <w:rsid w:val="006535A6"/>
    <w:rsid w:val="006537C4"/>
    <w:rsid w:val="00654145"/>
    <w:rsid w:val="00654A83"/>
    <w:rsid w:val="00654E00"/>
    <w:rsid w:val="006552AA"/>
    <w:rsid w:val="006560B3"/>
    <w:rsid w:val="00656264"/>
    <w:rsid w:val="00656991"/>
    <w:rsid w:val="0065798A"/>
    <w:rsid w:val="00657B39"/>
    <w:rsid w:val="00657ECA"/>
    <w:rsid w:val="00657F19"/>
    <w:rsid w:val="00661F18"/>
    <w:rsid w:val="00662203"/>
    <w:rsid w:val="00662A84"/>
    <w:rsid w:val="00662FE1"/>
    <w:rsid w:val="006637A7"/>
    <w:rsid w:val="00663E73"/>
    <w:rsid w:val="006646CE"/>
    <w:rsid w:val="00665ABB"/>
    <w:rsid w:val="00666D72"/>
    <w:rsid w:val="006702F7"/>
    <w:rsid w:val="00670915"/>
    <w:rsid w:val="00671500"/>
    <w:rsid w:val="00671919"/>
    <w:rsid w:val="0067286B"/>
    <w:rsid w:val="00672ABA"/>
    <w:rsid w:val="006735DF"/>
    <w:rsid w:val="006738C4"/>
    <w:rsid w:val="006752D5"/>
    <w:rsid w:val="006754BD"/>
    <w:rsid w:val="00675594"/>
    <w:rsid w:val="00675783"/>
    <w:rsid w:val="0067585D"/>
    <w:rsid w:val="00675A69"/>
    <w:rsid w:val="00675D63"/>
    <w:rsid w:val="00676E8E"/>
    <w:rsid w:val="00677534"/>
    <w:rsid w:val="0068047C"/>
    <w:rsid w:val="006808F5"/>
    <w:rsid w:val="00681261"/>
    <w:rsid w:val="006819FA"/>
    <w:rsid w:val="00681FC8"/>
    <w:rsid w:val="006822B8"/>
    <w:rsid w:val="00682F17"/>
    <w:rsid w:val="00682FE5"/>
    <w:rsid w:val="0068321F"/>
    <w:rsid w:val="00683396"/>
    <w:rsid w:val="00683D99"/>
    <w:rsid w:val="00686650"/>
    <w:rsid w:val="006866CF"/>
    <w:rsid w:val="006875CA"/>
    <w:rsid w:val="00690762"/>
    <w:rsid w:val="00691B19"/>
    <w:rsid w:val="00692103"/>
    <w:rsid w:val="00693927"/>
    <w:rsid w:val="00693A8F"/>
    <w:rsid w:val="0069455C"/>
    <w:rsid w:val="00694E2A"/>
    <w:rsid w:val="006954A0"/>
    <w:rsid w:val="00695D10"/>
    <w:rsid w:val="006960D6"/>
    <w:rsid w:val="006978E7"/>
    <w:rsid w:val="006A2400"/>
    <w:rsid w:val="006A35D6"/>
    <w:rsid w:val="006A42A1"/>
    <w:rsid w:val="006A5476"/>
    <w:rsid w:val="006A600E"/>
    <w:rsid w:val="006A64A1"/>
    <w:rsid w:val="006A65A1"/>
    <w:rsid w:val="006A66A7"/>
    <w:rsid w:val="006A72D6"/>
    <w:rsid w:val="006A7FC8"/>
    <w:rsid w:val="006B06CE"/>
    <w:rsid w:val="006B0A71"/>
    <w:rsid w:val="006B1001"/>
    <w:rsid w:val="006B158E"/>
    <w:rsid w:val="006B1A1E"/>
    <w:rsid w:val="006B1E1B"/>
    <w:rsid w:val="006B2BF1"/>
    <w:rsid w:val="006B2E6B"/>
    <w:rsid w:val="006B34F6"/>
    <w:rsid w:val="006B396B"/>
    <w:rsid w:val="006B42C2"/>
    <w:rsid w:val="006B4FDE"/>
    <w:rsid w:val="006B5351"/>
    <w:rsid w:val="006B5CD0"/>
    <w:rsid w:val="006B6B9F"/>
    <w:rsid w:val="006B7AD8"/>
    <w:rsid w:val="006C00F3"/>
    <w:rsid w:val="006C0A06"/>
    <w:rsid w:val="006C0D41"/>
    <w:rsid w:val="006C1CE0"/>
    <w:rsid w:val="006C1F56"/>
    <w:rsid w:val="006C27D5"/>
    <w:rsid w:val="006C311A"/>
    <w:rsid w:val="006C323B"/>
    <w:rsid w:val="006C33BF"/>
    <w:rsid w:val="006C386E"/>
    <w:rsid w:val="006C3A7D"/>
    <w:rsid w:val="006C44E2"/>
    <w:rsid w:val="006C7982"/>
    <w:rsid w:val="006C7E29"/>
    <w:rsid w:val="006D01B0"/>
    <w:rsid w:val="006D229F"/>
    <w:rsid w:val="006D2BDA"/>
    <w:rsid w:val="006D340C"/>
    <w:rsid w:val="006D4A64"/>
    <w:rsid w:val="006D5A3F"/>
    <w:rsid w:val="006D62F2"/>
    <w:rsid w:val="006D676A"/>
    <w:rsid w:val="006D68F7"/>
    <w:rsid w:val="006D7CED"/>
    <w:rsid w:val="006E076C"/>
    <w:rsid w:val="006E1C90"/>
    <w:rsid w:val="006E27F4"/>
    <w:rsid w:val="006E34A2"/>
    <w:rsid w:val="006E3A57"/>
    <w:rsid w:val="006E3D4A"/>
    <w:rsid w:val="006E481E"/>
    <w:rsid w:val="006E5441"/>
    <w:rsid w:val="006E623C"/>
    <w:rsid w:val="006E62B6"/>
    <w:rsid w:val="006E63DB"/>
    <w:rsid w:val="006E7DF9"/>
    <w:rsid w:val="006E7ED8"/>
    <w:rsid w:val="006F035B"/>
    <w:rsid w:val="006F16C6"/>
    <w:rsid w:val="006F1969"/>
    <w:rsid w:val="006F1D1E"/>
    <w:rsid w:val="006F2BD0"/>
    <w:rsid w:val="006F3727"/>
    <w:rsid w:val="006F723C"/>
    <w:rsid w:val="006F7532"/>
    <w:rsid w:val="006F77A5"/>
    <w:rsid w:val="006F781C"/>
    <w:rsid w:val="00701CFD"/>
    <w:rsid w:val="007031F1"/>
    <w:rsid w:val="007047CA"/>
    <w:rsid w:val="00704A44"/>
    <w:rsid w:val="00704C8D"/>
    <w:rsid w:val="0070506D"/>
    <w:rsid w:val="0070576C"/>
    <w:rsid w:val="00706FED"/>
    <w:rsid w:val="00707EE9"/>
    <w:rsid w:val="00710394"/>
    <w:rsid w:val="00710846"/>
    <w:rsid w:val="0071187C"/>
    <w:rsid w:val="00711A4F"/>
    <w:rsid w:val="00712475"/>
    <w:rsid w:val="00712560"/>
    <w:rsid w:val="00713443"/>
    <w:rsid w:val="00713563"/>
    <w:rsid w:val="00713DA9"/>
    <w:rsid w:val="007151A5"/>
    <w:rsid w:val="00715E50"/>
    <w:rsid w:val="00717AF0"/>
    <w:rsid w:val="00717E90"/>
    <w:rsid w:val="00720014"/>
    <w:rsid w:val="00720EBB"/>
    <w:rsid w:val="0072113D"/>
    <w:rsid w:val="00721FCE"/>
    <w:rsid w:val="0072218C"/>
    <w:rsid w:val="007226A3"/>
    <w:rsid w:val="007227AE"/>
    <w:rsid w:val="00722BE3"/>
    <w:rsid w:val="0072309C"/>
    <w:rsid w:val="00723FC0"/>
    <w:rsid w:val="00723FF1"/>
    <w:rsid w:val="007261A9"/>
    <w:rsid w:val="00727A2D"/>
    <w:rsid w:val="00727FD7"/>
    <w:rsid w:val="0073066B"/>
    <w:rsid w:val="00730E04"/>
    <w:rsid w:val="007311E6"/>
    <w:rsid w:val="007322B5"/>
    <w:rsid w:val="007322E4"/>
    <w:rsid w:val="00732ECD"/>
    <w:rsid w:val="0073320F"/>
    <w:rsid w:val="00733D00"/>
    <w:rsid w:val="00734396"/>
    <w:rsid w:val="0073466F"/>
    <w:rsid w:val="00735414"/>
    <w:rsid w:val="0073565D"/>
    <w:rsid w:val="007359FE"/>
    <w:rsid w:val="00736BD4"/>
    <w:rsid w:val="00737767"/>
    <w:rsid w:val="00737A81"/>
    <w:rsid w:val="007405F6"/>
    <w:rsid w:val="007406EA"/>
    <w:rsid w:val="00740CF9"/>
    <w:rsid w:val="00740EC6"/>
    <w:rsid w:val="007418B8"/>
    <w:rsid w:val="0074236D"/>
    <w:rsid w:val="00742835"/>
    <w:rsid w:val="00743884"/>
    <w:rsid w:val="0074388B"/>
    <w:rsid w:val="00743E91"/>
    <w:rsid w:val="00743F2D"/>
    <w:rsid w:val="00744005"/>
    <w:rsid w:val="00744A86"/>
    <w:rsid w:val="00744D88"/>
    <w:rsid w:val="00744EF4"/>
    <w:rsid w:val="00745475"/>
    <w:rsid w:val="00746271"/>
    <w:rsid w:val="00747CFB"/>
    <w:rsid w:val="007508D6"/>
    <w:rsid w:val="007516DC"/>
    <w:rsid w:val="00752699"/>
    <w:rsid w:val="00752EDB"/>
    <w:rsid w:val="00752FE6"/>
    <w:rsid w:val="00756CE4"/>
    <w:rsid w:val="007571C9"/>
    <w:rsid w:val="007577A2"/>
    <w:rsid w:val="007601D4"/>
    <w:rsid w:val="00760840"/>
    <w:rsid w:val="00761701"/>
    <w:rsid w:val="00763006"/>
    <w:rsid w:val="0076445F"/>
    <w:rsid w:val="00764C87"/>
    <w:rsid w:val="00765546"/>
    <w:rsid w:val="00765584"/>
    <w:rsid w:val="00765807"/>
    <w:rsid w:val="007658FE"/>
    <w:rsid w:val="00765FC1"/>
    <w:rsid w:val="00765FD2"/>
    <w:rsid w:val="00766518"/>
    <w:rsid w:val="0076699F"/>
    <w:rsid w:val="00766B3E"/>
    <w:rsid w:val="00766DEF"/>
    <w:rsid w:val="00767CD5"/>
    <w:rsid w:val="007700F3"/>
    <w:rsid w:val="0077048C"/>
    <w:rsid w:val="00771072"/>
    <w:rsid w:val="00771516"/>
    <w:rsid w:val="00771D1C"/>
    <w:rsid w:val="00772450"/>
    <w:rsid w:val="007728A1"/>
    <w:rsid w:val="00772F0C"/>
    <w:rsid w:val="00773075"/>
    <w:rsid w:val="00773347"/>
    <w:rsid w:val="00773662"/>
    <w:rsid w:val="0077424E"/>
    <w:rsid w:val="00774FE9"/>
    <w:rsid w:val="007750DA"/>
    <w:rsid w:val="007761C3"/>
    <w:rsid w:val="00776500"/>
    <w:rsid w:val="00777FF8"/>
    <w:rsid w:val="007805CF"/>
    <w:rsid w:val="0078075F"/>
    <w:rsid w:val="007809CE"/>
    <w:rsid w:val="00780D5E"/>
    <w:rsid w:val="007812E8"/>
    <w:rsid w:val="00782515"/>
    <w:rsid w:val="007835C2"/>
    <w:rsid w:val="007836B4"/>
    <w:rsid w:val="00783833"/>
    <w:rsid w:val="00784F31"/>
    <w:rsid w:val="0078540C"/>
    <w:rsid w:val="007855EA"/>
    <w:rsid w:val="00785A97"/>
    <w:rsid w:val="007865A0"/>
    <w:rsid w:val="00786974"/>
    <w:rsid w:val="0078767D"/>
    <w:rsid w:val="007901AC"/>
    <w:rsid w:val="00790282"/>
    <w:rsid w:val="0079239B"/>
    <w:rsid w:val="00792C3D"/>
    <w:rsid w:val="007938A7"/>
    <w:rsid w:val="00793F0A"/>
    <w:rsid w:val="0079581F"/>
    <w:rsid w:val="00795C16"/>
    <w:rsid w:val="00796306"/>
    <w:rsid w:val="00796742"/>
    <w:rsid w:val="00796989"/>
    <w:rsid w:val="00796A5A"/>
    <w:rsid w:val="00796BE0"/>
    <w:rsid w:val="00796DC0"/>
    <w:rsid w:val="00797948"/>
    <w:rsid w:val="007A16CD"/>
    <w:rsid w:val="007A257C"/>
    <w:rsid w:val="007A2985"/>
    <w:rsid w:val="007A412E"/>
    <w:rsid w:val="007A4624"/>
    <w:rsid w:val="007A493C"/>
    <w:rsid w:val="007A4C5B"/>
    <w:rsid w:val="007A5895"/>
    <w:rsid w:val="007A6502"/>
    <w:rsid w:val="007A6974"/>
    <w:rsid w:val="007A70A8"/>
    <w:rsid w:val="007A782B"/>
    <w:rsid w:val="007B0701"/>
    <w:rsid w:val="007B0890"/>
    <w:rsid w:val="007B0C47"/>
    <w:rsid w:val="007B1394"/>
    <w:rsid w:val="007B166D"/>
    <w:rsid w:val="007B2F8A"/>
    <w:rsid w:val="007B3421"/>
    <w:rsid w:val="007B378B"/>
    <w:rsid w:val="007B3A4B"/>
    <w:rsid w:val="007B3D8B"/>
    <w:rsid w:val="007B55F3"/>
    <w:rsid w:val="007B5E6A"/>
    <w:rsid w:val="007B6E38"/>
    <w:rsid w:val="007B6FBD"/>
    <w:rsid w:val="007B7280"/>
    <w:rsid w:val="007B7A0A"/>
    <w:rsid w:val="007B7A5E"/>
    <w:rsid w:val="007C06EE"/>
    <w:rsid w:val="007C0E38"/>
    <w:rsid w:val="007C1336"/>
    <w:rsid w:val="007C2617"/>
    <w:rsid w:val="007C3B3A"/>
    <w:rsid w:val="007C3F0E"/>
    <w:rsid w:val="007C4001"/>
    <w:rsid w:val="007C4788"/>
    <w:rsid w:val="007C478E"/>
    <w:rsid w:val="007C4D9A"/>
    <w:rsid w:val="007C4FA7"/>
    <w:rsid w:val="007C5136"/>
    <w:rsid w:val="007C655D"/>
    <w:rsid w:val="007C76F4"/>
    <w:rsid w:val="007C7945"/>
    <w:rsid w:val="007C7D20"/>
    <w:rsid w:val="007C7F1A"/>
    <w:rsid w:val="007D0768"/>
    <w:rsid w:val="007D1001"/>
    <w:rsid w:val="007D115E"/>
    <w:rsid w:val="007D1F69"/>
    <w:rsid w:val="007D286B"/>
    <w:rsid w:val="007D46F1"/>
    <w:rsid w:val="007D51DF"/>
    <w:rsid w:val="007D51EF"/>
    <w:rsid w:val="007D55A5"/>
    <w:rsid w:val="007D5CCA"/>
    <w:rsid w:val="007D6BEF"/>
    <w:rsid w:val="007D7726"/>
    <w:rsid w:val="007D7BF8"/>
    <w:rsid w:val="007E02F4"/>
    <w:rsid w:val="007E1933"/>
    <w:rsid w:val="007E4701"/>
    <w:rsid w:val="007E5471"/>
    <w:rsid w:val="007E55BD"/>
    <w:rsid w:val="007E6C87"/>
    <w:rsid w:val="007E71DA"/>
    <w:rsid w:val="007E7783"/>
    <w:rsid w:val="007F05DB"/>
    <w:rsid w:val="007F08C4"/>
    <w:rsid w:val="007F0B27"/>
    <w:rsid w:val="007F0DB2"/>
    <w:rsid w:val="007F19BA"/>
    <w:rsid w:val="007F2B35"/>
    <w:rsid w:val="007F3D98"/>
    <w:rsid w:val="007F498F"/>
    <w:rsid w:val="007F4F0C"/>
    <w:rsid w:val="007F56C0"/>
    <w:rsid w:val="007F59F4"/>
    <w:rsid w:val="007F5FC2"/>
    <w:rsid w:val="007F6F1A"/>
    <w:rsid w:val="007F70D9"/>
    <w:rsid w:val="007F7A2F"/>
    <w:rsid w:val="007F7E05"/>
    <w:rsid w:val="007F7E66"/>
    <w:rsid w:val="0080002B"/>
    <w:rsid w:val="00800509"/>
    <w:rsid w:val="00800CF9"/>
    <w:rsid w:val="00800F2E"/>
    <w:rsid w:val="00802725"/>
    <w:rsid w:val="00802FBA"/>
    <w:rsid w:val="0080355E"/>
    <w:rsid w:val="008037AF"/>
    <w:rsid w:val="00803D35"/>
    <w:rsid w:val="008044A4"/>
    <w:rsid w:val="00805A19"/>
    <w:rsid w:val="00805AC6"/>
    <w:rsid w:val="00805BDF"/>
    <w:rsid w:val="0080663C"/>
    <w:rsid w:val="00806B85"/>
    <w:rsid w:val="00807002"/>
    <w:rsid w:val="008073DC"/>
    <w:rsid w:val="0080760D"/>
    <w:rsid w:val="008103C7"/>
    <w:rsid w:val="0081064C"/>
    <w:rsid w:val="00810C78"/>
    <w:rsid w:val="008113FB"/>
    <w:rsid w:val="0081143F"/>
    <w:rsid w:val="008131EE"/>
    <w:rsid w:val="008142C0"/>
    <w:rsid w:val="008144BE"/>
    <w:rsid w:val="00814EC8"/>
    <w:rsid w:val="00815A40"/>
    <w:rsid w:val="00815F40"/>
    <w:rsid w:val="008162AE"/>
    <w:rsid w:val="008167FE"/>
    <w:rsid w:val="00816C40"/>
    <w:rsid w:val="0081704F"/>
    <w:rsid w:val="00817A92"/>
    <w:rsid w:val="008201AF"/>
    <w:rsid w:val="008205BB"/>
    <w:rsid w:val="00820C9E"/>
    <w:rsid w:val="00821526"/>
    <w:rsid w:val="00822DBE"/>
    <w:rsid w:val="00823973"/>
    <w:rsid w:val="00823CEB"/>
    <w:rsid w:val="00824121"/>
    <w:rsid w:val="00824292"/>
    <w:rsid w:val="008246FE"/>
    <w:rsid w:val="00825B97"/>
    <w:rsid w:val="00826EFD"/>
    <w:rsid w:val="00826F79"/>
    <w:rsid w:val="008278F2"/>
    <w:rsid w:val="00827FA8"/>
    <w:rsid w:val="008303AB"/>
    <w:rsid w:val="00830EF2"/>
    <w:rsid w:val="00831275"/>
    <w:rsid w:val="0083254F"/>
    <w:rsid w:val="008331DF"/>
    <w:rsid w:val="008339B2"/>
    <w:rsid w:val="0083402E"/>
    <w:rsid w:val="0083411C"/>
    <w:rsid w:val="00834792"/>
    <w:rsid w:val="008358FE"/>
    <w:rsid w:val="00835900"/>
    <w:rsid w:val="00836FCE"/>
    <w:rsid w:val="00837078"/>
    <w:rsid w:val="008377E0"/>
    <w:rsid w:val="00837961"/>
    <w:rsid w:val="00837C33"/>
    <w:rsid w:val="0084125E"/>
    <w:rsid w:val="00841600"/>
    <w:rsid w:val="00841633"/>
    <w:rsid w:val="00841679"/>
    <w:rsid w:val="008417D7"/>
    <w:rsid w:val="00842DBB"/>
    <w:rsid w:val="00842EFD"/>
    <w:rsid w:val="00843B58"/>
    <w:rsid w:val="0084484A"/>
    <w:rsid w:val="00845453"/>
    <w:rsid w:val="008457D3"/>
    <w:rsid w:val="008458B4"/>
    <w:rsid w:val="00845DC2"/>
    <w:rsid w:val="00845E96"/>
    <w:rsid w:val="008463C2"/>
    <w:rsid w:val="0084676F"/>
    <w:rsid w:val="00847694"/>
    <w:rsid w:val="00850463"/>
    <w:rsid w:val="00850D41"/>
    <w:rsid w:val="00851313"/>
    <w:rsid w:val="00851B45"/>
    <w:rsid w:val="0085261D"/>
    <w:rsid w:val="008532DC"/>
    <w:rsid w:val="00853AF1"/>
    <w:rsid w:val="00853EFE"/>
    <w:rsid w:val="00854660"/>
    <w:rsid w:val="00854965"/>
    <w:rsid w:val="0085506B"/>
    <w:rsid w:val="00855AE9"/>
    <w:rsid w:val="00855BAC"/>
    <w:rsid w:val="00855F00"/>
    <w:rsid w:val="0085718F"/>
    <w:rsid w:val="00857C2D"/>
    <w:rsid w:val="00860B5D"/>
    <w:rsid w:val="00860F9A"/>
    <w:rsid w:val="00861454"/>
    <w:rsid w:val="008615EE"/>
    <w:rsid w:val="00861BDC"/>
    <w:rsid w:val="00861D82"/>
    <w:rsid w:val="008635B3"/>
    <w:rsid w:val="00863C3D"/>
    <w:rsid w:val="00863EF4"/>
    <w:rsid w:val="00866049"/>
    <w:rsid w:val="00866081"/>
    <w:rsid w:val="00866B85"/>
    <w:rsid w:val="00866D49"/>
    <w:rsid w:val="008671AA"/>
    <w:rsid w:val="008675C7"/>
    <w:rsid w:val="0086769B"/>
    <w:rsid w:val="00867708"/>
    <w:rsid w:val="00870A8C"/>
    <w:rsid w:val="00870FCF"/>
    <w:rsid w:val="00871419"/>
    <w:rsid w:val="00871D78"/>
    <w:rsid w:val="00872307"/>
    <w:rsid w:val="0087257F"/>
    <w:rsid w:val="00872BE5"/>
    <w:rsid w:val="00873507"/>
    <w:rsid w:val="00873F0A"/>
    <w:rsid w:val="008741FF"/>
    <w:rsid w:val="0087603F"/>
    <w:rsid w:val="008800B8"/>
    <w:rsid w:val="00880890"/>
    <w:rsid w:val="00882F8B"/>
    <w:rsid w:val="00884172"/>
    <w:rsid w:val="00885743"/>
    <w:rsid w:val="00885763"/>
    <w:rsid w:val="00885C78"/>
    <w:rsid w:val="008870B6"/>
    <w:rsid w:val="008903FA"/>
    <w:rsid w:val="00890C24"/>
    <w:rsid w:val="00890E6F"/>
    <w:rsid w:val="00891044"/>
    <w:rsid w:val="0089134B"/>
    <w:rsid w:val="00891AE7"/>
    <w:rsid w:val="00891BBB"/>
    <w:rsid w:val="00891C67"/>
    <w:rsid w:val="00891F42"/>
    <w:rsid w:val="00892809"/>
    <w:rsid w:val="00892ECA"/>
    <w:rsid w:val="0089363A"/>
    <w:rsid w:val="00893A29"/>
    <w:rsid w:val="00893D2D"/>
    <w:rsid w:val="0089415C"/>
    <w:rsid w:val="008944F8"/>
    <w:rsid w:val="0089468F"/>
    <w:rsid w:val="00894C75"/>
    <w:rsid w:val="008962D7"/>
    <w:rsid w:val="008966E6"/>
    <w:rsid w:val="00896ABD"/>
    <w:rsid w:val="008979F7"/>
    <w:rsid w:val="00897B5E"/>
    <w:rsid w:val="008A0270"/>
    <w:rsid w:val="008A0893"/>
    <w:rsid w:val="008A0DD2"/>
    <w:rsid w:val="008A10E9"/>
    <w:rsid w:val="008A2068"/>
    <w:rsid w:val="008A25A6"/>
    <w:rsid w:val="008A45E3"/>
    <w:rsid w:val="008A585C"/>
    <w:rsid w:val="008A5A79"/>
    <w:rsid w:val="008A6039"/>
    <w:rsid w:val="008A6F3B"/>
    <w:rsid w:val="008A7676"/>
    <w:rsid w:val="008B00E9"/>
    <w:rsid w:val="008B29E4"/>
    <w:rsid w:val="008B2A64"/>
    <w:rsid w:val="008B2A77"/>
    <w:rsid w:val="008B30D1"/>
    <w:rsid w:val="008B312D"/>
    <w:rsid w:val="008B3442"/>
    <w:rsid w:val="008B3555"/>
    <w:rsid w:val="008B4204"/>
    <w:rsid w:val="008B42EE"/>
    <w:rsid w:val="008B4DEB"/>
    <w:rsid w:val="008B52A4"/>
    <w:rsid w:val="008B5864"/>
    <w:rsid w:val="008B5A7D"/>
    <w:rsid w:val="008B5E87"/>
    <w:rsid w:val="008B5F43"/>
    <w:rsid w:val="008B6967"/>
    <w:rsid w:val="008B69FA"/>
    <w:rsid w:val="008B7580"/>
    <w:rsid w:val="008C10E8"/>
    <w:rsid w:val="008C12D5"/>
    <w:rsid w:val="008C1E32"/>
    <w:rsid w:val="008C1F90"/>
    <w:rsid w:val="008C2069"/>
    <w:rsid w:val="008C2B6F"/>
    <w:rsid w:val="008C4473"/>
    <w:rsid w:val="008C4763"/>
    <w:rsid w:val="008C47CF"/>
    <w:rsid w:val="008C4E9C"/>
    <w:rsid w:val="008C5C90"/>
    <w:rsid w:val="008C5E69"/>
    <w:rsid w:val="008C6C5F"/>
    <w:rsid w:val="008C7672"/>
    <w:rsid w:val="008D03F7"/>
    <w:rsid w:val="008D048C"/>
    <w:rsid w:val="008D059B"/>
    <w:rsid w:val="008D05D1"/>
    <w:rsid w:val="008D079F"/>
    <w:rsid w:val="008D08DE"/>
    <w:rsid w:val="008D0A4E"/>
    <w:rsid w:val="008D0F58"/>
    <w:rsid w:val="008D19E5"/>
    <w:rsid w:val="008D1AAC"/>
    <w:rsid w:val="008D34AD"/>
    <w:rsid w:val="008D47B1"/>
    <w:rsid w:val="008D67EC"/>
    <w:rsid w:val="008D6965"/>
    <w:rsid w:val="008D739D"/>
    <w:rsid w:val="008D7D01"/>
    <w:rsid w:val="008E040F"/>
    <w:rsid w:val="008E0AED"/>
    <w:rsid w:val="008E0B33"/>
    <w:rsid w:val="008E142C"/>
    <w:rsid w:val="008E197E"/>
    <w:rsid w:val="008E1991"/>
    <w:rsid w:val="008E24DE"/>
    <w:rsid w:val="008E2EDE"/>
    <w:rsid w:val="008E560F"/>
    <w:rsid w:val="008E6066"/>
    <w:rsid w:val="008E683A"/>
    <w:rsid w:val="008E73F3"/>
    <w:rsid w:val="008E7553"/>
    <w:rsid w:val="008F072E"/>
    <w:rsid w:val="008F0844"/>
    <w:rsid w:val="008F122F"/>
    <w:rsid w:val="008F13A3"/>
    <w:rsid w:val="008F1B5C"/>
    <w:rsid w:val="008F3F5B"/>
    <w:rsid w:val="008F4408"/>
    <w:rsid w:val="008F5F8C"/>
    <w:rsid w:val="008F5F9E"/>
    <w:rsid w:val="008F650E"/>
    <w:rsid w:val="008F65FD"/>
    <w:rsid w:val="008F6AEE"/>
    <w:rsid w:val="008F7184"/>
    <w:rsid w:val="008F7B58"/>
    <w:rsid w:val="009005BA"/>
    <w:rsid w:val="009013F2"/>
    <w:rsid w:val="009015A8"/>
    <w:rsid w:val="00901BDF"/>
    <w:rsid w:val="00902106"/>
    <w:rsid w:val="00902AB3"/>
    <w:rsid w:val="00903033"/>
    <w:rsid w:val="009031AB"/>
    <w:rsid w:val="00903330"/>
    <w:rsid w:val="009042CC"/>
    <w:rsid w:val="00905164"/>
    <w:rsid w:val="0090541E"/>
    <w:rsid w:val="00907C7F"/>
    <w:rsid w:val="00907C87"/>
    <w:rsid w:val="00907E01"/>
    <w:rsid w:val="0091046E"/>
    <w:rsid w:val="00910734"/>
    <w:rsid w:val="00910AB7"/>
    <w:rsid w:val="00911B42"/>
    <w:rsid w:val="00912459"/>
    <w:rsid w:val="00912C18"/>
    <w:rsid w:val="00912C59"/>
    <w:rsid w:val="00914816"/>
    <w:rsid w:val="00914F51"/>
    <w:rsid w:val="00915F2D"/>
    <w:rsid w:val="009163BE"/>
    <w:rsid w:val="00916601"/>
    <w:rsid w:val="00917240"/>
    <w:rsid w:val="009204C1"/>
    <w:rsid w:val="00920513"/>
    <w:rsid w:val="00920AD5"/>
    <w:rsid w:val="00920DCD"/>
    <w:rsid w:val="00920FD8"/>
    <w:rsid w:val="0092145E"/>
    <w:rsid w:val="0092165D"/>
    <w:rsid w:val="009216EA"/>
    <w:rsid w:val="00922485"/>
    <w:rsid w:val="009227DD"/>
    <w:rsid w:val="00922DC8"/>
    <w:rsid w:val="009231CC"/>
    <w:rsid w:val="00923531"/>
    <w:rsid w:val="00923A23"/>
    <w:rsid w:val="00924AEF"/>
    <w:rsid w:val="009265EA"/>
    <w:rsid w:val="00926636"/>
    <w:rsid w:val="00926FE3"/>
    <w:rsid w:val="0092797A"/>
    <w:rsid w:val="0093029F"/>
    <w:rsid w:val="00930777"/>
    <w:rsid w:val="00931930"/>
    <w:rsid w:val="00936006"/>
    <w:rsid w:val="0093655D"/>
    <w:rsid w:val="00936D2E"/>
    <w:rsid w:val="009407C6"/>
    <w:rsid w:val="009417C5"/>
    <w:rsid w:val="009424BA"/>
    <w:rsid w:val="009425BD"/>
    <w:rsid w:val="009429E3"/>
    <w:rsid w:val="00943389"/>
    <w:rsid w:val="00946C63"/>
    <w:rsid w:val="00947784"/>
    <w:rsid w:val="009504D2"/>
    <w:rsid w:val="0095058C"/>
    <w:rsid w:val="00950C91"/>
    <w:rsid w:val="009514B1"/>
    <w:rsid w:val="009526E1"/>
    <w:rsid w:val="009528FD"/>
    <w:rsid w:val="00952AD7"/>
    <w:rsid w:val="00952D1A"/>
    <w:rsid w:val="0095485B"/>
    <w:rsid w:val="00954D25"/>
    <w:rsid w:val="00955331"/>
    <w:rsid w:val="00955391"/>
    <w:rsid w:val="00956A78"/>
    <w:rsid w:val="009607BF"/>
    <w:rsid w:val="00960822"/>
    <w:rsid w:val="00961D6A"/>
    <w:rsid w:val="00962D18"/>
    <w:rsid w:val="009632E9"/>
    <w:rsid w:val="00963577"/>
    <w:rsid w:val="009637D2"/>
    <w:rsid w:val="0096381E"/>
    <w:rsid w:val="00963D03"/>
    <w:rsid w:val="00964B01"/>
    <w:rsid w:val="00965865"/>
    <w:rsid w:val="0096722A"/>
    <w:rsid w:val="00967956"/>
    <w:rsid w:val="009679D3"/>
    <w:rsid w:val="00967ADB"/>
    <w:rsid w:val="00967FCB"/>
    <w:rsid w:val="00971010"/>
    <w:rsid w:val="0097114A"/>
    <w:rsid w:val="0097156B"/>
    <w:rsid w:val="0097275D"/>
    <w:rsid w:val="009734CB"/>
    <w:rsid w:val="009736AE"/>
    <w:rsid w:val="009748AD"/>
    <w:rsid w:val="00975875"/>
    <w:rsid w:val="00975A68"/>
    <w:rsid w:val="00975DBF"/>
    <w:rsid w:val="0097635E"/>
    <w:rsid w:val="009763C9"/>
    <w:rsid w:val="0097666D"/>
    <w:rsid w:val="009816EA"/>
    <w:rsid w:val="009828D1"/>
    <w:rsid w:val="00983666"/>
    <w:rsid w:val="009836B3"/>
    <w:rsid w:val="00985010"/>
    <w:rsid w:val="009867E5"/>
    <w:rsid w:val="00986A21"/>
    <w:rsid w:val="00986BEF"/>
    <w:rsid w:val="009876E1"/>
    <w:rsid w:val="00990418"/>
    <w:rsid w:val="009905B0"/>
    <w:rsid w:val="009929CC"/>
    <w:rsid w:val="0099389C"/>
    <w:rsid w:val="00995686"/>
    <w:rsid w:val="00995EFD"/>
    <w:rsid w:val="00996CBD"/>
    <w:rsid w:val="009971CA"/>
    <w:rsid w:val="009971CB"/>
    <w:rsid w:val="00997DD4"/>
    <w:rsid w:val="00997EF3"/>
    <w:rsid w:val="009A0081"/>
    <w:rsid w:val="009A03F2"/>
    <w:rsid w:val="009A08FA"/>
    <w:rsid w:val="009A171D"/>
    <w:rsid w:val="009A1C29"/>
    <w:rsid w:val="009A1E33"/>
    <w:rsid w:val="009A272F"/>
    <w:rsid w:val="009A3EF6"/>
    <w:rsid w:val="009A4214"/>
    <w:rsid w:val="009A4218"/>
    <w:rsid w:val="009A4FE4"/>
    <w:rsid w:val="009A560F"/>
    <w:rsid w:val="009B05A9"/>
    <w:rsid w:val="009B08A4"/>
    <w:rsid w:val="009B0B2E"/>
    <w:rsid w:val="009B138C"/>
    <w:rsid w:val="009B14D5"/>
    <w:rsid w:val="009B1CB6"/>
    <w:rsid w:val="009B20A9"/>
    <w:rsid w:val="009B283A"/>
    <w:rsid w:val="009B2C05"/>
    <w:rsid w:val="009B4B20"/>
    <w:rsid w:val="009B4BDC"/>
    <w:rsid w:val="009B5C93"/>
    <w:rsid w:val="009B5F69"/>
    <w:rsid w:val="009B6F1C"/>
    <w:rsid w:val="009B7055"/>
    <w:rsid w:val="009B717D"/>
    <w:rsid w:val="009B7561"/>
    <w:rsid w:val="009B777B"/>
    <w:rsid w:val="009B7887"/>
    <w:rsid w:val="009B7D21"/>
    <w:rsid w:val="009B7F11"/>
    <w:rsid w:val="009C056D"/>
    <w:rsid w:val="009C0ADB"/>
    <w:rsid w:val="009C28D0"/>
    <w:rsid w:val="009C2F75"/>
    <w:rsid w:val="009C3469"/>
    <w:rsid w:val="009C364D"/>
    <w:rsid w:val="009C36F2"/>
    <w:rsid w:val="009C4527"/>
    <w:rsid w:val="009C61D6"/>
    <w:rsid w:val="009C6269"/>
    <w:rsid w:val="009C6E9E"/>
    <w:rsid w:val="009C7704"/>
    <w:rsid w:val="009C7DAF"/>
    <w:rsid w:val="009C7E8D"/>
    <w:rsid w:val="009D00EE"/>
    <w:rsid w:val="009D09B5"/>
    <w:rsid w:val="009D0D8F"/>
    <w:rsid w:val="009D0E67"/>
    <w:rsid w:val="009D0FDA"/>
    <w:rsid w:val="009D0FDB"/>
    <w:rsid w:val="009D1334"/>
    <w:rsid w:val="009D2B7E"/>
    <w:rsid w:val="009D3D82"/>
    <w:rsid w:val="009D41B6"/>
    <w:rsid w:val="009D4421"/>
    <w:rsid w:val="009D53B0"/>
    <w:rsid w:val="009D6135"/>
    <w:rsid w:val="009D660A"/>
    <w:rsid w:val="009D7CA2"/>
    <w:rsid w:val="009D7E3F"/>
    <w:rsid w:val="009E0094"/>
    <w:rsid w:val="009E0CAB"/>
    <w:rsid w:val="009E18D6"/>
    <w:rsid w:val="009E19FB"/>
    <w:rsid w:val="009E2E1C"/>
    <w:rsid w:val="009E32E0"/>
    <w:rsid w:val="009E36C8"/>
    <w:rsid w:val="009E4BF3"/>
    <w:rsid w:val="009E5029"/>
    <w:rsid w:val="009E5242"/>
    <w:rsid w:val="009E595E"/>
    <w:rsid w:val="009E5F8B"/>
    <w:rsid w:val="009E731B"/>
    <w:rsid w:val="009E7345"/>
    <w:rsid w:val="009F02D1"/>
    <w:rsid w:val="009F0CDB"/>
    <w:rsid w:val="009F11AC"/>
    <w:rsid w:val="009F183D"/>
    <w:rsid w:val="009F32EE"/>
    <w:rsid w:val="009F3428"/>
    <w:rsid w:val="009F40FF"/>
    <w:rsid w:val="009F580B"/>
    <w:rsid w:val="009F61D6"/>
    <w:rsid w:val="009F6966"/>
    <w:rsid w:val="009F77F1"/>
    <w:rsid w:val="00A00390"/>
    <w:rsid w:val="00A0085B"/>
    <w:rsid w:val="00A00CED"/>
    <w:rsid w:val="00A01890"/>
    <w:rsid w:val="00A022F8"/>
    <w:rsid w:val="00A027D0"/>
    <w:rsid w:val="00A02A5E"/>
    <w:rsid w:val="00A02C69"/>
    <w:rsid w:val="00A036C4"/>
    <w:rsid w:val="00A0385B"/>
    <w:rsid w:val="00A03ACA"/>
    <w:rsid w:val="00A045D4"/>
    <w:rsid w:val="00A04B5D"/>
    <w:rsid w:val="00A05A0C"/>
    <w:rsid w:val="00A066EE"/>
    <w:rsid w:val="00A07AB5"/>
    <w:rsid w:val="00A07E66"/>
    <w:rsid w:val="00A106F2"/>
    <w:rsid w:val="00A10978"/>
    <w:rsid w:val="00A123D9"/>
    <w:rsid w:val="00A12C81"/>
    <w:rsid w:val="00A12DAB"/>
    <w:rsid w:val="00A1338F"/>
    <w:rsid w:val="00A14546"/>
    <w:rsid w:val="00A14F42"/>
    <w:rsid w:val="00A15543"/>
    <w:rsid w:val="00A160BA"/>
    <w:rsid w:val="00A162FB"/>
    <w:rsid w:val="00A165A3"/>
    <w:rsid w:val="00A16858"/>
    <w:rsid w:val="00A174D4"/>
    <w:rsid w:val="00A17823"/>
    <w:rsid w:val="00A17B5B"/>
    <w:rsid w:val="00A2066C"/>
    <w:rsid w:val="00A208CA"/>
    <w:rsid w:val="00A21CC3"/>
    <w:rsid w:val="00A21CFA"/>
    <w:rsid w:val="00A22A80"/>
    <w:rsid w:val="00A22CC0"/>
    <w:rsid w:val="00A23C7A"/>
    <w:rsid w:val="00A23C81"/>
    <w:rsid w:val="00A24129"/>
    <w:rsid w:val="00A2423E"/>
    <w:rsid w:val="00A2428C"/>
    <w:rsid w:val="00A2480B"/>
    <w:rsid w:val="00A2490B"/>
    <w:rsid w:val="00A24979"/>
    <w:rsid w:val="00A25268"/>
    <w:rsid w:val="00A259BA"/>
    <w:rsid w:val="00A25ABA"/>
    <w:rsid w:val="00A25CE2"/>
    <w:rsid w:val="00A26844"/>
    <w:rsid w:val="00A277C5"/>
    <w:rsid w:val="00A3122D"/>
    <w:rsid w:val="00A31E5D"/>
    <w:rsid w:val="00A31F0A"/>
    <w:rsid w:val="00A31F39"/>
    <w:rsid w:val="00A32186"/>
    <w:rsid w:val="00A33761"/>
    <w:rsid w:val="00A33ABA"/>
    <w:rsid w:val="00A348E5"/>
    <w:rsid w:val="00A34B2C"/>
    <w:rsid w:val="00A34B79"/>
    <w:rsid w:val="00A35153"/>
    <w:rsid w:val="00A35485"/>
    <w:rsid w:val="00A35A4F"/>
    <w:rsid w:val="00A35F25"/>
    <w:rsid w:val="00A36217"/>
    <w:rsid w:val="00A36360"/>
    <w:rsid w:val="00A4003B"/>
    <w:rsid w:val="00A400BC"/>
    <w:rsid w:val="00A4025A"/>
    <w:rsid w:val="00A410A6"/>
    <w:rsid w:val="00A41354"/>
    <w:rsid w:val="00A42852"/>
    <w:rsid w:val="00A42E7E"/>
    <w:rsid w:val="00A443C9"/>
    <w:rsid w:val="00A4666F"/>
    <w:rsid w:val="00A46714"/>
    <w:rsid w:val="00A47516"/>
    <w:rsid w:val="00A47A4A"/>
    <w:rsid w:val="00A5056B"/>
    <w:rsid w:val="00A510AC"/>
    <w:rsid w:val="00A517D9"/>
    <w:rsid w:val="00A519EC"/>
    <w:rsid w:val="00A52132"/>
    <w:rsid w:val="00A52192"/>
    <w:rsid w:val="00A52308"/>
    <w:rsid w:val="00A52695"/>
    <w:rsid w:val="00A52881"/>
    <w:rsid w:val="00A52AD2"/>
    <w:rsid w:val="00A5326D"/>
    <w:rsid w:val="00A548D4"/>
    <w:rsid w:val="00A5496C"/>
    <w:rsid w:val="00A54A61"/>
    <w:rsid w:val="00A56D43"/>
    <w:rsid w:val="00A56E4D"/>
    <w:rsid w:val="00A57C3B"/>
    <w:rsid w:val="00A612C8"/>
    <w:rsid w:val="00A61414"/>
    <w:rsid w:val="00A616C8"/>
    <w:rsid w:val="00A618D5"/>
    <w:rsid w:val="00A62079"/>
    <w:rsid w:val="00A62430"/>
    <w:rsid w:val="00A62AA3"/>
    <w:rsid w:val="00A630A8"/>
    <w:rsid w:val="00A63998"/>
    <w:rsid w:val="00A6489F"/>
    <w:rsid w:val="00A6515E"/>
    <w:rsid w:val="00A653CE"/>
    <w:rsid w:val="00A661B3"/>
    <w:rsid w:val="00A662DD"/>
    <w:rsid w:val="00A70BF7"/>
    <w:rsid w:val="00A70E44"/>
    <w:rsid w:val="00A70F0F"/>
    <w:rsid w:val="00A72017"/>
    <w:rsid w:val="00A727CA"/>
    <w:rsid w:val="00A72F09"/>
    <w:rsid w:val="00A730E3"/>
    <w:rsid w:val="00A74177"/>
    <w:rsid w:val="00A7455F"/>
    <w:rsid w:val="00A74E04"/>
    <w:rsid w:val="00A75578"/>
    <w:rsid w:val="00A757D4"/>
    <w:rsid w:val="00A75A22"/>
    <w:rsid w:val="00A76254"/>
    <w:rsid w:val="00A765AD"/>
    <w:rsid w:val="00A776EC"/>
    <w:rsid w:val="00A7793E"/>
    <w:rsid w:val="00A80FD3"/>
    <w:rsid w:val="00A81222"/>
    <w:rsid w:val="00A812C8"/>
    <w:rsid w:val="00A81BCD"/>
    <w:rsid w:val="00A81DD5"/>
    <w:rsid w:val="00A8232B"/>
    <w:rsid w:val="00A8260C"/>
    <w:rsid w:val="00A833DF"/>
    <w:rsid w:val="00A83F79"/>
    <w:rsid w:val="00A85040"/>
    <w:rsid w:val="00A86148"/>
    <w:rsid w:val="00A86F5A"/>
    <w:rsid w:val="00A90786"/>
    <w:rsid w:val="00A90C5F"/>
    <w:rsid w:val="00A91021"/>
    <w:rsid w:val="00A911C1"/>
    <w:rsid w:val="00A91D83"/>
    <w:rsid w:val="00A92427"/>
    <w:rsid w:val="00A93CF0"/>
    <w:rsid w:val="00A9406C"/>
    <w:rsid w:val="00A944FB"/>
    <w:rsid w:val="00A9532B"/>
    <w:rsid w:val="00A9569F"/>
    <w:rsid w:val="00A96215"/>
    <w:rsid w:val="00A972E9"/>
    <w:rsid w:val="00AA0416"/>
    <w:rsid w:val="00AA13D2"/>
    <w:rsid w:val="00AA16BE"/>
    <w:rsid w:val="00AA218A"/>
    <w:rsid w:val="00AA2600"/>
    <w:rsid w:val="00AA2784"/>
    <w:rsid w:val="00AA2885"/>
    <w:rsid w:val="00AA2BEC"/>
    <w:rsid w:val="00AA3E2F"/>
    <w:rsid w:val="00AA40C1"/>
    <w:rsid w:val="00AA544A"/>
    <w:rsid w:val="00AA6267"/>
    <w:rsid w:val="00AA6979"/>
    <w:rsid w:val="00AA7134"/>
    <w:rsid w:val="00AA7192"/>
    <w:rsid w:val="00AA78A9"/>
    <w:rsid w:val="00AB0035"/>
    <w:rsid w:val="00AB050C"/>
    <w:rsid w:val="00AB0F58"/>
    <w:rsid w:val="00AB171C"/>
    <w:rsid w:val="00AB18ED"/>
    <w:rsid w:val="00AB2600"/>
    <w:rsid w:val="00AB27C8"/>
    <w:rsid w:val="00AB27EA"/>
    <w:rsid w:val="00AB2F29"/>
    <w:rsid w:val="00AB318D"/>
    <w:rsid w:val="00AB3487"/>
    <w:rsid w:val="00AB43B0"/>
    <w:rsid w:val="00AB4D8E"/>
    <w:rsid w:val="00AB5760"/>
    <w:rsid w:val="00AC0A30"/>
    <w:rsid w:val="00AC244A"/>
    <w:rsid w:val="00AC2E91"/>
    <w:rsid w:val="00AC3E2E"/>
    <w:rsid w:val="00AC3F2C"/>
    <w:rsid w:val="00AC4900"/>
    <w:rsid w:val="00AC5144"/>
    <w:rsid w:val="00AC5210"/>
    <w:rsid w:val="00AC52C8"/>
    <w:rsid w:val="00AC6A1C"/>
    <w:rsid w:val="00AC6D2B"/>
    <w:rsid w:val="00AD0063"/>
    <w:rsid w:val="00AD070B"/>
    <w:rsid w:val="00AD075B"/>
    <w:rsid w:val="00AD0A36"/>
    <w:rsid w:val="00AD0B68"/>
    <w:rsid w:val="00AD0B8A"/>
    <w:rsid w:val="00AD3664"/>
    <w:rsid w:val="00AD396B"/>
    <w:rsid w:val="00AD3B43"/>
    <w:rsid w:val="00AD3D90"/>
    <w:rsid w:val="00AD4026"/>
    <w:rsid w:val="00AD4044"/>
    <w:rsid w:val="00AD404C"/>
    <w:rsid w:val="00AD41BB"/>
    <w:rsid w:val="00AD41FD"/>
    <w:rsid w:val="00AD5013"/>
    <w:rsid w:val="00AD5A18"/>
    <w:rsid w:val="00AD68C6"/>
    <w:rsid w:val="00AD69B3"/>
    <w:rsid w:val="00AD72CB"/>
    <w:rsid w:val="00AD766E"/>
    <w:rsid w:val="00AE027C"/>
    <w:rsid w:val="00AE0840"/>
    <w:rsid w:val="00AE0B03"/>
    <w:rsid w:val="00AE0B68"/>
    <w:rsid w:val="00AE0F0B"/>
    <w:rsid w:val="00AE12FE"/>
    <w:rsid w:val="00AE140E"/>
    <w:rsid w:val="00AE1BC9"/>
    <w:rsid w:val="00AE258C"/>
    <w:rsid w:val="00AE2FF1"/>
    <w:rsid w:val="00AE3793"/>
    <w:rsid w:val="00AE4C8A"/>
    <w:rsid w:val="00AE6F6C"/>
    <w:rsid w:val="00AE7598"/>
    <w:rsid w:val="00AE773E"/>
    <w:rsid w:val="00AE7BF3"/>
    <w:rsid w:val="00AF08A7"/>
    <w:rsid w:val="00AF12B5"/>
    <w:rsid w:val="00AF171D"/>
    <w:rsid w:val="00AF19AC"/>
    <w:rsid w:val="00AF19F6"/>
    <w:rsid w:val="00AF1CBF"/>
    <w:rsid w:val="00AF21B7"/>
    <w:rsid w:val="00AF3206"/>
    <w:rsid w:val="00AF327E"/>
    <w:rsid w:val="00AF3F74"/>
    <w:rsid w:val="00AF4421"/>
    <w:rsid w:val="00AF4495"/>
    <w:rsid w:val="00AF44D4"/>
    <w:rsid w:val="00AF5320"/>
    <w:rsid w:val="00AF6130"/>
    <w:rsid w:val="00AF616A"/>
    <w:rsid w:val="00AF63FB"/>
    <w:rsid w:val="00AF6468"/>
    <w:rsid w:val="00AF783C"/>
    <w:rsid w:val="00AF7A21"/>
    <w:rsid w:val="00AF7F80"/>
    <w:rsid w:val="00B00144"/>
    <w:rsid w:val="00B00A27"/>
    <w:rsid w:val="00B00E44"/>
    <w:rsid w:val="00B00F28"/>
    <w:rsid w:val="00B017A9"/>
    <w:rsid w:val="00B01D1E"/>
    <w:rsid w:val="00B01E9C"/>
    <w:rsid w:val="00B02944"/>
    <w:rsid w:val="00B03277"/>
    <w:rsid w:val="00B036B2"/>
    <w:rsid w:val="00B04C7A"/>
    <w:rsid w:val="00B05B56"/>
    <w:rsid w:val="00B05B76"/>
    <w:rsid w:val="00B05E70"/>
    <w:rsid w:val="00B06211"/>
    <w:rsid w:val="00B06E15"/>
    <w:rsid w:val="00B07E96"/>
    <w:rsid w:val="00B106B8"/>
    <w:rsid w:val="00B11D49"/>
    <w:rsid w:val="00B13F41"/>
    <w:rsid w:val="00B14D79"/>
    <w:rsid w:val="00B1573A"/>
    <w:rsid w:val="00B15C40"/>
    <w:rsid w:val="00B15DB0"/>
    <w:rsid w:val="00B16677"/>
    <w:rsid w:val="00B17939"/>
    <w:rsid w:val="00B17B50"/>
    <w:rsid w:val="00B21001"/>
    <w:rsid w:val="00B2179B"/>
    <w:rsid w:val="00B222A0"/>
    <w:rsid w:val="00B223BE"/>
    <w:rsid w:val="00B229DE"/>
    <w:rsid w:val="00B22D3E"/>
    <w:rsid w:val="00B22F08"/>
    <w:rsid w:val="00B2356A"/>
    <w:rsid w:val="00B236AD"/>
    <w:rsid w:val="00B242BB"/>
    <w:rsid w:val="00B24630"/>
    <w:rsid w:val="00B25597"/>
    <w:rsid w:val="00B2607F"/>
    <w:rsid w:val="00B26AA4"/>
    <w:rsid w:val="00B26BC6"/>
    <w:rsid w:val="00B276BE"/>
    <w:rsid w:val="00B30431"/>
    <w:rsid w:val="00B30786"/>
    <w:rsid w:val="00B3081A"/>
    <w:rsid w:val="00B30B5F"/>
    <w:rsid w:val="00B30FEC"/>
    <w:rsid w:val="00B3103E"/>
    <w:rsid w:val="00B3143A"/>
    <w:rsid w:val="00B326E0"/>
    <w:rsid w:val="00B32E1B"/>
    <w:rsid w:val="00B32EBB"/>
    <w:rsid w:val="00B33215"/>
    <w:rsid w:val="00B333F8"/>
    <w:rsid w:val="00B33824"/>
    <w:rsid w:val="00B3562C"/>
    <w:rsid w:val="00B40F0F"/>
    <w:rsid w:val="00B411F3"/>
    <w:rsid w:val="00B415AB"/>
    <w:rsid w:val="00B418AD"/>
    <w:rsid w:val="00B41FC7"/>
    <w:rsid w:val="00B41FF6"/>
    <w:rsid w:val="00B429BE"/>
    <w:rsid w:val="00B43713"/>
    <w:rsid w:val="00B43A97"/>
    <w:rsid w:val="00B43F8A"/>
    <w:rsid w:val="00B46A06"/>
    <w:rsid w:val="00B47088"/>
    <w:rsid w:val="00B473F0"/>
    <w:rsid w:val="00B504E9"/>
    <w:rsid w:val="00B5190B"/>
    <w:rsid w:val="00B51968"/>
    <w:rsid w:val="00B51F5D"/>
    <w:rsid w:val="00B521E5"/>
    <w:rsid w:val="00B5248D"/>
    <w:rsid w:val="00B53070"/>
    <w:rsid w:val="00B5340E"/>
    <w:rsid w:val="00B54F41"/>
    <w:rsid w:val="00B5585D"/>
    <w:rsid w:val="00B56940"/>
    <w:rsid w:val="00B56BE2"/>
    <w:rsid w:val="00B56E43"/>
    <w:rsid w:val="00B57221"/>
    <w:rsid w:val="00B57942"/>
    <w:rsid w:val="00B57B47"/>
    <w:rsid w:val="00B60DB7"/>
    <w:rsid w:val="00B612EF"/>
    <w:rsid w:val="00B622BE"/>
    <w:rsid w:val="00B6271F"/>
    <w:rsid w:val="00B62E5E"/>
    <w:rsid w:val="00B633C9"/>
    <w:rsid w:val="00B63BAC"/>
    <w:rsid w:val="00B63F07"/>
    <w:rsid w:val="00B63FB2"/>
    <w:rsid w:val="00B64769"/>
    <w:rsid w:val="00B64A02"/>
    <w:rsid w:val="00B64C10"/>
    <w:rsid w:val="00B65204"/>
    <w:rsid w:val="00B655DA"/>
    <w:rsid w:val="00B65A69"/>
    <w:rsid w:val="00B6606B"/>
    <w:rsid w:val="00B66140"/>
    <w:rsid w:val="00B6649F"/>
    <w:rsid w:val="00B671CC"/>
    <w:rsid w:val="00B67D83"/>
    <w:rsid w:val="00B67E92"/>
    <w:rsid w:val="00B702E3"/>
    <w:rsid w:val="00B70356"/>
    <w:rsid w:val="00B70F99"/>
    <w:rsid w:val="00B71021"/>
    <w:rsid w:val="00B71454"/>
    <w:rsid w:val="00B71A27"/>
    <w:rsid w:val="00B722F7"/>
    <w:rsid w:val="00B72E0F"/>
    <w:rsid w:val="00B7390D"/>
    <w:rsid w:val="00B73959"/>
    <w:rsid w:val="00B74F4A"/>
    <w:rsid w:val="00B7543A"/>
    <w:rsid w:val="00B755A5"/>
    <w:rsid w:val="00B761B0"/>
    <w:rsid w:val="00B77800"/>
    <w:rsid w:val="00B77E79"/>
    <w:rsid w:val="00B8049E"/>
    <w:rsid w:val="00B82D6B"/>
    <w:rsid w:val="00B84617"/>
    <w:rsid w:val="00B854DE"/>
    <w:rsid w:val="00B85A39"/>
    <w:rsid w:val="00B85ACC"/>
    <w:rsid w:val="00B85E9F"/>
    <w:rsid w:val="00B861F6"/>
    <w:rsid w:val="00B8704E"/>
    <w:rsid w:val="00B8740A"/>
    <w:rsid w:val="00B9021D"/>
    <w:rsid w:val="00B90C23"/>
    <w:rsid w:val="00B919FE"/>
    <w:rsid w:val="00B91D7D"/>
    <w:rsid w:val="00B924CD"/>
    <w:rsid w:val="00B93A22"/>
    <w:rsid w:val="00B93DED"/>
    <w:rsid w:val="00B93F8A"/>
    <w:rsid w:val="00B941FC"/>
    <w:rsid w:val="00B9450B"/>
    <w:rsid w:val="00B94BCE"/>
    <w:rsid w:val="00B94DAC"/>
    <w:rsid w:val="00B955DF"/>
    <w:rsid w:val="00B95A4F"/>
    <w:rsid w:val="00B9611E"/>
    <w:rsid w:val="00B965A7"/>
    <w:rsid w:val="00B96EB3"/>
    <w:rsid w:val="00B974DC"/>
    <w:rsid w:val="00B97683"/>
    <w:rsid w:val="00B97697"/>
    <w:rsid w:val="00B97F32"/>
    <w:rsid w:val="00BA044F"/>
    <w:rsid w:val="00BA1661"/>
    <w:rsid w:val="00BA17F1"/>
    <w:rsid w:val="00BA1D6E"/>
    <w:rsid w:val="00BA1EE7"/>
    <w:rsid w:val="00BA3252"/>
    <w:rsid w:val="00BA37D5"/>
    <w:rsid w:val="00BA41F6"/>
    <w:rsid w:val="00BA42A0"/>
    <w:rsid w:val="00BA4869"/>
    <w:rsid w:val="00BA4A4E"/>
    <w:rsid w:val="00BA4F91"/>
    <w:rsid w:val="00BA563F"/>
    <w:rsid w:val="00BA5A47"/>
    <w:rsid w:val="00BA5B5E"/>
    <w:rsid w:val="00BA6193"/>
    <w:rsid w:val="00BA62CD"/>
    <w:rsid w:val="00BA6A1F"/>
    <w:rsid w:val="00BB139E"/>
    <w:rsid w:val="00BB1D80"/>
    <w:rsid w:val="00BB2476"/>
    <w:rsid w:val="00BB25FF"/>
    <w:rsid w:val="00BB3752"/>
    <w:rsid w:val="00BB3C79"/>
    <w:rsid w:val="00BB444A"/>
    <w:rsid w:val="00BB54B0"/>
    <w:rsid w:val="00BB565F"/>
    <w:rsid w:val="00BB5A8C"/>
    <w:rsid w:val="00BC02B7"/>
    <w:rsid w:val="00BC03ED"/>
    <w:rsid w:val="00BC0547"/>
    <w:rsid w:val="00BC05E2"/>
    <w:rsid w:val="00BC227C"/>
    <w:rsid w:val="00BC4012"/>
    <w:rsid w:val="00BC4FDA"/>
    <w:rsid w:val="00BC5530"/>
    <w:rsid w:val="00BC5C81"/>
    <w:rsid w:val="00BC6947"/>
    <w:rsid w:val="00BC6955"/>
    <w:rsid w:val="00BC6C49"/>
    <w:rsid w:val="00BC7188"/>
    <w:rsid w:val="00BC72BB"/>
    <w:rsid w:val="00BD0157"/>
    <w:rsid w:val="00BD02A8"/>
    <w:rsid w:val="00BD05D1"/>
    <w:rsid w:val="00BD0A8E"/>
    <w:rsid w:val="00BD0C99"/>
    <w:rsid w:val="00BD0F84"/>
    <w:rsid w:val="00BD1BA7"/>
    <w:rsid w:val="00BD21C7"/>
    <w:rsid w:val="00BD241F"/>
    <w:rsid w:val="00BD2946"/>
    <w:rsid w:val="00BD295E"/>
    <w:rsid w:val="00BD45E3"/>
    <w:rsid w:val="00BD4E31"/>
    <w:rsid w:val="00BD61AD"/>
    <w:rsid w:val="00BD6ACE"/>
    <w:rsid w:val="00BE055A"/>
    <w:rsid w:val="00BE0605"/>
    <w:rsid w:val="00BE0F99"/>
    <w:rsid w:val="00BE19D9"/>
    <w:rsid w:val="00BE1F0F"/>
    <w:rsid w:val="00BE310A"/>
    <w:rsid w:val="00BE315D"/>
    <w:rsid w:val="00BE3CE0"/>
    <w:rsid w:val="00BE3E11"/>
    <w:rsid w:val="00BE3FE7"/>
    <w:rsid w:val="00BE4C7E"/>
    <w:rsid w:val="00BE6360"/>
    <w:rsid w:val="00BE6B6C"/>
    <w:rsid w:val="00BE7009"/>
    <w:rsid w:val="00BF073C"/>
    <w:rsid w:val="00BF0A48"/>
    <w:rsid w:val="00BF12E4"/>
    <w:rsid w:val="00BF1711"/>
    <w:rsid w:val="00BF1D99"/>
    <w:rsid w:val="00BF29E4"/>
    <w:rsid w:val="00BF30D7"/>
    <w:rsid w:val="00BF4B1F"/>
    <w:rsid w:val="00BF50C2"/>
    <w:rsid w:val="00BF53A7"/>
    <w:rsid w:val="00BF568C"/>
    <w:rsid w:val="00BF6103"/>
    <w:rsid w:val="00BF6E80"/>
    <w:rsid w:val="00C00047"/>
    <w:rsid w:val="00C0056C"/>
    <w:rsid w:val="00C0094F"/>
    <w:rsid w:val="00C01067"/>
    <w:rsid w:val="00C013C1"/>
    <w:rsid w:val="00C01F26"/>
    <w:rsid w:val="00C0296D"/>
    <w:rsid w:val="00C035B1"/>
    <w:rsid w:val="00C03866"/>
    <w:rsid w:val="00C06DE7"/>
    <w:rsid w:val="00C06E34"/>
    <w:rsid w:val="00C06F32"/>
    <w:rsid w:val="00C072E3"/>
    <w:rsid w:val="00C07D91"/>
    <w:rsid w:val="00C1021A"/>
    <w:rsid w:val="00C11098"/>
    <w:rsid w:val="00C1184F"/>
    <w:rsid w:val="00C12BCE"/>
    <w:rsid w:val="00C13141"/>
    <w:rsid w:val="00C13505"/>
    <w:rsid w:val="00C13744"/>
    <w:rsid w:val="00C1424E"/>
    <w:rsid w:val="00C15036"/>
    <w:rsid w:val="00C157A4"/>
    <w:rsid w:val="00C159B9"/>
    <w:rsid w:val="00C15ABE"/>
    <w:rsid w:val="00C15F53"/>
    <w:rsid w:val="00C17024"/>
    <w:rsid w:val="00C20A08"/>
    <w:rsid w:val="00C20AAB"/>
    <w:rsid w:val="00C213F7"/>
    <w:rsid w:val="00C22C0E"/>
    <w:rsid w:val="00C2306F"/>
    <w:rsid w:val="00C230B5"/>
    <w:rsid w:val="00C23798"/>
    <w:rsid w:val="00C24CB6"/>
    <w:rsid w:val="00C250F6"/>
    <w:rsid w:val="00C257E8"/>
    <w:rsid w:val="00C26720"/>
    <w:rsid w:val="00C2700B"/>
    <w:rsid w:val="00C27C0B"/>
    <w:rsid w:val="00C27F00"/>
    <w:rsid w:val="00C3105A"/>
    <w:rsid w:val="00C31F9C"/>
    <w:rsid w:val="00C324E0"/>
    <w:rsid w:val="00C32B47"/>
    <w:rsid w:val="00C336ED"/>
    <w:rsid w:val="00C33B7D"/>
    <w:rsid w:val="00C33E62"/>
    <w:rsid w:val="00C34492"/>
    <w:rsid w:val="00C34A49"/>
    <w:rsid w:val="00C35138"/>
    <w:rsid w:val="00C363E6"/>
    <w:rsid w:val="00C36E20"/>
    <w:rsid w:val="00C379F8"/>
    <w:rsid w:val="00C37C6C"/>
    <w:rsid w:val="00C413CC"/>
    <w:rsid w:val="00C41899"/>
    <w:rsid w:val="00C4207A"/>
    <w:rsid w:val="00C427F3"/>
    <w:rsid w:val="00C43464"/>
    <w:rsid w:val="00C43CA3"/>
    <w:rsid w:val="00C44220"/>
    <w:rsid w:val="00C44E12"/>
    <w:rsid w:val="00C451BC"/>
    <w:rsid w:val="00C45482"/>
    <w:rsid w:val="00C457A9"/>
    <w:rsid w:val="00C459C5"/>
    <w:rsid w:val="00C46EF4"/>
    <w:rsid w:val="00C473F7"/>
    <w:rsid w:val="00C47A74"/>
    <w:rsid w:val="00C51AB6"/>
    <w:rsid w:val="00C5251A"/>
    <w:rsid w:val="00C53BC5"/>
    <w:rsid w:val="00C54214"/>
    <w:rsid w:val="00C554C7"/>
    <w:rsid w:val="00C55EFE"/>
    <w:rsid w:val="00C55F42"/>
    <w:rsid w:val="00C5663B"/>
    <w:rsid w:val="00C56A84"/>
    <w:rsid w:val="00C576F3"/>
    <w:rsid w:val="00C601BB"/>
    <w:rsid w:val="00C605AB"/>
    <w:rsid w:val="00C6078D"/>
    <w:rsid w:val="00C60F04"/>
    <w:rsid w:val="00C63100"/>
    <w:rsid w:val="00C63603"/>
    <w:rsid w:val="00C63D10"/>
    <w:rsid w:val="00C64CAA"/>
    <w:rsid w:val="00C66342"/>
    <w:rsid w:val="00C6736F"/>
    <w:rsid w:val="00C70781"/>
    <w:rsid w:val="00C70AB0"/>
    <w:rsid w:val="00C71629"/>
    <w:rsid w:val="00C719B3"/>
    <w:rsid w:val="00C71C25"/>
    <w:rsid w:val="00C72E70"/>
    <w:rsid w:val="00C7352C"/>
    <w:rsid w:val="00C738EC"/>
    <w:rsid w:val="00C749C6"/>
    <w:rsid w:val="00C75032"/>
    <w:rsid w:val="00C75894"/>
    <w:rsid w:val="00C75C6E"/>
    <w:rsid w:val="00C75E48"/>
    <w:rsid w:val="00C761B1"/>
    <w:rsid w:val="00C76B98"/>
    <w:rsid w:val="00C76F55"/>
    <w:rsid w:val="00C775EA"/>
    <w:rsid w:val="00C776C8"/>
    <w:rsid w:val="00C7785D"/>
    <w:rsid w:val="00C77C0A"/>
    <w:rsid w:val="00C8055E"/>
    <w:rsid w:val="00C806FA"/>
    <w:rsid w:val="00C80A74"/>
    <w:rsid w:val="00C80CBC"/>
    <w:rsid w:val="00C82322"/>
    <w:rsid w:val="00C8279D"/>
    <w:rsid w:val="00C82BD0"/>
    <w:rsid w:val="00C83251"/>
    <w:rsid w:val="00C834FB"/>
    <w:rsid w:val="00C83F2A"/>
    <w:rsid w:val="00C848B8"/>
    <w:rsid w:val="00C84998"/>
    <w:rsid w:val="00C84E34"/>
    <w:rsid w:val="00C853D3"/>
    <w:rsid w:val="00C8591C"/>
    <w:rsid w:val="00C85A9B"/>
    <w:rsid w:val="00C85C4B"/>
    <w:rsid w:val="00C85D02"/>
    <w:rsid w:val="00C85D20"/>
    <w:rsid w:val="00C8625B"/>
    <w:rsid w:val="00C867D8"/>
    <w:rsid w:val="00C872A4"/>
    <w:rsid w:val="00C87BD0"/>
    <w:rsid w:val="00C9014C"/>
    <w:rsid w:val="00C902AA"/>
    <w:rsid w:val="00C902E7"/>
    <w:rsid w:val="00C90749"/>
    <w:rsid w:val="00C912B1"/>
    <w:rsid w:val="00C924BE"/>
    <w:rsid w:val="00C926DA"/>
    <w:rsid w:val="00C93315"/>
    <w:rsid w:val="00C94915"/>
    <w:rsid w:val="00C94A79"/>
    <w:rsid w:val="00C94AE1"/>
    <w:rsid w:val="00C950F2"/>
    <w:rsid w:val="00C97440"/>
    <w:rsid w:val="00CA001D"/>
    <w:rsid w:val="00CA06C5"/>
    <w:rsid w:val="00CA1907"/>
    <w:rsid w:val="00CA2181"/>
    <w:rsid w:val="00CA255D"/>
    <w:rsid w:val="00CA26B0"/>
    <w:rsid w:val="00CA27F7"/>
    <w:rsid w:val="00CA2848"/>
    <w:rsid w:val="00CA2AB2"/>
    <w:rsid w:val="00CA2C4B"/>
    <w:rsid w:val="00CA3A98"/>
    <w:rsid w:val="00CA3CAD"/>
    <w:rsid w:val="00CA3E59"/>
    <w:rsid w:val="00CA3E8C"/>
    <w:rsid w:val="00CA3F62"/>
    <w:rsid w:val="00CA4ACE"/>
    <w:rsid w:val="00CA4D85"/>
    <w:rsid w:val="00CA5CE4"/>
    <w:rsid w:val="00CA60F8"/>
    <w:rsid w:val="00CA6BA0"/>
    <w:rsid w:val="00CB0420"/>
    <w:rsid w:val="00CB132A"/>
    <w:rsid w:val="00CB136C"/>
    <w:rsid w:val="00CB1857"/>
    <w:rsid w:val="00CB19CC"/>
    <w:rsid w:val="00CB2AA7"/>
    <w:rsid w:val="00CB3158"/>
    <w:rsid w:val="00CB5AC6"/>
    <w:rsid w:val="00CB61C8"/>
    <w:rsid w:val="00CB6370"/>
    <w:rsid w:val="00CB66FB"/>
    <w:rsid w:val="00CB70B8"/>
    <w:rsid w:val="00CB7D31"/>
    <w:rsid w:val="00CB7E10"/>
    <w:rsid w:val="00CC02F0"/>
    <w:rsid w:val="00CC08A7"/>
    <w:rsid w:val="00CC0A6C"/>
    <w:rsid w:val="00CC0BB5"/>
    <w:rsid w:val="00CC0BC7"/>
    <w:rsid w:val="00CC11F6"/>
    <w:rsid w:val="00CC154A"/>
    <w:rsid w:val="00CC1EED"/>
    <w:rsid w:val="00CC342B"/>
    <w:rsid w:val="00CC44BC"/>
    <w:rsid w:val="00CC4C90"/>
    <w:rsid w:val="00CC7D74"/>
    <w:rsid w:val="00CD00F8"/>
    <w:rsid w:val="00CD022F"/>
    <w:rsid w:val="00CD139F"/>
    <w:rsid w:val="00CD2107"/>
    <w:rsid w:val="00CD25EB"/>
    <w:rsid w:val="00CD2C64"/>
    <w:rsid w:val="00CD4BA3"/>
    <w:rsid w:val="00CD5E66"/>
    <w:rsid w:val="00CD5F39"/>
    <w:rsid w:val="00CD6937"/>
    <w:rsid w:val="00CD7C9E"/>
    <w:rsid w:val="00CE214B"/>
    <w:rsid w:val="00CE23B5"/>
    <w:rsid w:val="00CE257B"/>
    <w:rsid w:val="00CE319D"/>
    <w:rsid w:val="00CE41B7"/>
    <w:rsid w:val="00CE4C69"/>
    <w:rsid w:val="00CE4EE3"/>
    <w:rsid w:val="00CE52FA"/>
    <w:rsid w:val="00CE6628"/>
    <w:rsid w:val="00CE68BF"/>
    <w:rsid w:val="00CE6C97"/>
    <w:rsid w:val="00CE7720"/>
    <w:rsid w:val="00CF0BE6"/>
    <w:rsid w:val="00CF0F07"/>
    <w:rsid w:val="00CF2288"/>
    <w:rsid w:val="00CF3343"/>
    <w:rsid w:val="00CF3501"/>
    <w:rsid w:val="00CF3594"/>
    <w:rsid w:val="00CF44F9"/>
    <w:rsid w:val="00CF4D6A"/>
    <w:rsid w:val="00CF510D"/>
    <w:rsid w:val="00CF66E6"/>
    <w:rsid w:val="00CF6D66"/>
    <w:rsid w:val="00CF7358"/>
    <w:rsid w:val="00D006E0"/>
    <w:rsid w:val="00D01083"/>
    <w:rsid w:val="00D01D21"/>
    <w:rsid w:val="00D01F44"/>
    <w:rsid w:val="00D02792"/>
    <w:rsid w:val="00D02A45"/>
    <w:rsid w:val="00D031A0"/>
    <w:rsid w:val="00D032BE"/>
    <w:rsid w:val="00D034EB"/>
    <w:rsid w:val="00D03AEE"/>
    <w:rsid w:val="00D04333"/>
    <w:rsid w:val="00D06EE4"/>
    <w:rsid w:val="00D07DD7"/>
    <w:rsid w:val="00D10620"/>
    <w:rsid w:val="00D1108C"/>
    <w:rsid w:val="00D12C28"/>
    <w:rsid w:val="00D130EB"/>
    <w:rsid w:val="00D136D2"/>
    <w:rsid w:val="00D145B2"/>
    <w:rsid w:val="00D14748"/>
    <w:rsid w:val="00D14928"/>
    <w:rsid w:val="00D14DDA"/>
    <w:rsid w:val="00D15314"/>
    <w:rsid w:val="00D15881"/>
    <w:rsid w:val="00D15917"/>
    <w:rsid w:val="00D15AB9"/>
    <w:rsid w:val="00D16887"/>
    <w:rsid w:val="00D16A02"/>
    <w:rsid w:val="00D17084"/>
    <w:rsid w:val="00D17125"/>
    <w:rsid w:val="00D17FC7"/>
    <w:rsid w:val="00D218DD"/>
    <w:rsid w:val="00D21935"/>
    <w:rsid w:val="00D2209D"/>
    <w:rsid w:val="00D221A8"/>
    <w:rsid w:val="00D22976"/>
    <w:rsid w:val="00D22EB0"/>
    <w:rsid w:val="00D23494"/>
    <w:rsid w:val="00D236FA"/>
    <w:rsid w:val="00D238A7"/>
    <w:rsid w:val="00D248DD"/>
    <w:rsid w:val="00D24983"/>
    <w:rsid w:val="00D24EBF"/>
    <w:rsid w:val="00D25114"/>
    <w:rsid w:val="00D2519D"/>
    <w:rsid w:val="00D26ED1"/>
    <w:rsid w:val="00D3021D"/>
    <w:rsid w:val="00D30B33"/>
    <w:rsid w:val="00D31295"/>
    <w:rsid w:val="00D316DC"/>
    <w:rsid w:val="00D32302"/>
    <w:rsid w:val="00D324FC"/>
    <w:rsid w:val="00D32788"/>
    <w:rsid w:val="00D32EC6"/>
    <w:rsid w:val="00D33BA8"/>
    <w:rsid w:val="00D36196"/>
    <w:rsid w:val="00D3642A"/>
    <w:rsid w:val="00D36751"/>
    <w:rsid w:val="00D36E90"/>
    <w:rsid w:val="00D37840"/>
    <w:rsid w:val="00D379D6"/>
    <w:rsid w:val="00D37B24"/>
    <w:rsid w:val="00D40873"/>
    <w:rsid w:val="00D40B78"/>
    <w:rsid w:val="00D419F1"/>
    <w:rsid w:val="00D41AAA"/>
    <w:rsid w:val="00D42A15"/>
    <w:rsid w:val="00D42FAD"/>
    <w:rsid w:val="00D44570"/>
    <w:rsid w:val="00D45711"/>
    <w:rsid w:val="00D45A9E"/>
    <w:rsid w:val="00D45E65"/>
    <w:rsid w:val="00D45F38"/>
    <w:rsid w:val="00D4604C"/>
    <w:rsid w:val="00D4766B"/>
    <w:rsid w:val="00D508EE"/>
    <w:rsid w:val="00D50C74"/>
    <w:rsid w:val="00D50EF5"/>
    <w:rsid w:val="00D51774"/>
    <w:rsid w:val="00D52432"/>
    <w:rsid w:val="00D52621"/>
    <w:rsid w:val="00D5295C"/>
    <w:rsid w:val="00D536E7"/>
    <w:rsid w:val="00D53DAA"/>
    <w:rsid w:val="00D542E9"/>
    <w:rsid w:val="00D5482D"/>
    <w:rsid w:val="00D57914"/>
    <w:rsid w:val="00D57F17"/>
    <w:rsid w:val="00D601EE"/>
    <w:rsid w:val="00D62592"/>
    <w:rsid w:val="00D635E6"/>
    <w:rsid w:val="00D63994"/>
    <w:rsid w:val="00D63C26"/>
    <w:rsid w:val="00D63CBC"/>
    <w:rsid w:val="00D63FF0"/>
    <w:rsid w:val="00D64CAE"/>
    <w:rsid w:val="00D64D4A"/>
    <w:rsid w:val="00D66056"/>
    <w:rsid w:val="00D66ABA"/>
    <w:rsid w:val="00D6751D"/>
    <w:rsid w:val="00D67C16"/>
    <w:rsid w:val="00D702E8"/>
    <w:rsid w:val="00D71992"/>
    <w:rsid w:val="00D72DFB"/>
    <w:rsid w:val="00D7418F"/>
    <w:rsid w:val="00D744E7"/>
    <w:rsid w:val="00D758DE"/>
    <w:rsid w:val="00D75B1D"/>
    <w:rsid w:val="00D75DCC"/>
    <w:rsid w:val="00D765B9"/>
    <w:rsid w:val="00D76A68"/>
    <w:rsid w:val="00D77C5E"/>
    <w:rsid w:val="00D80166"/>
    <w:rsid w:val="00D80824"/>
    <w:rsid w:val="00D8146D"/>
    <w:rsid w:val="00D81B59"/>
    <w:rsid w:val="00D81E03"/>
    <w:rsid w:val="00D820BC"/>
    <w:rsid w:val="00D829A3"/>
    <w:rsid w:val="00D845D8"/>
    <w:rsid w:val="00D8488A"/>
    <w:rsid w:val="00D84CA2"/>
    <w:rsid w:val="00D84EB8"/>
    <w:rsid w:val="00D86669"/>
    <w:rsid w:val="00D900B9"/>
    <w:rsid w:val="00D910F9"/>
    <w:rsid w:val="00D9113C"/>
    <w:rsid w:val="00D9197A"/>
    <w:rsid w:val="00D937CD"/>
    <w:rsid w:val="00D93AB4"/>
    <w:rsid w:val="00D94126"/>
    <w:rsid w:val="00D946B4"/>
    <w:rsid w:val="00D94EEB"/>
    <w:rsid w:val="00D95047"/>
    <w:rsid w:val="00D95107"/>
    <w:rsid w:val="00D959BC"/>
    <w:rsid w:val="00D96053"/>
    <w:rsid w:val="00D9696D"/>
    <w:rsid w:val="00D97270"/>
    <w:rsid w:val="00D97E7E"/>
    <w:rsid w:val="00DA00A8"/>
    <w:rsid w:val="00DA0148"/>
    <w:rsid w:val="00DA06E9"/>
    <w:rsid w:val="00DA0A5A"/>
    <w:rsid w:val="00DA135B"/>
    <w:rsid w:val="00DA18E7"/>
    <w:rsid w:val="00DA1D6A"/>
    <w:rsid w:val="00DA1F8C"/>
    <w:rsid w:val="00DA2139"/>
    <w:rsid w:val="00DA2759"/>
    <w:rsid w:val="00DA2FD2"/>
    <w:rsid w:val="00DA3032"/>
    <w:rsid w:val="00DA3332"/>
    <w:rsid w:val="00DA450B"/>
    <w:rsid w:val="00DA4A82"/>
    <w:rsid w:val="00DA5620"/>
    <w:rsid w:val="00DA57DF"/>
    <w:rsid w:val="00DA5D52"/>
    <w:rsid w:val="00DA5EEC"/>
    <w:rsid w:val="00DA605C"/>
    <w:rsid w:val="00DA6B46"/>
    <w:rsid w:val="00DA744A"/>
    <w:rsid w:val="00DB03BA"/>
    <w:rsid w:val="00DB06A6"/>
    <w:rsid w:val="00DB07A7"/>
    <w:rsid w:val="00DB0B25"/>
    <w:rsid w:val="00DB0CD7"/>
    <w:rsid w:val="00DB0DA4"/>
    <w:rsid w:val="00DB1E51"/>
    <w:rsid w:val="00DB206E"/>
    <w:rsid w:val="00DB215D"/>
    <w:rsid w:val="00DB219A"/>
    <w:rsid w:val="00DB2749"/>
    <w:rsid w:val="00DB27A5"/>
    <w:rsid w:val="00DB36EF"/>
    <w:rsid w:val="00DB39CE"/>
    <w:rsid w:val="00DB3B97"/>
    <w:rsid w:val="00DB48FE"/>
    <w:rsid w:val="00DB4910"/>
    <w:rsid w:val="00DB67F3"/>
    <w:rsid w:val="00DB78A6"/>
    <w:rsid w:val="00DC00DA"/>
    <w:rsid w:val="00DC0F61"/>
    <w:rsid w:val="00DC1C14"/>
    <w:rsid w:val="00DC3949"/>
    <w:rsid w:val="00DC41FE"/>
    <w:rsid w:val="00DC456A"/>
    <w:rsid w:val="00DC4B25"/>
    <w:rsid w:val="00DC4D96"/>
    <w:rsid w:val="00DC598C"/>
    <w:rsid w:val="00DC5DAF"/>
    <w:rsid w:val="00DC64F0"/>
    <w:rsid w:val="00DC672C"/>
    <w:rsid w:val="00DD0864"/>
    <w:rsid w:val="00DD1E21"/>
    <w:rsid w:val="00DD2366"/>
    <w:rsid w:val="00DD2507"/>
    <w:rsid w:val="00DD2C4A"/>
    <w:rsid w:val="00DD350D"/>
    <w:rsid w:val="00DD3B85"/>
    <w:rsid w:val="00DD449F"/>
    <w:rsid w:val="00DD44ED"/>
    <w:rsid w:val="00DD5905"/>
    <w:rsid w:val="00DD5DE5"/>
    <w:rsid w:val="00DD6DC5"/>
    <w:rsid w:val="00DD7178"/>
    <w:rsid w:val="00DD7478"/>
    <w:rsid w:val="00DD75DC"/>
    <w:rsid w:val="00DD7741"/>
    <w:rsid w:val="00DD79A2"/>
    <w:rsid w:val="00DD7C8D"/>
    <w:rsid w:val="00DD7F11"/>
    <w:rsid w:val="00DE022F"/>
    <w:rsid w:val="00DE1693"/>
    <w:rsid w:val="00DE1C78"/>
    <w:rsid w:val="00DE22BF"/>
    <w:rsid w:val="00DE2823"/>
    <w:rsid w:val="00DE2C82"/>
    <w:rsid w:val="00DE30A0"/>
    <w:rsid w:val="00DE4D09"/>
    <w:rsid w:val="00DE525A"/>
    <w:rsid w:val="00DE5287"/>
    <w:rsid w:val="00DE57EC"/>
    <w:rsid w:val="00DE5B9F"/>
    <w:rsid w:val="00DE5BCA"/>
    <w:rsid w:val="00DE64C0"/>
    <w:rsid w:val="00DE66A3"/>
    <w:rsid w:val="00DE6EF7"/>
    <w:rsid w:val="00DE736C"/>
    <w:rsid w:val="00DE73A3"/>
    <w:rsid w:val="00DE7A32"/>
    <w:rsid w:val="00DE7DEF"/>
    <w:rsid w:val="00DF148E"/>
    <w:rsid w:val="00DF1CD3"/>
    <w:rsid w:val="00DF4644"/>
    <w:rsid w:val="00DF5305"/>
    <w:rsid w:val="00DF569A"/>
    <w:rsid w:val="00DF5C51"/>
    <w:rsid w:val="00DF5D0A"/>
    <w:rsid w:val="00DF615D"/>
    <w:rsid w:val="00DF622C"/>
    <w:rsid w:val="00DF634D"/>
    <w:rsid w:val="00DF66D7"/>
    <w:rsid w:val="00DF6895"/>
    <w:rsid w:val="00E00015"/>
    <w:rsid w:val="00E00D5C"/>
    <w:rsid w:val="00E00D87"/>
    <w:rsid w:val="00E0103E"/>
    <w:rsid w:val="00E016AE"/>
    <w:rsid w:val="00E021BC"/>
    <w:rsid w:val="00E02C75"/>
    <w:rsid w:val="00E034B4"/>
    <w:rsid w:val="00E0361B"/>
    <w:rsid w:val="00E03D4F"/>
    <w:rsid w:val="00E0459A"/>
    <w:rsid w:val="00E049AC"/>
    <w:rsid w:val="00E049F6"/>
    <w:rsid w:val="00E04AD4"/>
    <w:rsid w:val="00E055E7"/>
    <w:rsid w:val="00E061D7"/>
    <w:rsid w:val="00E07253"/>
    <w:rsid w:val="00E10589"/>
    <w:rsid w:val="00E11F7B"/>
    <w:rsid w:val="00E13026"/>
    <w:rsid w:val="00E1319C"/>
    <w:rsid w:val="00E14CD6"/>
    <w:rsid w:val="00E14DE3"/>
    <w:rsid w:val="00E167D7"/>
    <w:rsid w:val="00E16951"/>
    <w:rsid w:val="00E16A24"/>
    <w:rsid w:val="00E1758E"/>
    <w:rsid w:val="00E206B4"/>
    <w:rsid w:val="00E20CCD"/>
    <w:rsid w:val="00E22118"/>
    <w:rsid w:val="00E228A7"/>
    <w:rsid w:val="00E23A44"/>
    <w:rsid w:val="00E23C62"/>
    <w:rsid w:val="00E24320"/>
    <w:rsid w:val="00E24695"/>
    <w:rsid w:val="00E24885"/>
    <w:rsid w:val="00E27185"/>
    <w:rsid w:val="00E279EA"/>
    <w:rsid w:val="00E30035"/>
    <w:rsid w:val="00E301F4"/>
    <w:rsid w:val="00E315E8"/>
    <w:rsid w:val="00E321C6"/>
    <w:rsid w:val="00E321EA"/>
    <w:rsid w:val="00E32908"/>
    <w:rsid w:val="00E32BD9"/>
    <w:rsid w:val="00E33ABE"/>
    <w:rsid w:val="00E342D7"/>
    <w:rsid w:val="00E3455D"/>
    <w:rsid w:val="00E34875"/>
    <w:rsid w:val="00E34AF4"/>
    <w:rsid w:val="00E35EEB"/>
    <w:rsid w:val="00E3605D"/>
    <w:rsid w:val="00E368A9"/>
    <w:rsid w:val="00E36BE4"/>
    <w:rsid w:val="00E37F33"/>
    <w:rsid w:val="00E409BB"/>
    <w:rsid w:val="00E41287"/>
    <w:rsid w:val="00E41391"/>
    <w:rsid w:val="00E4389A"/>
    <w:rsid w:val="00E43B29"/>
    <w:rsid w:val="00E44978"/>
    <w:rsid w:val="00E4529E"/>
    <w:rsid w:val="00E465EC"/>
    <w:rsid w:val="00E46801"/>
    <w:rsid w:val="00E469E7"/>
    <w:rsid w:val="00E46CA5"/>
    <w:rsid w:val="00E479FE"/>
    <w:rsid w:val="00E503E8"/>
    <w:rsid w:val="00E509EB"/>
    <w:rsid w:val="00E50B9B"/>
    <w:rsid w:val="00E51225"/>
    <w:rsid w:val="00E52F66"/>
    <w:rsid w:val="00E54266"/>
    <w:rsid w:val="00E545E4"/>
    <w:rsid w:val="00E54933"/>
    <w:rsid w:val="00E54A6A"/>
    <w:rsid w:val="00E5501A"/>
    <w:rsid w:val="00E55791"/>
    <w:rsid w:val="00E55AF0"/>
    <w:rsid w:val="00E55D99"/>
    <w:rsid w:val="00E56C20"/>
    <w:rsid w:val="00E57433"/>
    <w:rsid w:val="00E60C1D"/>
    <w:rsid w:val="00E60D44"/>
    <w:rsid w:val="00E60DC4"/>
    <w:rsid w:val="00E6171B"/>
    <w:rsid w:val="00E62502"/>
    <w:rsid w:val="00E633F9"/>
    <w:rsid w:val="00E637B4"/>
    <w:rsid w:val="00E64FFF"/>
    <w:rsid w:val="00E6637A"/>
    <w:rsid w:val="00E6663B"/>
    <w:rsid w:val="00E6704E"/>
    <w:rsid w:val="00E70189"/>
    <w:rsid w:val="00E70730"/>
    <w:rsid w:val="00E708D6"/>
    <w:rsid w:val="00E717D7"/>
    <w:rsid w:val="00E71D0C"/>
    <w:rsid w:val="00E73DAC"/>
    <w:rsid w:val="00E73E96"/>
    <w:rsid w:val="00E7451F"/>
    <w:rsid w:val="00E74FD9"/>
    <w:rsid w:val="00E755E1"/>
    <w:rsid w:val="00E7567A"/>
    <w:rsid w:val="00E7657B"/>
    <w:rsid w:val="00E765E9"/>
    <w:rsid w:val="00E76F97"/>
    <w:rsid w:val="00E7751C"/>
    <w:rsid w:val="00E80357"/>
    <w:rsid w:val="00E80734"/>
    <w:rsid w:val="00E81008"/>
    <w:rsid w:val="00E817AA"/>
    <w:rsid w:val="00E828C5"/>
    <w:rsid w:val="00E8346D"/>
    <w:rsid w:val="00E8641D"/>
    <w:rsid w:val="00E8670D"/>
    <w:rsid w:val="00E86F03"/>
    <w:rsid w:val="00E87E7E"/>
    <w:rsid w:val="00E87F2A"/>
    <w:rsid w:val="00E91047"/>
    <w:rsid w:val="00E91F1C"/>
    <w:rsid w:val="00E9222A"/>
    <w:rsid w:val="00E946E5"/>
    <w:rsid w:val="00E95A4C"/>
    <w:rsid w:val="00E96AFC"/>
    <w:rsid w:val="00E970C7"/>
    <w:rsid w:val="00E97341"/>
    <w:rsid w:val="00E97390"/>
    <w:rsid w:val="00E97773"/>
    <w:rsid w:val="00E977AE"/>
    <w:rsid w:val="00EA09CE"/>
    <w:rsid w:val="00EA0A48"/>
    <w:rsid w:val="00EA222B"/>
    <w:rsid w:val="00EA2422"/>
    <w:rsid w:val="00EA283B"/>
    <w:rsid w:val="00EA298A"/>
    <w:rsid w:val="00EA29B3"/>
    <w:rsid w:val="00EA2E30"/>
    <w:rsid w:val="00EA32D9"/>
    <w:rsid w:val="00EA355D"/>
    <w:rsid w:val="00EA4F74"/>
    <w:rsid w:val="00EA534F"/>
    <w:rsid w:val="00EA53AB"/>
    <w:rsid w:val="00EA5953"/>
    <w:rsid w:val="00EA6851"/>
    <w:rsid w:val="00EA68CC"/>
    <w:rsid w:val="00EA68F2"/>
    <w:rsid w:val="00EA728B"/>
    <w:rsid w:val="00EA79E4"/>
    <w:rsid w:val="00EA7DAF"/>
    <w:rsid w:val="00EB10C5"/>
    <w:rsid w:val="00EB1D07"/>
    <w:rsid w:val="00EB1D51"/>
    <w:rsid w:val="00EB3599"/>
    <w:rsid w:val="00EB3FB8"/>
    <w:rsid w:val="00EB4065"/>
    <w:rsid w:val="00EB4A27"/>
    <w:rsid w:val="00EB531C"/>
    <w:rsid w:val="00EB58D0"/>
    <w:rsid w:val="00EB7E52"/>
    <w:rsid w:val="00EC02E3"/>
    <w:rsid w:val="00EC06C4"/>
    <w:rsid w:val="00EC1CC8"/>
    <w:rsid w:val="00EC200C"/>
    <w:rsid w:val="00EC3AD5"/>
    <w:rsid w:val="00EC4229"/>
    <w:rsid w:val="00EC47A6"/>
    <w:rsid w:val="00EC4BD4"/>
    <w:rsid w:val="00EC5A76"/>
    <w:rsid w:val="00EC60E8"/>
    <w:rsid w:val="00ED04E0"/>
    <w:rsid w:val="00ED0AF0"/>
    <w:rsid w:val="00ED173A"/>
    <w:rsid w:val="00ED392C"/>
    <w:rsid w:val="00ED39BA"/>
    <w:rsid w:val="00ED3AEA"/>
    <w:rsid w:val="00ED4042"/>
    <w:rsid w:val="00ED4080"/>
    <w:rsid w:val="00ED4D6C"/>
    <w:rsid w:val="00ED53CF"/>
    <w:rsid w:val="00ED555F"/>
    <w:rsid w:val="00ED5A6C"/>
    <w:rsid w:val="00ED5A99"/>
    <w:rsid w:val="00ED5CC1"/>
    <w:rsid w:val="00EE0048"/>
    <w:rsid w:val="00EE0130"/>
    <w:rsid w:val="00EE1E48"/>
    <w:rsid w:val="00EE2A97"/>
    <w:rsid w:val="00EE2DA8"/>
    <w:rsid w:val="00EE3498"/>
    <w:rsid w:val="00EE3BAA"/>
    <w:rsid w:val="00EE4948"/>
    <w:rsid w:val="00EE4DB8"/>
    <w:rsid w:val="00EE5DC3"/>
    <w:rsid w:val="00EE5EAD"/>
    <w:rsid w:val="00EE6792"/>
    <w:rsid w:val="00EE73C0"/>
    <w:rsid w:val="00EF02D6"/>
    <w:rsid w:val="00EF1124"/>
    <w:rsid w:val="00EF132A"/>
    <w:rsid w:val="00EF16CD"/>
    <w:rsid w:val="00EF1826"/>
    <w:rsid w:val="00EF2954"/>
    <w:rsid w:val="00EF3FA8"/>
    <w:rsid w:val="00EF45FD"/>
    <w:rsid w:val="00EF4FF8"/>
    <w:rsid w:val="00EF51A2"/>
    <w:rsid w:val="00EF6AA2"/>
    <w:rsid w:val="00EF7DF0"/>
    <w:rsid w:val="00F00015"/>
    <w:rsid w:val="00F00866"/>
    <w:rsid w:val="00F00A9F"/>
    <w:rsid w:val="00F00F5A"/>
    <w:rsid w:val="00F01903"/>
    <w:rsid w:val="00F0192E"/>
    <w:rsid w:val="00F022F7"/>
    <w:rsid w:val="00F036B4"/>
    <w:rsid w:val="00F04A53"/>
    <w:rsid w:val="00F04D02"/>
    <w:rsid w:val="00F05081"/>
    <w:rsid w:val="00F05E64"/>
    <w:rsid w:val="00F0652F"/>
    <w:rsid w:val="00F06612"/>
    <w:rsid w:val="00F07525"/>
    <w:rsid w:val="00F10DC7"/>
    <w:rsid w:val="00F11148"/>
    <w:rsid w:val="00F113A0"/>
    <w:rsid w:val="00F12DA7"/>
    <w:rsid w:val="00F149E3"/>
    <w:rsid w:val="00F14B09"/>
    <w:rsid w:val="00F14E02"/>
    <w:rsid w:val="00F156FD"/>
    <w:rsid w:val="00F15B23"/>
    <w:rsid w:val="00F1622A"/>
    <w:rsid w:val="00F16956"/>
    <w:rsid w:val="00F16C9D"/>
    <w:rsid w:val="00F17117"/>
    <w:rsid w:val="00F174A5"/>
    <w:rsid w:val="00F17E67"/>
    <w:rsid w:val="00F17FA6"/>
    <w:rsid w:val="00F203CF"/>
    <w:rsid w:val="00F20461"/>
    <w:rsid w:val="00F204F8"/>
    <w:rsid w:val="00F216C2"/>
    <w:rsid w:val="00F21A88"/>
    <w:rsid w:val="00F21FF7"/>
    <w:rsid w:val="00F22F8F"/>
    <w:rsid w:val="00F23063"/>
    <w:rsid w:val="00F233E2"/>
    <w:rsid w:val="00F23431"/>
    <w:rsid w:val="00F234D2"/>
    <w:rsid w:val="00F23FA7"/>
    <w:rsid w:val="00F24CF8"/>
    <w:rsid w:val="00F24EE7"/>
    <w:rsid w:val="00F2721B"/>
    <w:rsid w:val="00F31C99"/>
    <w:rsid w:val="00F31D9F"/>
    <w:rsid w:val="00F33BB9"/>
    <w:rsid w:val="00F34250"/>
    <w:rsid w:val="00F34D29"/>
    <w:rsid w:val="00F35002"/>
    <w:rsid w:val="00F351AE"/>
    <w:rsid w:val="00F35401"/>
    <w:rsid w:val="00F35853"/>
    <w:rsid w:val="00F36494"/>
    <w:rsid w:val="00F36EFE"/>
    <w:rsid w:val="00F37295"/>
    <w:rsid w:val="00F37F3E"/>
    <w:rsid w:val="00F4030B"/>
    <w:rsid w:val="00F40B4D"/>
    <w:rsid w:val="00F40F01"/>
    <w:rsid w:val="00F41929"/>
    <w:rsid w:val="00F42EEC"/>
    <w:rsid w:val="00F433FD"/>
    <w:rsid w:val="00F4591E"/>
    <w:rsid w:val="00F45B79"/>
    <w:rsid w:val="00F4618C"/>
    <w:rsid w:val="00F46C51"/>
    <w:rsid w:val="00F47129"/>
    <w:rsid w:val="00F476A0"/>
    <w:rsid w:val="00F478FD"/>
    <w:rsid w:val="00F47E86"/>
    <w:rsid w:val="00F50E00"/>
    <w:rsid w:val="00F513A5"/>
    <w:rsid w:val="00F5164E"/>
    <w:rsid w:val="00F51681"/>
    <w:rsid w:val="00F51732"/>
    <w:rsid w:val="00F526B3"/>
    <w:rsid w:val="00F52944"/>
    <w:rsid w:val="00F54FC0"/>
    <w:rsid w:val="00F570F2"/>
    <w:rsid w:val="00F571C0"/>
    <w:rsid w:val="00F60863"/>
    <w:rsid w:val="00F618E2"/>
    <w:rsid w:val="00F61C87"/>
    <w:rsid w:val="00F61ECF"/>
    <w:rsid w:val="00F62385"/>
    <w:rsid w:val="00F62628"/>
    <w:rsid w:val="00F62744"/>
    <w:rsid w:val="00F629A2"/>
    <w:rsid w:val="00F62CE6"/>
    <w:rsid w:val="00F64A74"/>
    <w:rsid w:val="00F65122"/>
    <w:rsid w:val="00F66BDD"/>
    <w:rsid w:val="00F6719E"/>
    <w:rsid w:val="00F6726C"/>
    <w:rsid w:val="00F67994"/>
    <w:rsid w:val="00F708AE"/>
    <w:rsid w:val="00F71464"/>
    <w:rsid w:val="00F71717"/>
    <w:rsid w:val="00F717FF"/>
    <w:rsid w:val="00F720A9"/>
    <w:rsid w:val="00F72A57"/>
    <w:rsid w:val="00F73C13"/>
    <w:rsid w:val="00F74C64"/>
    <w:rsid w:val="00F74EF4"/>
    <w:rsid w:val="00F74F77"/>
    <w:rsid w:val="00F751B8"/>
    <w:rsid w:val="00F75B13"/>
    <w:rsid w:val="00F765C2"/>
    <w:rsid w:val="00F7667B"/>
    <w:rsid w:val="00F7682E"/>
    <w:rsid w:val="00F7694A"/>
    <w:rsid w:val="00F76F45"/>
    <w:rsid w:val="00F771A1"/>
    <w:rsid w:val="00F777A0"/>
    <w:rsid w:val="00F77D7E"/>
    <w:rsid w:val="00F80384"/>
    <w:rsid w:val="00F804F5"/>
    <w:rsid w:val="00F818EE"/>
    <w:rsid w:val="00F82351"/>
    <w:rsid w:val="00F83097"/>
    <w:rsid w:val="00F83509"/>
    <w:rsid w:val="00F8412D"/>
    <w:rsid w:val="00F844C9"/>
    <w:rsid w:val="00F8477F"/>
    <w:rsid w:val="00F85B8E"/>
    <w:rsid w:val="00F864B0"/>
    <w:rsid w:val="00F876D1"/>
    <w:rsid w:val="00F87B47"/>
    <w:rsid w:val="00F87F82"/>
    <w:rsid w:val="00F90131"/>
    <w:rsid w:val="00F9028D"/>
    <w:rsid w:val="00F902C9"/>
    <w:rsid w:val="00F90758"/>
    <w:rsid w:val="00F90C21"/>
    <w:rsid w:val="00F90E8E"/>
    <w:rsid w:val="00F9192A"/>
    <w:rsid w:val="00F928BB"/>
    <w:rsid w:val="00F93C30"/>
    <w:rsid w:val="00F93ED8"/>
    <w:rsid w:val="00F93F0D"/>
    <w:rsid w:val="00F942A8"/>
    <w:rsid w:val="00F94A31"/>
    <w:rsid w:val="00F95099"/>
    <w:rsid w:val="00F9525D"/>
    <w:rsid w:val="00F953E5"/>
    <w:rsid w:val="00F966FE"/>
    <w:rsid w:val="00F97337"/>
    <w:rsid w:val="00F97AB2"/>
    <w:rsid w:val="00FA0093"/>
    <w:rsid w:val="00FA02FC"/>
    <w:rsid w:val="00FA09F0"/>
    <w:rsid w:val="00FA21FF"/>
    <w:rsid w:val="00FA3674"/>
    <w:rsid w:val="00FA3E8C"/>
    <w:rsid w:val="00FA44C9"/>
    <w:rsid w:val="00FA457B"/>
    <w:rsid w:val="00FA52A1"/>
    <w:rsid w:val="00FA5BF0"/>
    <w:rsid w:val="00FA6F74"/>
    <w:rsid w:val="00FA7949"/>
    <w:rsid w:val="00FA7BB3"/>
    <w:rsid w:val="00FB006C"/>
    <w:rsid w:val="00FB039F"/>
    <w:rsid w:val="00FB0AE7"/>
    <w:rsid w:val="00FB0CC9"/>
    <w:rsid w:val="00FB1E91"/>
    <w:rsid w:val="00FB256B"/>
    <w:rsid w:val="00FB287F"/>
    <w:rsid w:val="00FB3680"/>
    <w:rsid w:val="00FB3B42"/>
    <w:rsid w:val="00FB4A70"/>
    <w:rsid w:val="00FB5931"/>
    <w:rsid w:val="00FB67CF"/>
    <w:rsid w:val="00FB6C3E"/>
    <w:rsid w:val="00FB6CC6"/>
    <w:rsid w:val="00FB7182"/>
    <w:rsid w:val="00FB7D3E"/>
    <w:rsid w:val="00FC105E"/>
    <w:rsid w:val="00FC1803"/>
    <w:rsid w:val="00FC2178"/>
    <w:rsid w:val="00FC2623"/>
    <w:rsid w:val="00FC2878"/>
    <w:rsid w:val="00FC3A21"/>
    <w:rsid w:val="00FC43DD"/>
    <w:rsid w:val="00FC4960"/>
    <w:rsid w:val="00FC4BA7"/>
    <w:rsid w:val="00FC50D1"/>
    <w:rsid w:val="00FC51EF"/>
    <w:rsid w:val="00FC5308"/>
    <w:rsid w:val="00FC53FD"/>
    <w:rsid w:val="00FC5B1B"/>
    <w:rsid w:val="00FC6E0F"/>
    <w:rsid w:val="00FC6ECE"/>
    <w:rsid w:val="00FC74E2"/>
    <w:rsid w:val="00FD071D"/>
    <w:rsid w:val="00FD2608"/>
    <w:rsid w:val="00FD34F8"/>
    <w:rsid w:val="00FD4354"/>
    <w:rsid w:val="00FD4C02"/>
    <w:rsid w:val="00FD50B7"/>
    <w:rsid w:val="00FD54D1"/>
    <w:rsid w:val="00FD6B8A"/>
    <w:rsid w:val="00FD726A"/>
    <w:rsid w:val="00FE04A8"/>
    <w:rsid w:val="00FE0668"/>
    <w:rsid w:val="00FE160D"/>
    <w:rsid w:val="00FE1FD8"/>
    <w:rsid w:val="00FE24E9"/>
    <w:rsid w:val="00FE27BC"/>
    <w:rsid w:val="00FE2A6E"/>
    <w:rsid w:val="00FE35FB"/>
    <w:rsid w:val="00FE47D4"/>
    <w:rsid w:val="00FE54A8"/>
    <w:rsid w:val="00FE627F"/>
    <w:rsid w:val="00FE64B8"/>
    <w:rsid w:val="00FE745B"/>
    <w:rsid w:val="00FE798E"/>
    <w:rsid w:val="00FF0DF0"/>
    <w:rsid w:val="00FF170A"/>
    <w:rsid w:val="00FF2BFD"/>
    <w:rsid w:val="00FF2D85"/>
    <w:rsid w:val="00FF2FB5"/>
    <w:rsid w:val="00FF31C7"/>
    <w:rsid w:val="00FF32BF"/>
    <w:rsid w:val="00FF3D50"/>
    <w:rsid w:val="00FF571E"/>
    <w:rsid w:val="00FF66CA"/>
    <w:rsid w:val="00FF6D2C"/>
    <w:rsid w:val="00FF79E4"/>
    <w:rsid w:val="00FF7F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46B1708"/>
  <w15:docId w15:val="{91F6CCB5-8E47-494C-B71C-B7B486531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4AE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3A1B6F"/>
    <w:rPr>
      <w:color w:val="0000FF"/>
      <w:u w:val="single"/>
    </w:rPr>
  </w:style>
  <w:style w:type="table" w:styleId="a4">
    <w:name w:val="Table Grid"/>
    <w:basedOn w:val="a1"/>
    <w:uiPriority w:val="39"/>
    <w:rsid w:val="002533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rsid w:val="00253380"/>
    <w:pPr>
      <w:jc w:val="center"/>
    </w:pPr>
    <w:rPr>
      <w:rFonts w:ascii="ＭＳ 明朝" w:hAnsi="ＭＳ 明朝"/>
    </w:rPr>
  </w:style>
  <w:style w:type="character" w:customStyle="1" w:styleId="a6">
    <w:name w:val="記 (文字)"/>
    <w:basedOn w:val="a0"/>
    <w:link w:val="a5"/>
    <w:uiPriority w:val="99"/>
    <w:rsid w:val="00253380"/>
    <w:rPr>
      <w:rFonts w:ascii="ＭＳ 明朝" w:eastAsia="ＭＳ 明朝" w:hAnsi="ＭＳ 明朝" w:cs="Times New Roman"/>
      <w:szCs w:val="24"/>
    </w:rPr>
  </w:style>
  <w:style w:type="paragraph" w:styleId="a7">
    <w:name w:val="Balloon Text"/>
    <w:basedOn w:val="a"/>
    <w:link w:val="a8"/>
    <w:rsid w:val="00253380"/>
    <w:rPr>
      <w:rFonts w:ascii="Arial" w:eastAsia="ＭＳ ゴシック" w:hAnsi="Arial"/>
      <w:sz w:val="18"/>
      <w:szCs w:val="18"/>
    </w:rPr>
  </w:style>
  <w:style w:type="character" w:customStyle="1" w:styleId="a8">
    <w:name w:val="吹き出し (文字)"/>
    <w:basedOn w:val="a0"/>
    <w:link w:val="a7"/>
    <w:rsid w:val="00253380"/>
    <w:rPr>
      <w:rFonts w:ascii="Arial" w:eastAsia="ＭＳ ゴシック" w:hAnsi="Arial" w:cs="Times New Roman"/>
      <w:sz w:val="18"/>
      <w:szCs w:val="18"/>
    </w:rPr>
  </w:style>
  <w:style w:type="paragraph" w:styleId="a9">
    <w:name w:val="List Paragraph"/>
    <w:basedOn w:val="a"/>
    <w:uiPriority w:val="34"/>
    <w:qFormat/>
    <w:rsid w:val="00253380"/>
    <w:pPr>
      <w:ind w:leftChars="400" w:left="840"/>
    </w:pPr>
    <w:rPr>
      <w:rFonts w:asciiTheme="minorHAnsi" w:eastAsiaTheme="minorEastAsia" w:hAnsiTheme="minorHAnsi" w:cstheme="minorBidi"/>
      <w:szCs w:val="22"/>
    </w:rPr>
  </w:style>
  <w:style w:type="paragraph" w:styleId="aa">
    <w:name w:val="header"/>
    <w:basedOn w:val="a"/>
    <w:link w:val="ab"/>
    <w:uiPriority w:val="99"/>
    <w:unhideWhenUsed/>
    <w:rsid w:val="00AC6D2B"/>
    <w:pPr>
      <w:tabs>
        <w:tab w:val="center" w:pos="4252"/>
        <w:tab w:val="right" w:pos="8504"/>
      </w:tabs>
      <w:snapToGrid w:val="0"/>
    </w:pPr>
  </w:style>
  <w:style w:type="character" w:customStyle="1" w:styleId="ab">
    <w:name w:val="ヘッダー (文字)"/>
    <w:basedOn w:val="a0"/>
    <w:link w:val="aa"/>
    <w:uiPriority w:val="99"/>
    <w:rsid w:val="00AC6D2B"/>
    <w:rPr>
      <w:rFonts w:ascii="Century" w:eastAsia="ＭＳ 明朝" w:hAnsi="Century" w:cs="Times New Roman"/>
      <w:szCs w:val="24"/>
    </w:rPr>
  </w:style>
  <w:style w:type="paragraph" w:styleId="ac">
    <w:name w:val="footer"/>
    <w:basedOn w:val="a"/>
    <w:link w:val="ad"/>
    <w:uiPriority w:val="99"/>
    <w:unhideWhenUsed/>
    <w:rsid w:val="00AC6D2B"/>
    <w:pPr>
      <w:tabs>
        <w:tab w:val="center" w:pos="4252"/>
        <w:tab w:val="right" w:pos="8504"/>
      </w:tabs>
      <w:snapToGrid w:val="0"/>
    </w:pPr>
  </w:style>
  <w:style w:type="character" w:customStyle="1" w:styleId="ad">
    <w:name w:val="フッター (文字)"/>
    <w:basedOn w:val="a0"/>
    <w:link w:val="ac"/>
    <w:uiPriority w:val="99"/>
    <w:rsid w:val="00AC6D2B"/>
    <w:rPr>
      <w:rFonts w:ascii="Century" w:eastAsia="ＭＳ 明朝" w:hAnsi="Century" w:cs="Times New Roman"/>
      <w:szCs w:val="24"/>
    </w:rPr>
  </w:style>
  <w:style w:type="paragraph" w:styleId="z-">
    <w:name w:val="HTML Bottom of Form"/>
    <w:basedOn w:val="a"/>
    <w:next w:val="a"/>
    <w:link w:val="z-0"/>
    <w:hidden/>
    <w:uiPriority w:val="99"/>
    <w:semiHidden/>
    <w:unhideWhenUsed/>
    <w:rsid w:val="00C97440"/>
    <w:pPr>
      <w:widowControl/>
      <w:pBdr>
        <w:top w:val="single" w:sz="6" w:space="1" w:color="auto"/>
      </w:pBdr>
      <w:jc w:val="center"/>
    </w:pPr>
    <w:rPr>
      <w:rFonts w:ascii="Arial" w:eastAsia="ＭＳ Ｐゴシック" w:hAnsi="Arial" w:cs="Arial"/>
      <w:vanish/>
      <w:kern w:val="0"/>
      <w:sz w:val="16"/>
      <w:szCs w:val="16"/>
    </w:rPr>
  </w:style>
  <w:style w:type="character" w:customStyle="1" w:styleId="z-0">
    <w:name w:val="z-フォームの終わり (文字)"/>
    <w:basedOn w:val="a0"/>
    <w:link w:val="z-"/>
    <w:uiPriority w:val="99"/>
    <w:semiHidden/>
    <w:rsid w:val="00C97440"/>
    <w:rPr>
      <w:rFonts w:ascii="Arial" w:eastAsia="ＭＳ Ｐゴシック" w:hAnsi="Arial" w:cs="Arial"/>
      <w:vanish/>
      <w:kern w:val="0"/>
      <w:sz w:val="16"/>
      <w:szCs w:val="16"/>
    </w:rPr>
  </w:style>
  <w:style w:type="paragraph" w:styleId="ae">
    <w:name w:val="Plain Text"/>
    <w:basedOn w:val="a"/>
    <w:link w:val="af"/>
    <w:uiPriority w:val="99"/>
    <w:unhideWhenUsed/>
    <w:rsid w:val="00C97440"/>
    <w:pPr>
      <w:widowControl/>
      <w:jc w:val="left"/>
    </w:pPr>
    <w:rPr>
      <w:rFonts w:ascii="ＭＳ ゴシック" w:eastAsia="ＭＳ ゴシック" w:hAnsi="Courier New" w:cs="Courier New"/>
      <w:kern w:val="0"/>
      <w:sz w:val="20"/>
      <w:szCs w:val="21"/>
    </w:rPr>
  </w:style>
  <w:style w:type="character" w:customStyle="1" w:styleId="af">
    <w:name w:val="書式なし (文字)"/>
    <w:basedOn w:val="a0"/>
    <w:link w:val="ae"/>
    <w:uiPriority w:val="99"/>
    <w:rsid w:val="00C97440"/>
    <w:rPr>
      <w:rFonts w:ascii="ＭＳ ゴシック" w:eastAsia="ＭＳ ゴシック" w:hAnsi="Courier New" w:cs="Courier New"/>
      <w:kern w:val="0"/>
      <w:sz w:val="20"/>
      <w:szCs w:val="21"/>
    </w:rPr>
  </w:style>
  <w:style w:type="character" w:styleId="af0">
    <w:name w:val="FollowedHyperlink"/>
    <w:basedOn w:val="a0"/>
    <w:uiPriority w:val="99"/>
    <w:semiHidden/>
    <w:unhideWhenUsed/>
    <w:rsid w:val="00C97440"/>
    <w:rPr>
      <w:color w:val="800080" w:themeColor="followedHyperlink"/>
      <w:u w:val="single"/>
    </w:rPr>
  </w:style>
  <w:style w:type="paragraph" w:customStyle="1" w:styleId="Default">
    <w:name w:val="Default"/>
    <w:rsid w:val="0072113D"/>
    <w:pPr>
      <w:widowControl w:val="0"/>
      <w:autoSpaceDE w:val="0"/>
      <w:autoSpaceDN w:val="0"/>
      <w:adjustRightInd w:val="0"/>
    </w:pPr>
    <w:rPr>
      <w:rFonts w:ascii="ＭＳ Ｐ明朝" w:eastAsia="ＭＳ Ｐ明朝" w:cs="ＭＳ Ｐ明朝"/>
      <w:color w:val="000000"/>
      <w:kern w:val="0"/>
      <w:sz w:val="24"/>
      <w:szCs w:val="24"/>
    </w:rPr>
  </w:style>
  <w:style w:type="character" w:styleId="af1">
    <w:name w:val="annotation reference"/>
    <w:basedOn w:val="a0"/>
    <w:uiPriority w:val="99"/>
    <w:semiHidden/>
    <w:unhideWhenUsed/>
    <w:rsid w:val="00C459C5"/>
    <w:rPr>
      <w:sz w:val="18"/>
      <w:szCs w:val="18"/>
    </w:rPr>
  </w:style>
  <w:style w:type="paragraph" w:styleId="af2">
    <w:name w:val="annotation text"/>
    <w:basedOn w:val="a"/>
    <w:link w:val="af3"/>
    <w:uiPriority w:val="99"/>
    <w:semiHidden/>
    <w:unhideWhenUsed/>
    <w:rsid w:val="00C459C5"/>
    <w:pPr>
      <w:jc w:val="left"/>
    </w:pPr>
  </w:style>
  <w:style w:type="character" w:customStyle="1" w:styleId="af3">
    <w:name w:val="コメント文字列 (文字)"/>
    <w:basedOn w:val="a0"/>
    <w:link w:val="af2"/>
    <w:uiPriority w:val="99"/>
    <w:semiHidden/>
    <w:rsid w:val="00C459C5"/>
    <w:rPr>
      <w:rFonts w:ascii="Century" w:eastAsia="ＭＳ 明朝" w:hAnsi="Century" w:cs="Times New Roman"/>
      <w:szCs w:val="24"/>
    </w:rPr>
  </w:style>
  <w:style w:type="paragraph" w:styleId="af4">
    <w:name w:val="annotation subject"/>
    <w:basedOn w:val="af2"/>
    <w:next w:val="af2"/>
    <w:link w:val="af5"/>
    <w:uiPriority w:val="99"/>
    <w:semiHidden/>
    <w:unhideWhenUsed/>
    <w:rsid w:val="00C459C5"/>
    <w:rPr>
      <w:b/>
      <w:bCs/>
    </w:rPr>
  </w:style>
  <w:style w:type="character" w:customStyle="1" w:styleId="af5">
    <w:name w:val="コメント内容 (文字)"/>
    <w:basedOn w:val="af3"/>
    <w:link w:val="af4"/>
    <w:uiPriority w:val="99"/>
    <w:semiHidden/>
    <w:rsid w:val="00C459C5"/>
    <w:rPr>
      <w:rFonts w:ascii="Century" w:eastAsia="ＭＳ 明朝" w:hAnsi="Century" w:cs="Times New Roman"/>
      <w:b/>
      <w:bCs/>
      <w:szCs w:val="24"/>
    </w:rPr>
  </w:style>
  <w:style w:type="character" w:customStyle="1" w:styleId="1">
    <w:name w:val="メンション1"/>
    <w:basedOn w:val="a0"/>
    <w:uiPriority w:val="99"/>
    <w:semiHidden/>
    <w:unhideWhenUsed/>
    <w:rsid w:val="00EE4948"/>
    <w:rPr>
      <w:color w:val="2B579A"/>
      <w:shd w:val="clear" w:color="auto" w:fill="E6E6E6"/>
    </w:rPr>
  </w:style>
  <w:style w:type="paragraph" w:styleId="af6">
    <w:name w:val="footnote text"/>
    <w:basedOn w:val="a"/>
    <w:link w:val="af7"/>
    <w:uiPriority w:val="99"/>
    <w:semiHidden/>
    <w:unhideWhenUsed/>
    <w:rsid w:val="006C323B"/>
    <w:pPr>
      <w:snapToGrid w:val="0"/>
      <w:jc w:val="left"/>
    </w:pPr>
  </w:style>
  <w:style w:type="character" w:customStyle="1" w:styleId="af7">
    <w:name w:val="脚注文字列 (文字)"/>
    <w:basedOn w:val="a0"/>
    <w:link w:val="af6"/>
    <w:uiPriority w:val="99"/>
    <w:semiHidden/>
    <w:rsid w:val="006C323B"/>
    <w:rPr>
      <w:rFonts w:ascii="Century" w:eastAsia="ＭＳ 明朝" w:hAnsi="Century" w:cs="Times New Roman"/>
      <w:szCs w:val="24"/>
    </w:rPr>
  </w:style>
  <w:style w:type="character" w:styleId="af8">
    <w:name w:val="footnote reference"/>
    <w:basedOn w:val="a0"/>
    <w:uiPriority w:val="99"/>
    <w:semiHidden/>
    <w:unhideWhenUsed/>
    <w:rsid w:val="006C323B"/>
    <w:rPr>
      <w:vertAlign w:val="superscript"/>
    </w:rPr>
  </w:style>
  <w:style w:type="paragraph" w:styleId="af9">
    <w:name w:val="Date"/>
    <w:basedOn w:val="a"/>
    <w:next w:val="a"/>
    <w:link w:val="afa"/>
    <w:uiPriority w:val="99"/>
    <w:semiHidden/>
    <w:unhideWhenUsed/>
    <w:rsid w:val="00ED5A99"/>
  </w:style>
  <w:style w:type="character" w:customStyle="1" w:styleId="afa">
    <w:name w:val="日付 (文字)"/>
    <w:basedOn w:val="a0"/>
    <w:link w:val="af9"/>
    <w:uiPriority w:val="99"/>
    <w:semiHidden/>
    <w:rsid w:val="00ED5A99"/>
    <w:rPr>
      <w:rFonts w:ascii="Century" w:eastAsia="ＭＳ 明朝" w:hAnsi="Century" w:cs="Times New Roman"/>
      <w:szCs w:val="24"/>
    </w:rPr>
  </w:style>
  <w:style w:type="table" w:customStyle="1" w:styleId="10">
    <w:name w:val="表 (格子)1"/>
    <w:basedOn w:val="a1"/>
    <w:next w:val="a4"/>
    <w:uiPriority w:val="59"/>
    <w:rsid w:val="00A91D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4"/>
    <w:uiPriority w:val="39"/>
    <w:rsid w:val="00277C1E"/>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891C67"/>
    <w:rPr>
      <w:color w:val="605E5C"/>
      <w:shd w:val="clear" w:color="auto" w:fill="E1DFDD"/>
    </w:rPr>
  </w:style>
  <w:style w:type="table" w:customStyle="1" w:styleId="3">
    <w:name w:val="表 (格子)3"/>
    <w:basedOn w:val="a1"/>
    <w:next w:val="a4"/>
    <w:uiPriority w:val="39"/>
    <w:rsid w:val="00C853D3"/>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4"/>
    <w:uiPriority w:val="39"/>
    <w:rsid w:val="00A61414"/>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4"/>
    <w:uiPriority w:val="39"/>
    <w:rsid w:val="00E35EEB"/>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4"/>
    <w:uiPriority w:val="39"/>
    <w:rsid w:val="001E340C"/>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4D56C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customStyle="1" w:styleId="7">
    <w:name w:val="表 (格子)7"/>
    <w:basedOn w:val="a1"/>
    <w:next w:val="a4"/>
    <w:uiPriority w:val="59"/>
    <w:rsid w:val="00A51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表 (格子)71"/>
    <w:basedOn w:val="a1"/>
    <w:next w:val="a4"/>
    <w:uiPriority w:val="39"/>
    <w:rsid w:val="00FB4A70"/>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4"/>
    <w:uiPriority w:val="39"/>
    <w:rsid w:val="001A49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未解決のメンション2"/>
    <w:basedOn w:val="a0"/>
    <w:uiPriority w:val="99"/>
    <w:semiHidden/>
    <w:unhideWhenUsed/>
    <w:rsid w:val="00FC18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1246">
      <w:bodyDiv w:val="1"/>
      <w:marLeft w:val="0"/>
      <w:marRight w:val="0"/>
      <w:marTop w:val="0"/>
      <w:marBottom w:val="0"/>
      <w:divBdr>
        <w:top w:val="none" w:sz="0" w:space="0" w:color="auto"/>
        <w:left w:val="none" w:sz="0" w:space="0" w:color="auto"/>
        <w:bottom w:val="none" w:sz="0" w:space="0" w:color="auto"/>
        <w:right w:val="none" w:sz="0" w:space="0" w:color="auto"/>
      </w:divBdr>
    </w:div>
    <w:div w:id="43875744">
      <w:bodyDiv w:val="1"/>
      <w:marLeft w:val="0"/>
      <w:marRight w:val="0"/>
      <w:marTop w:val="0"/>
      <w:marBottom w:val="0"/>
      <w:divBdr>
        <w:top w:val="none" w:sz="0" w:space="0" w:color="auto"/>
        <w:left w:val="none" w:sz="0" w:space="0" w:color="auto"/>
        <w:bottom w:val="none" w:sz="0" w:space="0" w:color="auto"/>
        <w:right w:val="none" w:sz="0" w:space="0" w:color="auto"/>
      </w:divBdr>
    </w:div>
    <w:div w:id="44185443">
      <w:bodyDiv w:val="1"/>
      <w:marLeft w:val="0"/>
      <w:marRight w:val="0"/>
      <w:marTop w:val="0"/>
      <w:marBottom w:val="0"/>
      <w:divBdr>
        <w:top w:val="none" w:sz="0" w:space="0" w:color="auto"/>
        <w:left w:val="none" w:sz="0" w:space="0" w:color="auto"/>
        <w:bottom w:val="none" w:sz="0" w:space="0" w:color="auto"/>
        <w:right w:val="none" w:sz="0" w:space="0" w:color="auto"/>
      </w:divBdr>
    </w:div>
    <w:div w:id="52240822">
      <w:bodyDiv w:val="1"/>
      <w:marLeft w:val="0"/>
      <w:marRight w:val="0"/>
      <w:marTop w:val="0"/>
      <w:marBottom w:val="0"/>
      <w:divBdr>
        <w:top w:val="none" w:sz="0" w:space="0" w:color="auto"/>
        <w:left w:val="none" w:sz="0" w:space="0" w:color="auto"/>
        <w:bottom w:val="none" w:sz="0" w:space="0" w:color="auto"/>
        <w:right w:val="none" w:sz="0" w:space="0" w:color="auto"/>
      </w:divBdr>
    </w:div>
    <w:div w:id="73286228">
      <w:bodyDiv w:val="1"/>
      <w:marLeft w:val="0"/>
      <w:marRight w:val="0"/>
      <w:marTop w:val="0"/>
      <w:marBottom w:val="0"/>
      <w:divBdr>
        <w:top w:val="none" w:sz="0" w:space="0" w:color="auto"/>
        <w:left w:val="none" w:sz="0" w:space="0" w:color="auto"/>
        <w:bottom w:val="none" w:sz="0" w:space="0" w:color="auto"/>
        <w:right w:val="none" w:sz="0" w:space="0" w:color="auto"/>
      </w:divBdr>
    </w:div>
    <w:div w:id="76826289">
      <w:bodyDiv w:val="1"/>
      <w:marLeft w:val="0"/>
      <w:marRight w:val="0"/>
      <w:marTop w:val="0"/>
      <w:marBottom w:val="0"/>
      <w:divBdr>
        <w:top w:val="none" w:sz="0" w:space="0" w:color="auto"/>
        <w:left w:val="none" w:sz="0" w:space="0" w:color="auto"/>
        <w:bottom w:val="none" w:sz="0" w:space="0" w:color="auto"/>
        <w:right w:val="none" w:sz="0" w:space="0" w:color="auto"/>
      </w:divBdr>
    </w:div>
    <w:div w:id="91780196">
      <w:bodyDiv w:val="1"/>
      <w:marLeft w:val="0"/>
      <w:marRight w:val="0"/>
      <w:marTop w:val="0"/>
      <w:marBottom w:val="0"/>
      <w:divBdr>
        <w:top w:val="none" w:sz="0" w:space="0" w:color="auto"/>
        <w:left w:val="none" w:sz="0" w:space="0" w:color="auto"/>
        <w:bottom w:val="none" w:sz="0" w:space="0" w:color="auto"/>
        <w:right w:val="none" w:sz="0" w:space="0" w:color="auto"/>
      </w:divBdr>
    </w:div>
    <w:div w:id="115179199">
      <w:bodyDiv w:val="1"/>
      <w:marLeft w:val="0"/>
      <w:marRight w:val="0"/>
      <w:marTop w:val="0"/>
      <w:marBottom w:val="0"/>
      <w:divBdr>
        <w:top w:val="none" w:sz="0" w:space="0" w:color="auto"/>
        <w:left w:val="none" w:sz="0" w:space="0" w:color="auto"/>
        <w:bottom w:val="none" w:sz="0" w:space="0" w:color="auto"/>
        <w:right w:val="none" w:sz="0" w:space="0" w:color="auto"/>
      </w:divBdr>
      <w:divsChild>
        <w:div w:id="1142692132">
          <w:marLeft w:val="0"/>
          <w:marRight w:val="0"/>
          <w:marTop w:val="0"/>
          <w:marBottom w:val="0"/>
          <w:divBdr>
            <w:top w:val="none" w:sz="0" w:space="0" w:color="auto"/>
            <w:left w:val="none" w:sz="0" w:space="0" w:color="auto"/>
            <w:bottom w:val="none" w:sz="0" w:space="0" w:color="auto"/>
            <w:right w:val="none" w:sz="0" w:space="0" w:color="auto"/>
          </w:divBdr>
          <w:divsChild>
            <w:div w:id="128592427">
              <w:marLeft w:val="0"/>
              <w:marRight w:val="0"/>
              <w:marTop w:val="0"/>
              <w:marBottom w:val="0"/>
              <w:divBdr>
                <w:top w:val="none" w:sz="0" w:space="0" w:color="auto"/>
                <w:left w:val="none" w:sz="0" w:space="0" w:color="auto"/>
                <w:bottom w:val="none" w:sz="0" w:space="0" w:color="auto"/>
                <w:right w:val="none" w:sz="0" w:space="0" w:color="auto"/>
              </w:divBdr>
              <w:divsChild>
                <w:div w:id="915826946">
                  <w:marLeft w:val="0"/>
                  <w:marRight w:val="0"/>
                  <w:marTop w:val="0"/>
                  <w:marBottom w:val="0"/>
                  <w:divBdr>
                    <w:top w:val="none" w:sz="0" w:space="0" w:color="auto"/>
                    <w:left w:val="none" w:sz="0" w:space="0" w:color="auto"/>
                    <w:bottom w:val="none" w:sz="0" w:space="0" w:color="auto"/>
                    <w:right w:val="none" w:sz="0" w:space="0" w:color="auto"/>
                  </w:divBdr>
                  <w:divsChild>
                    <w:div w:id="1895503221">
                      <w:marLeft w:val="0"/>
                      <w:marRight w:val="0"/>
                      <w:marTop w:val="0"/>
                      <w:marBottom w:val="300"/>
                      <w:divBdr>
                        <w:top w:val="none" w:sz="0" w:space="0" w:color="auto"/>
                        <w:left w:val="none" w:sz="0" w:space="0" w:color="auto"/>
                        <w:bottom w:val="none" w:sz="0" w:space="0" w:color="auto"/>
                        <w:right w:val="none" w:sz="0" w:space="0" w:color="auto"/>
                      </w:divBdr>
                      <w:divsChild>
                        <w:div w:id="211235162">
                          <w:marLeft w:val="0"/>
                          <w:marRight w:val="0"/>
                          <w:marTop w:val="0"/>
                          <w:marBottom w:val="0"/>
                          <w:divBdr>
                            <w:top w:val="none" w:sz="0" w:space="0" w:color="auto"/>
                            <w:left w:val="none" w:sz="0" w:space="0" w:color="auto"/>
                            <w:bottom w:val="none" w:sz="0" w:space="0" w:color="auto"/>
                            <w:right w:val="none" w:sz="0" w:space="0" w:color="auto"/>
                          </w:divBdr>
                          <w:divsChild>
                            <w:div w:id="356002055">
                              <w:marLeft w:val="0"/>
                              <w:marRight w:val="0"/>
                              <w:marTop w:val="0"/>
                              <w:marBottom w:val="0"/>
                              <w:divBdr>
                                <w:top w:val="none" w:sz="0" w:space="0" w:color="auto"/>
                                <w:left w:val="none" w:sz="0" w:space="0" w:color="auto"/>
                                <w:bottom w:val="none" w:sz="0" w:space="0" w:color="auto"/>
                                <w:right w:val="none" w:sz="0" w:space="0" w:color="auto"/>
                              </w:divBdr>
                              <w:divsChild>
                                <w:div w:id="70270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139208">
      <w:bodyDiv w:val="1"/>
      <w:marLeft w:val="0"/>
      <w:marRight w:val="0"/>
      <w:marTop w:val="0"/>
      <w:marBottom w:val="0"/>
      <w:divBdr>
        <w:top w:val="none" w:sz="0" w:space="0" w:color="auto"/>
        <w:left w:val="none" w:sz="0" w:space="0" w:color="auto"/>
        <w:bottom w:val="none" w:sz="0" w:space="0" w:color="auto"/>
        <w:right w:val="none" w:sz="0" w:space="0" w:color="auto"/>
      </w:divBdr>
    </w:div>
    <w:div w:id="142430785">
      <w:bodyDiv w:val="1"/>
      <w:marLeft w:val="0"/>
      <w:marRight w:val="0"/>
      <w:marTop w:val="0"/>
      <w:marBottom w:val="0"/>
      <w:divBdr>
        <w:top w:val="none" w:sz="0" w:space="0" w:color="auto"/>
        <w:left w:val="none" w:sz="0" w:space="0" w:color="auto"/>
        <w:bottom w:val="none" w:sz="0" w:space="0" w:color="auto"/>
        <w:right w:val="none" w:sz="0" w:space="0" w:color="auto"/>
      </w:divBdr>
      <w:divsChild>
        <w:div w:id="787892483">
          <w:marLeft w:val="0"/>
          <w:marRight w:val="0"/>
          <w:marTop w:val="0"/>
          <w:marBottom w:val="0"/>
          <w:divBdr>
            <w:top w:val="none" w:sz="0" w:space="0" w:color="auto"/>
            <w:left w:val="none" w:sz="0" w:space="0" w:color="auto"/>
            <w:bottom w:val="none" w:sz="0" w:space="0" w:color="auto"/>
            <w:right w:val="none" w:sz="0" w:space="0" w:color="auto"/>
          </w:divBdr>
          <w:divsChild>
            <w:div w:id="453719969">
              <w:marLeft w:val="0"/>
              <w:marRight w:val="0"/>
              <w:marTop w:val="0"/>
              <w:marBottom w:val="0"/>
              <w:divBdr>
                <w:top w:val="none" w:sz="0" w:space="0" w:color="auto"/>
                <w:left w:val="none" w:sz="0" w:space="0" w:color="auto"/>
                <w:bottom w:val="none" w:sz="0" w:space="0" w:color="auto"/>
                <w:right w:val="none" w:sz="0" w:space="0" w:color="auto"/>
              </w:divBdr>
              <w:divsChild>
                <w:div w:id="110260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16830">
      <w:bodyDiv w:val="1"/>
      <w:marLeft w:val="0"/>
      <w:marRight w:val="0"/>
      <w:marTop w:val="0"/>
      <w:marBottom w:val="0"/>
      <w:divBdr>
        <w:top w:val="none" w:sz="0" w:space="0" w:color="auto"/>
        <w:left w:val="none" w:sz="0" w:space="0" w:color="auto"/>
        <w:bottom w:val="none" w:sz="0" w:space="0" w:color="auto"/>
        <w:right w:val="none" w:sz="0" w:space="0" w:color="auto"/>
      </w:divBdr>
    </w:div>
    <w:div w:id="214510529">
      <w:bodyDiv w:val="1"/>
      <w:marLeft w:val="0"/>
      <w:marRight w:val="0"/>
      <w:marTop w:val="0"/>
      <w:marBottom w:val="0"/>
      <w:divBdr>
        <w:top w:val="none" w:sz="0" w:space="0" w:color="auto"/>
        <w:left w:val="none" w:sz="0" w:space="0" w:color="auto"/>
        <w:bottom w:val="none" w:sz="0" w:space="0" w:color="auto"/>
        <w:right w:val="none" w:sz="0" w:space="0" w:color="auto"/>
      </w:divBdr>
    </w:div>
    <w:div w:id="327832002">
      <w:bodyDiv w:val="1"/>
      <w:marLeft w:val="0"/>
      <w:marRight w:val="0"/>
      <w:marTop w:val="0"/>
      <w:marBottom w:val="0"/>
      <w:divBdr>
        <w:top w:val="none" w:sz="0" w:space="0" w:color="auto"/>
        <w:left w:val="none" w:sz="0" w:space="0" w:color="auto"/>
        <w:bottom w:val="none" w:sz="0" w:space="0" w:color="auto"/>
        <w:right w:val="none" w:sz="0" w:space="0" w:color="auto"/>
      </w:divBdr>
    </w:div>
    <w:div w:id="333341821">
      <w:bodyDiv w:val="1"/>
      <w:marLeft w:val="0"/>
      <w:marRight w:val="0"/>
      <w:marTop w:val="0"/>
      <w:marBottom w:val="0"/>
      <w:divBdr>
        <w:top w:val="none" w:sz="0" w:space="0" w:color="auto"/>
        <w:left w:val="none" w:sz="0" w:space="0" w:color="auto"/>
        <w:bottom w:val="none" w:sz="0" w:space="0" w:color="auto"/>
        <w:right w:val="none" w:sz="0" w:space="0" w:color="auto"/>
      </w:divBdr>
      <w:divsChild>
        <w:div w:id="2125466555">
          <w:marLeft w:val="0"/>
          <w:marRight w:val="0"/>
          <w:marTop w:val="0"/>
          <w:marBottom w:val="0"/>
          <w:divBdr>
            <w:top w:val="none" w:sz="0" w:space="0" w:color="auto"/>
            <w:left w:val="none" w:sz="0" w:space="0" w:color="auto"/>
            <w:bottom w:val="none" w:sz="0" w:space="0" w:color="auto"/>
            <w:right w:val="none" w:sz="0" w:space="0" w:color="auto"/>
          </w:divBdr>
          <w:divsChild>
            <w:div w:id="781922000">
              <w:marLeft w:val="0"/>
              <w:marRight w:val="0"/>
              <w:marTop w:val="0"/>
              <w:marBottom w:val="0"/>
              <w:divBdr>
                <w:top w:val="none" w:sz="0" w:space="0" w:color="auto"/>
                <w:left w:val="none" w:sz="0" w:space="0" w:color="auto"/>
                <w:bottom w:val="none" w:sz="0" w:space="0" w:color="auto"/>
                <w:right w:val="none" w:sz="0" w:space="0" w:color="auto"/>
              </w:divBdr>
              <w:divsChild>
                <w:div w:id="15011422">
                  <w:marLeft w:val="0"/>
                  <w:marRight w:val="0"/>
                  <w:marTop w:val="0"/>
                  <w:marBottom w:val="0"/>
                  <w:divBdr>
                    <w:top w:val="none" w:sz="0" w:space="0" w:color="auto"/>
                    <w:left w:val="none" w:sz="0" w:space="0" w:color="auto"/>
                    <w:bottom w:val="none" w:sz="0" w:space="0" w:color="auto"/>
                    <w:right w:val="none" w:sz="0" w:space="0" w:color="auto"/>
                  </w:divBdr>
                  <w:divsChild>
                    <w:div w:id="886180861">
                      <w:marLeft w:val="0"/>
                      <w:marRight w:val="-3600"/>
                      <w:marTop w:val="0"/>
                      <w:marBottom w:val="0"/>
                      <w:divBdr>
                        <w:top w:val="none" w:sz="0" w:space="0" w:color="auto"/>
                        <w:left w:val="none" w:sz="0" w:space="0" w:color="auto"/>
                        <w:bottom w:val="none" w:sz="0" w:space="0" w:color="auto"/>
                        <w:right w:val="none" w:sz="0" w:space="0" w:color="auto"/>
                      </w:divBdr>
                      <w:divsChild>
                        <w:div w:id="995766163">
                          <w:marLeft w:val="-15"/>
                          <w:marRight w:val="3585"/>
                          <w:marTop w:val="0"/>
                          <w:marBottom w:val="0"/>
                          <w:divBdr>
                            <w:top w:val="none" w:sz="0" w:space="0" w:color="auto"/>
                            <w:left w:val="none" w:sz="0" w:space="0" w:color="auto"/>
                            <w:bottom w:val="none" w:sz="0" w:space="0" w:color="auto"/>
                            <w:right w:val="none" w:sz="0" w:space="0" w:color="auto"/>
                          </w:divBdr>
                          <w:divsChild>
                            <w:div w:id="388965493">
                              <w:marLeft w:val="0"/>
                              <w:marRight w:val="0"/>
                              <w:marTop w:val="0"/>
                              <w:marBottom w:val="600"/>
                              <w:divBdr>
                                <w:top w:val="none" w:sz="0" w:space="0" w:color="auto"/>
                                <w:left w:val="none" w:sz="0" w:space="0" w:color="auto"/>
                                <w:bottom w:val="none" w:sz="0" w:space="0" w:color="auto"/>
                                <w:right w:val="none" w:sz="0" w:space="0" w:color="auto"/>
                              </w:divBdr>
                              <w:divsChild>
                                <w:div w:id="843856377">
                                  <w:marLeft w:val="0"/>
                                  <w:marRight w:val="0"/>
                                  <w:marTop w:val="0"/>
                                  <w:marBottom w:val="300"/>
                                  <w:divBdr>
                                    <w:top w:val="none" w:sz="0" w:space="0" w:color="auto"/>
                                    <w:left w:val="none" w:sz="0" w:space="0" w:color="auto"/>
                                    <w:bottom w:val="none" w:sz="0" w:space="0" w:color="auto"/>
                                    <w:right w:val="none" w:sz="0" w:space="0" w:color="auto"/>
                                  </w:divBdr>
                                  <w:divsChild>
                                    <w:div w:id="406222611">
                                      <w:marLeft w:val="0"/>
                                      <w:marRight w:val="0"/>
                                      <w:marTop w:val="0"/>
                                      <w:marBottom w:val="0"/>
                                      <w:divBdr>
                                        <w:top w:val="none" w:sz="0" w:space="0" w:color="auto"/>
                                        <w:left w:val="none" w:sz="0" w:space="0" w:color="auto"/>
                                        <w:bottom w:val="none" w:sz="0" w:space="0" w:color="auto"/>
                                        <w:right w:val="none" w:sz="0" w:space="0" w:color="auto"/>
                                      </w:divBdr>
                                      <w:divsChild>
                                        <w:div w:id="55045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2367547">
      <w:bodyDiv w:val="1"/>
      <w:marLeft w:val="0"/>
      <w:marRight w:val="0"/>
      <w:marTop w:val="0"/>
      <w:marBottom w:val="0"/>
      <w:divBdr>
        <w:top w:val="none" w:sz="0" w:space="0" w:color="auto"/>
        <w:left w:val="none" w:sz="0" w:space="0" w:color="auto"/>
        <w:bottom w:val="none" w:sz="0" w:space="0" w:color="auto"/>
        <w:right w:val="none" w:sz="0" w:space="0" w:color="auto"/>
      </w:divBdr>
    </w:div>
    <w:div w:id="347219395">
      <w:bodyDiv w:val="1"/>
      <w:marLeft w:val="0"/>
      <w:marRight w:val="0"/>
      <w:marTop w:val="0"/>
      <w:marBottom w:val="0"/>
      <w:divBdr>
        <w:top w:val="none" w:sz="0" w:space="0" w:color="auto"/>
        <w:left w:val="none" w:sz="0" w:space="0" w:color="auto"/>
        <w:bottom w:val="none" w:sz="0" w:space="0" w:color="auto"/>
        <w:right w:val="none" w:sz="0" w:space="0" w:color="auto"/>
      </w:divBdr>
      <w:divsChild>
        <w:div w:id="1974170496">
          <w:marLeft w:val="0"/>
          <w:marRight w:val="0"/>
          <w:marTop w:val="0"/>
          <w:marBottom w:val="0"/>
          <w:divBdr>
            <w:top w:val="none" w:sz="0" w:space="0" w:color="auto"/>
            <w:left w:val="none" w:sz="0" w:space="0" w:color="auto"/>
            <w:bottom w:val="none" w:sz="0" w:space="0" w:color="auto"/>
            <w:right w:val="none" w:sz="0" w:space="0" w:color="auto"/>
          </w:divBdr>
          <w:divsChild>
            <w:div w:id="171336360">
              <w:marLeft w:val="0"/>
              <w:marRight w:val="0"/>
              <w:marTop w:val="0"/>
              <w:marBottom w:val="0"/>
              <w:divBdr>
                <w:top w:val="none" w:sz="0" w:space="0" w:color="auto"/>
                <w:left w:val="none" w:sz="0" w:space="0" w:color="auto"/>
                <w:bottom w:val="none" w:sz="0" w:space="0" w:color="auto"/>
                <w:right w:val="none" w:sz="0" w:space="0" w:color="auto"/>
              </w:divBdr>
              <w:divsChild>
                <w:div w:id="1066564353">
                  <w:marLeft w:val="0"/>
                  <w:marRight w:val="0"/>
                  <w:marTop w:val="0"/>
                  <w:marBottom w:val="0"/>
                  <w:divBdr>
                    <w:top w:val="none" w:sz="0" w:space="0" w:color="auto"/>
                    <w:left w:val="none" w:sz="0" w:space="0" w:color="auto"/>
                    <w:bottom w:val="none" w:sz="0" w:space="0" w:color="auto"/>
                    <w:right w:val="none" w:sz="0" w:space="0" w:color="auto"/>
                  </w:divBdr>
                  <w:divsChild>
                    <w:div w:id="1121387372">
                      <w:marLeft w:val="0"/>
                      <w:marRight w:val="-3600"/>
                      <w:marTop w:val="0"/>
                      <w:marBottom w:val="0"/>
                      <w:divBdr>
                        <w:top w:val="none" w:sz="0" w:space="0" w:color="auto"/>
                        <w:left w:val="none" w:sz="0" w:space="0" w:color="auto"/>
                        <w:bottom w:val="none" w:sz="0" w:space="0" w:color="auto"/>
                        <w:right w:val="none" w:sz="0" w:space="0" w:color="auto"/>
                      </w:divBdr>
                      <w:divsChild>
                        <w:div w:id="1597442107">
                          <w:marLeft w:val="-15"/>
                          <w:marRight w:val="3585"/>
                          <w:marTop w:val="0"/>
                          <w:marBottom w:val="0"/>
                          <w:divBdr>
                            <w:top w:val="none" w:sz="0" w:space="0" w:color="auto"/>
                            <w:left w:val="none" w:sz="0" w:space="0" w:color="auto"/>
                            <w:bottom w:val="none" w:sz="0" w:space="0" w:color="auto"/>
                            <w:right w:val="none" w:sz="0" w:space="0" w:color="auto"/>
                          </w:divBdr>
                          <w:divsChild>
                            <w:div w:id="1486819318">
                              <w:marLeft w:val="-210"/>
                              <w:marRight w:val="-210"/>
                              <w:marTop w:val="0"/>
                              <w:marBottom w:val="540"/>
                              <w:divBdr>
                                <w:top w:val="none" w:sz="0" w:space="0" w:color="auto"/>
                                <w:left w:val="none" w:sz="0" w:space="0" w:color="auto"/>
                                <w:bottom w:val="none" w:sz="0" w:space="0" w:color="auto"/>
                                <w:right w:val="none" w:sz="0" w:space="0" w:color="auto"/>
                              </w:divBdr>
                              <w:divsChild>
                                <w:div w:id="1901481024">
                                  <w:marLeft w:val="0"/>
                                  <w:marRight w:val="0"/>
                                  <w:marTop w:val="0"/>
                                  <w:marBottom w:val="0"/>
                                  <w:divBdr>
                                    <w:top w:val="none" w:sz="0" w:space="0" w:color="auto"/>
                                    <w:left w:val="none" w:sz="0" w:space="0" w:color="auto"/>
                                    <w:bottom w:val="none" w:sz="0" w:space="0" w:color="auto"/>
                                    <w:right w:val="none" w:sz="0" w:space="0" w:color="auto"/>
                                  </w:divBdr>
                                  <w:divsChild>
                                    <w:div w:id="1156410966">
                                      <w:marLeft w:val="0"/>
                                      <w:marRight w:val="0"/>
                                      <w:marTop w:val="0"/>
                                      <w:marBottom w:val="0"/>
                                      <w:divBdr>
                                        <w:top w:val="none" w:sz="0" w:space="0" w:color="auto"/>
                                        <w:left w:val="none" w:sz="0" w:space="0" w:color="auto"/>
                                        <w:bottom w:val="none" w:sz="0" w:space="0" w:color="auto"/>
                                        <w:right w:val="none" w:sz="0" w:space="0" w:color="auto"/>
                                      </w:divBdr>
                                      <w:divsChild>
                                        <w:div w:id="1954168177">
                                          <w:marLeft w:val="0"/>
                                          <w:marRight w:val="0"/>
                                          <w:marTop w:val="0"/>
                                          <w:marBottom w:val="0"/>
                                          <w:divBdr>
                                            <w:top w:val="none" w:sz="0" w:space="0" w:color="auto"/>
                                            <w:left w:val="none" w:sz="0" w:space="0" w:color="auto"/>
                                            <w:bottom w:val="none" w:sz="0" w:space="0" w:color="auto"/>
                                            <w:right w:val="none" w:sz="0" w:space="0" w:color="auto"/>
                                          </w:divBdr>
                                          <w:divsChild>
                                            <w:div w:id="307051697">
                                              <w:marLeft w:val="0"/>
                                              <w:marRight w:val="0"/>
                                              <w:marTop w:val="0"/>
                                              <w:marBottom w:val="240"/>
                                              <w:divBdr>
                                                <w:top w:val="none" w:sz="0" w:space="0" w:color="auto"/>
                                                <w:left w:val="none" w:sz="0" w:space="0" w:color="auto"/>
                                                <w:bottom w:val="none" w:sz="0" w:space="0" w:color="auto"/>
                                                <w:right w:val="none" w:sz="0" w:space="0" w:color="auto"/>
                                              </w:divBdr>
                                              <w:divsChild>
                                                <w:div w:id="192814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3790367">
      <w:bodyDiv w:val="1"/>
      <w:marLeft w:val="0"/>
      <w:marRight w:val="0"/>
      <w:marTop w:val="0"/>
      <w:marBottom w:val="0"/>
      <w:divBdr>
        <w:top w:val="none" w:sz="0" w:space="0" w:color="auto"/>
        <w:left w:val="none" w:sz="0" w:space="0" w:color="auto"/>
        <w:bottom w:val="none" w:sz="0" w:space="0" w:color="auto"/>
        <w:right w:val="none" w:sz="0" w:space="0" w:color="auto"/>
      </w:divBdr>
      <w:divsChild>
        <w:div w:id="1159925992">
          <w:marLeft w:val="0"/>
          <w:marRight w:val="0"/>
          <w:marTop w:val="0"/>
          <w:marBottom w:val="0"/>
          <w:divBdr>
            <w:top w:val="none" w:sz="0" w:space="0" w:color="auto"/>
            <w:left w:val="none" w:sz="0" w:space="0" w:color="auto"/>
            <w:bottom w:val="none" w:sz="0" w:space="0" w:color="auto"/>
            <w:right w:val="none" w:sz="0" w:space="0" w:color="auto"/>
          </w:divBdr>
          <w:divsChild>
            <w:div w:id="1369911922">
              <w:marLeft w:val="0"/>
              <w:marRight w:val="0"/>
              <w:marTop w:val="0"/>
              <w:marBottom w:val="0"/>
              <w:divBdr>
                <w:top w:val="none" w:sz="0" w:space="0" w:color="auto"/>
                <w:left w:val="none" w:sz="0" w:space="0" w:color="auto"/>
                <w:bottom w:val="none" w:sz="0" w:space="0" w:color="auto"/>
                <w:right w:val="none" w:sz="0" w:space="0" w:color="auto"/>
              </w:divBdr>
              <w:divsChild>
                <w:div w:id="173330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546410">
      <w:bodyDiv w:val="1"/>
      <w:marLeft w:val="0"/>
      <w:marRight w:val="0"/>
      <w:marTop w:val="0"/>
      <w:marBottom w:val="0"/>
      <w:divBdr>
        <w:top w:val="none" w:sz="0" w:space="0" w:color="auto"/>
        <w:left w:val="none" w:sz="0" w:space="0" w:color="auto"/>
        <w:bottom w:val="none" w:sz="0" w:space="0" w:color="auto"/>
        <w:right w:val="none" w:sz="0" w:space="0" w:color="auto"/>
      </w:divBdr>
    </w:div>
    <w:div w:id="430051785">
      <w:bodyDiv w:val="1"/>
      <w:marLeft w:val="0"/>
      <w:marRight w:val="0"/>
      <w:marTop w:val="0"/>
      <w:marBottom w:val="0"/>
      <w:divBdr>
        <w:top w:val="none" w:sz="0" w:space="0" w:color="auto"/>
        <w:left w:val="none" w:sz="0" w:space="0" w:color="auto"/>
        <w:bottom w:val="none" w:sz="0" w:space="0" w:color="auto"/>
        <w:right w:val="none" w:sz="0" w:space="0" w:color="auto"/>
      </w:divBdr>
      <w:divsChild>
        <w:div w:id="1589734328">
          <w:marLeft w:val="0"/>
          <w:marRight w:val="0"/>
          <w:marTop w:val="0"/>
          <w:marBottom w:val="0"/>
          <w:divBdr>
            <w:top w:val="none" w:sz="0" w:space="0" w:color="auto"/>
            <w:left w:val="none" w:sz="0" w:space="0" w:color="auto"/>
            <w:bottom w:val="none" w:sz="0" w:space="0" w:color="auto"/>
            <w:right w:val="none" w:sz="0" w:space="0" w:color="auto"/>
          </w:divBdr>
          <w:divsChild>
            <w:div w:id="67849878">
              <w:marLeft w:val="0"/>
              <w:marRight w:val="0"/>
              <w:marTop w:val="0"/>
              <w:marBottom w:val="0"/>
              <w:divBdr>
                <w:top w:val="none" w:sz="0" w:space="0" w:color="auto"/>
                <w:left w:val="none" w:sz="0" w:space="0" w:color="auto"/>
                <w:bottom w:val="none" w:sz="0" w:space="0" w:color="auto"/>
                <w:right w:val="none" w:sz="0" w:space="0" w:color="auto"/>
              </w:divBdr>
              <w:divsChild>
                <w:div w:id="1728213924">
                  <w:marLeft w:val="0"/>
                  <w:marRight w:val="0"/>
                  <w:marTop w:val="0"/>
                  <w:marBottom w:val="0"/>
                  <w:divBdr>
                    <w:top w:val="none" w:sz="0" w:space="0" w:color="auto"/>
                    <w:left w:val="none" w:sz="0" w:space="0" w:color="auto"/>
                    <w:bottom w:val="none" w:sz="0" w:space="0" w:color="auto"/>
                    <w:right w:val="none" w:sz="0" w:space="0" w:color="auto"/>
                  </w:divBdr>
                  <w:divsChild>
                    <w:div w:id="1565139062">
                      <w:marLeft w:val="0"/>
                      <w:marRight w:val="0"/>
                      <w:marTop w:val="0"/>
                      <w:marBottom w:val="300"/>
                      <w:divBdr>
                        <w:top w:val="none" w:sz="0" w:space="0" w:color="auto"/>
                        <w:left w:val="none" w:sz="0" w:space="0" w:color="auto"/>
                        <w:bottom w:val="none" w:sz="0" w:space="0" w:color="auto"/>
                        <w:right w:val="none" w:sz="0" w:space="0" w:color="auto"/>
                      </w:divBdr>
                      <w:divsChild>
                        <w:div w:id="2078700434">
                          <w:marLeft w:val="0"/>
                          <w:marRight w:val="0"/>
                          <w:marTop w:val="0"/>
                          <w:marBottom w:val="0"/>
                          <w:divBdr>
                            <w:top w:val="none" w:sz="0" w:space="0" w:color="auto"/>
                            <w:left w:val="none" w:sz="0" w:space="0" w:color="auto"/>
                            <w:bottom w:val="none" w:sz="0" w:space="0" w:color="auto"/>
                            <w:right w:val="none" w:sz="0" w:space="0" w:color="auto"/>
                          </w:divBdr>
                          <w:divsChild>
                            <w:div w:id="530343029">
                              <w:marLeft w:val="0"/>
                              <w:marRight w:val="0"/>
                              <w:marTop w:val="0"/>
                              <w:marBottom w:val="0"/>
                              <w:divBdr>
                                <w:top w:val="none" w:sz="0" w:space="0" w:color="auto"/>
                                <w:left w:val="none" w:sz="0" w:space="0" w:color="auto"/>
                                <w:bottom w:val="none" w:sz="0" w:space="0" w:color="auto"/>
                                <w:right w:val="none" w:sz="0" w:space="0" w:color="auto"/>
                              </w:divBdr>
                              <w:divsChild>
                                <w:div w:id="89358299">
                                  <w:marLeft w:val="0"/>
                                  <w:marRight w:val="0"/>
                                  <w:marTop w:val="0"/>
                                  <w:marBottom w:val="0"/>
                                  <w:divBdr>
                                    <w:top w:val="none" w:sz="0" w:space="0" w:color="auto"/>
                                    <w:left w:val="none" w:sz="0" w:space="0" w:color="auto"/>
                                    <w:bottom w:val="none" w:sz="0" w:space="0" w:color="auto"/>
                                    <w:right w:val="none" w:sz="0" w:space="0" w:color="auto"/>
                                  </w:divBdr>
                                  <w:divsChild>
                                    <w:div w:id="742724613">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1484462">
      <w:bodyDiv w:val="1"/>
      <w:marLeft w:val="0"/>
      <w:marRight w:val="0"/>
      <w:marTop w:val="0"/>
      <w:marBottom w:val="0"/>
      <w:divBdr>
        <w:top w:val="none" w:sz="0" w:space="0" w:color="auto"/>
        <w:left w:val="none" w:sz="0" w:space="0" w:color="auto"/>
        <w:bottom w:val="none" w:sz="0" w:space="0" w:color="auto"/>
        <w:right w:val="none" w:sz="0" w:space="0" w:color="auto"/>
      </w:divBdr>
    </w:div>
    <w:div w:id="505167193">
      <w:bodyDiv w:val="1"/>
      <w:marLeft w:val="0"/>
      <w:marRight w:val="0"/>
      <w:marTop w:val="0"/>
      <w:marBottom w:val="0"/>
      <w:divBdr>
        <w:top w:val="none" w:sz="0" w:space="0" w:color="auto"/>
        <w:left w:val="none" w:sz="0" w:space="0" w:color="auto"/>
        <w:bottom w:val="none" w:sz="0" w:space="0" w:color="auto"/>
        <w:right w:val="none" w:sz="0" w:space="0" w:color="auto"/>
      </w:divBdr>
    </w:div>
    <w:div w:id="579632202">
      <w:bodyDiv w:val="1"/>
      <w:marLeft w:val="0"/>
      <w:marRight w:val="0"/>
      <w:marTop w:val="0"/>
      <w:marBottom w:val="0"/>
      <w:divBdr>
        <w:top w:val="none" w:sz="0" w:space="0" w:color="auto"/>
        <w:left w:val="none" w:sz="0" w:space="0" w:color="auto"/>
        <w:bottom w:val="none" w:sz="0" w:space="0" w:color="auto"/>
        <w:right w:val="none" w:sz="0" w:space="0" w:color="auto"/>
      </w:divBdr>
    </w:div>
    <w:div w:id="602997800">
      <w:bodyDiv w:val="1"/>
      <w:marLeft w:val="0"/>
      <w:marRight w:val="0"/>
      <w:marTop w:val="0"/>
      <w:marBottom w:val="0"/>
      <w:divBdr>
        <w:top w:val="none" w:sz="0" w:space="0" w:color="auto"/>
        <w:left w:val="none" w:sz="0" w:space="0" w:color="auto"/>
        <w:bottom w:val="none" w:sz="0" w:space="0" w:color="auto"/>
        <w:right w:val="none" w:sz="0" w:space="0" w:color="auto"/>
      </w:divBdr>
      <w:divsChild>
        <w:div w:id="1291547270">
          <w:marLeft w:val="0"/>
          <w:marRight w:val="0"/>
          <w:marTop w:val="0"/>
          <w:marBottom w:val="0"/>
          <w:divBdr>
            <w:top w:val="none" w:sz="0" w:space="0" w:color="auto"/>
            <w:left w:val="none" w:sz="0" w:space="0" w:color="auto"/>
            <w:bottom w:val="none" w:sz="0" w:space="0" w:color="auto"/>
            <w:right w:val="none" w:sz="0" w:space="0" w:color="auto"/>
          </w:divBdr>
        </w:div>
      </w:divsChild>
    </w:div>
    <w:div w:id="812336612">
      <w:bodyDiv w:val="1"/>
      <w:marLeft w:val="0"/>
      <w:marRight w:val="0"/>
      <w:marTop w:val="0"/>
      <w:marBottom w:val="0"/>
      <w:divBdr>
        <w:top w:val="none" w:sz="0" w:space="0" w:color="auto"/>
        <w:left w:val="none" w:sz="0" w:space="0" w:color="auto"/>
        <w:bottom w:val="none" w:sz="0" w:space="0" w:color="auto"/>
        <w:right w:val="none" w:sz="0" w:space="0" w:color="auto"/>
      </w:divBdr>
    </w:div>
    <w:div w:id="825702991">
      <w:bodyDiv w:val="1"/>
      <w:marLeft w:val="0"/>
      <w:marRight w:val="0"/>
      <w:marTop w:val="0"/>
      <w:marBottom w:val="0"/>
      <w:divBdr>
        <w:top w:val="none" w:sz="0" w:space="0" w:color="auto"/>
        <w:left w:val="none" w:sz="0" w:space="0" w:color="auto"/>
        <w:bottom w:val="none" w:sz="0" w:space="0" w:color="auto"/>
        <w:right w:val="none" w:sz="0" w:space="0" w:color="auto"/>
      </w:divBdr>
    </w:div>
    <w:div w:id="864253428">
      <w:bodyDiv w:val="1"/>
      <w:marLeft w:val="0"/>
      <w:marRight w:val="0"/>
      <w:marTop w:val="0"/>
      <w:marBottom w:val="0"/>
      <w:divBdr>
        <w:top w:val="none" w:sz="0" w:space="0" w:color="auto"/>
        <w:left w:val="none" w:sz="0" w:space="0" w:color="auto"/>
        <w:bottom w:val="none" w:sz="0" w:space="0" w:color="auto"/>
        <w:right w:val="none" w:sz="0" w:space="0" w:color="auto"/>
      </w:divBdr>
    </w:div>
    <w:div w:id="870338770">
      <w:bodyDiv w:val="1"/>
      <w:marLeft w:val="0"/>
      <w:marRight w:val="0"/>
      <w:marTop w:val="0"/>
      <w:marBottom w:val="0"/>
      <w:divBdr>
        <w:top w:val="none" w:sz="0" w:space="0" w:color="auto"/>
        <w:left w:val="none" w:sz="0" w:space="0" w:color="auto"/>
        <w:bottom w:val="none" w:sz="0" w:space="0" w:color="auto"/>
        <w:right w:val="none" w:sz="0" w:space="0" w:color="auto"/>
      </w:divBdr>
    </w:div>
    <w:div w:id="932738443">
      <w:bodyDiv w:val="1"/>
      <w:marLeft w:val="0"/>
      <w:marRight w:val="0"/>
      <w:marTop w:val="0"/>
      <w:marBottom w:val="0"/>
      <w:divBdr>
        <w:top w:val="none" w:sz="0" w:space="0" w:color="auto"/>
        <w:left w:val="none" w:sz="0" w:space="0" w:color="auto"/>
        <w:bottom w:val="none" w:sz="0" w:space="0" w:color="auto"/>
        <w:right w:val="none" w:sz="0" w:space="0" w:color="auto"/>
      </w:divBdr>
      <w:divsChild>
        <w:div w:id="1784497635">
          <w:marLeft w:val="0"/>
          <w:marRight w:val="0"/>
          <w:marTop w:val="0"/>
          <w:marBottom w:val="0"/>
          <w:divBdr>
            <w:top w:val="none" w:sz="0" w:space="0" w:color="auto"/>
            <w:left w:val="none" w:sz="0" w:space="0" w:color="auto"/>
            <w:bottom w:val="none" w:sz="0" w:space="0" w:color="auto"/>
            <w:right w:val="none" w:sz="0" w:space="0" w:color="auto"/>
          </w:divBdr>
          <w:divsChild>
            <w:div w:id="157964747">
              <w:marLeft w:val="0"/>
              <w:marRight w:val="0"/>
              <w:marTop w:val="0"/>
              <w:marBottom w:val="0"/>
              <w:divBdr>
                <w:top w:val="none" w:sz="0" w:space="0" w:color="auto"/>
                <w:left w:val="none" w:sz="0" w:space="0" w:color="auto"/>
                <w:bottom w:val="none" w:sz="0" w:space="0" w:color="auto"/>
                <w:right w:val="none" w:sz="0" w:space="0" w:color="auto"/>
              </w:divBdr>
              <w:divsChild>
                <w:div w:id="1746564618">
                  <w:marLeft w:val="0"/>
                  <w:marRight w:val="0"/>
                  <w:marTop w:val="0"/>
                  <w:marBottom w:val="0"/>
                  <w:divBdr>
                    <w:top w:val="none" w:sz="0" w:space="0" w:color="auto"/>
                    <w:left w:val="none" w:sz="0" w:space="0" w:color="auto"/>
                    <w:bottom w:val="none" w:sz="0" w:space="0" w:color="auto"/>
                    <w:right w:val="none" w:sz="0" w:space="0" w:color="auto"/>
                  </w:divBdr>
                  <w:divsChild>
                    <w:div w:id="1854147954">
                      <w:marLeft w:val="0"/>
                      <w:marRight w:val="0"/>
                      <w:marTop w:val="0"/>
                      <w:marBottom w:val="300"/>
                      <w:divBdr>
                        <w:top w:val="none" w:sz="0" w:space="0" w:color="auto"/>
                        <w:left w:val="none" w:sz="0" w:space="0" w:color="auto"/>
                        <w:bottom w:val="none" w:sz="0" w:space="0" w:color="auto"/>
                        <w:right w:val="none" w:sz="0" w:space="0" w:color="auto"/>
                      </w:divBdr>
                      <w:divsChild>
                        <w:div w:id="1047031131">
                          <w:marLeft w:val="0"/>
                          <w:marRight w:val="0"/>
                          <w:marTop w:val="0"/>
                          <w:marBottom w:val="0"/>
                          <w:divBdr>
                            <w:top w:val="none" w:sz="0" w:space="0" w:color="auto"/>
                            <w:left w:val="none" w:sz="0" w:space="0" w:color="auto"/>
                            <w:bottom w:val="none" w:sz="0" w:space="0" w:color="auto"/>
                            <w:right w:val="none" w:sz="0" w:space="0" w:color="auto"/>
                          </w:divBdr>
                          <w:divsChild>
                            <w:div w:id="1597902083">
                              <w:marLeft w:val="0"/>
                              <w:marRight w:val="0"/>
                              <w:marTop w:val="0"/>
                              <w:marBottom w:val="0"/>
                              <w:divBdr>
                                <w:top w:val="none" w:sz="0" w:space="0" w:color="auto"/>
                                <w:left w:val="none" w:sz="0" w:space="0" w:color="auto"/>
                                <w:bottom w:val="none" w:sz="0" w:space="0" w:color="auto"/>
                                <w:right w:val="none" w:sz="0" w:space="0" w:color="auto"/>
                              </w:divBdr>
                              <w:divsChild>
                                <w:div w:id="12238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3437119">
      <w:bodyDiv w:val="1"/>
      <w:marLeft w:val="0"/>
      <w:marRight w:val="0"/>
      <w:marTop w:val="0"/>
      <w:marBottom w:val="0"/>
      <w:divBdr>
        <w:top w:val="none" w:sz="0" w:space="0" w:color="auto"/>
        <w:left w:val="none" w:sz="0" w:space="0" w:color="auto"/>
        <w:bottom w:val="none" w:sz="0" w:space="0" w:color="auto"/>
        <w:right w:val="none" w:sz="0" w:space="0" w:color="auto"/>
      </w:divBdr>
    </w:div>
    <w:div w:id="966425983">
      <w:bodyDiv w:val="1"/>
      <w:marLeft w:val="0"/>
      <w:marRight w:val="0"/>
      <w:marTop w:val="0"/>
      <w:marBottom w:val="0"/>
      <w:divBdr>
        <w:top w:val="none" w:sz="0" w:space="0" w:color="auto"/>
        <w:left w:val="none" w:sz="0" w:space="0" w:color="auto"/>
        <w:bottom w:val="none" w:sz="0" w:space="0" w:color="auto"/>
        <w:right w:val="none" w:sz="0" w:space="0" w:color="auto"/>
      </w:divBdr>
    </w:div>
    <w:div w:id="969481105">
      <w:bodyDiv w:val="1"/>
      <w:marLeft w:val="0"/>
      <w:marRight w:val="0"/>
      <w:marTop w:val="0"/>
      <w:marBottom w:val="0"/>
      <w:divBdr>
        <w:top w:val="none" w:sz="0" w:space="0" w:color="auto"/>
        <w:left w:val="none" w:sz="0" w:space="0" w:color="auto"/>
        <w:bottom w:val="none" w:sz="0" w:space="0" w:color="auto"/>
        <w:right w:val="none" w:sz="0" w:space="0" w:color="auto"/>
      </w:divBdr>
    </w:div>
    <w:div w:id="992870957">
      <w:bodyDiv w:val="1"/>
      <w:marLeft w:val="0"/>
      <w:marRight w:val="0"/>
      <w:marTop w:val="0"/>
      <w:marBottom w:val="0"/>
      <w:divBdr>
        <w:top w:val="none" w:sz="0" w:space="0" w:color="auto"/>
        <w:left w:val="none" w:sz="0" w:space="0" w:color="auto"/>
        <w:bottom w:val="none" w:sz="0" w:space="0" w:color="auto"/>
        <w:right w:val="none" w:sz="0" w:space="0" w:color="auto"/>
      </w:divBdr>
    </w:div>
    <w:div w:id="1032534121">
      <w:bodyDiv w:val="1"/>
      <w:marLeft w:val="0"/>
      <w:marRight w:val="0"/>
      <w:marTop w:val="0"/>
      <w:marBottom w:val="0"/>
      <w:divBdr>
        <w:top w:val="none" w:sz="0" w:space="0" w:color="auto"/>
        <w:left w:val="none" w:sz="0" w:space="0" w:color="auto"/>
        <w:bottom w:val="none" w:sz="0" w:space="0" w:color="auto"/>
        <w:right w:val="none" w:sz="0" w:space="0" w:color="auto"/>
      </w:divBdr>
    </w:div>
    <w:div w:id="1032879474">
      <w:bodyDiv w:val="1"/>
      <w:marLeft w:val="0"/>
      <w:marRight w:val="0"/>
      <w:marTop w:val="0"/>
      <w:marBottom w:val="0"/>
      <w:divBdr>
        <w:top w:val="none" w:sz="0" w:space="0" w:color="auto"/>
        <w:left w:val="none" w:sz="0" w:space="0" w:color="auto"/>
        <w:bottom w:val="none" w:sz="0" w:space="0" w:color="auto"/>
        <w:right w:val="none" w:sz="0" w:space="0" w:color="auto"/>
      </w:divBdr>
      <w:divsChild>
        <w:div w:id="1608081450">
          <w:marLeft w:val="0"/>
          <w:marRight w:val="0"/>
          <w:marTop w:val="0"/>
          <w:marBottom w:val="0"/>
          <w:divBdr>
            <w:top w:val="none" w:sz="0" w:space="0" w:color="auto"/>
            <w:left w:val="none" w:sz="0" w:space="0" w:color="auto"/>
            <w:bottom w:val="none" w:sz="0" w:space="0" w:color="auto"/>
            <w:right w:val="none" w:sz="0" w:space="0" w:color="auto"/>
          </w:divBdr>
          <w:divsChild>
            <w:div w:id="1964770156">
              <w:marLeft w:val="0"/>
              <w:marRight w:val="0"/>
              <w:marTop w:val="0"/>
              <w:marBottom w:val="0"/>
              <w:divBdr>
                <w:top w:val="none" w:sz="0" w:space="0" w:color="auto"/>
                <w:left w:val="none" w:sz="0" w:space="0" w:color="auto"/>
                <w:bottom w:val="none" w:sz="0" w:space="0" w:color="auto"/>
                <w:right w:val="none" w:sz="0" w:space="0" w:color="auto"/>
              </w:divBdr>
              <w:divsChild>
                <w:div w:id="630209887">
                  <w:marLeft w:val="0"/>
                  <w:marRight w:val="0"/>
                  <w:marTop w:val="0"/>
                  <w:marBottom w:val="0"/>
                  <w:divBdr>
                    <w:top w:val="none" w:sz="0" w:space="0" w:color="auto"/>
                    <w:left w:val="none" w:sz="0" w:space="0" w:color="auto"/>
                    <w:bottom w:val="none" w:sz="0" w:space="0" w:color="auto"/>
                    <w:right w:val="none" w:sz="0" w:space="0" w:color="auto"/>
                  </w:divBdr>
                  <w:divsChild>
                    <w:div w:id="1608807136">
                      <w:marLeft w:val="0"/>
                      <w:marRight w:val="-3600"/>
                      <w:marTop w:val="0"/>
                      <w:marBottom w:val="0"/>
                      <w:divBdr>
                        <w:top w:val="none" w:sz="0" w:space="0" w:color="auto"/>
                        <w:left w:val="none" w:sz="0" w:space="0" w:color="auto"/>
                        <w:bottom w:val="none" w:sz="0" w:space="0" w:color="auto"/>
                        <w:right w:val="none" w:sz="0" w:space="0" w:color="auto"/>
                      </w:divBdr>
                      <w:divsChild>
                        <w:div w:id="1164857866">
                          <w:marLeft w:val="-15"/>
                          <w:marRight w:val="3585"/>
                          <w:marTop w:val="0"/>
                          <w:marBottom w:val="0"/>
                          <w:divBdr>
                            <w:top w:val="none" w:sz="0" w:space="0" w:color="auto"/>
                            <w:left w:val="none" w:sz="0" w:space="0" w:color="auto"/>
                            <w:bottom w:val="none" w:sz="0" w:space="0" w:color="auto"/>
                            <w:right w:val="none" w:sz="0" w:space="0" w:color="auto"/>
                          </w:divBdr>
                          <w:divsChild>
                            <w:div w:id="1586839128">
                              <w:marLeft w:val="0"/>
                              <w:marRight w:val="0"/>
                              <w:marTop w:val="0"/>
                              <w:marBottom w:val="600"/>
                              <w:divBdr>
                                <w:top w:val="none" w:sz="0" w:space="0" w:color="auto"/>
                                <w:left w:val="none" w:sz="0" w:space="0" w:color="auto"/>
                                <w:bottom w:val="none" w:sz="0" w:space="0" w:color="auto"/>
                                <w:right w:val="none" w:sz="0" w:space="0" w:color="auto"/>
                              </w:divBdr>
                              <w:divsChild>
                                <w:div w:id="1160539766">
                                  <w:marLeft w:val="0"/>
                                  <w:marRight w:val="0"/>
                                  <w:marTop w:val="0"/>
                                  <w:marBottom w:val="300"/>
                                  <w:divBdr>
                                    <w:top w:val="none" w:sz="0" w:space="0" w:color="auto"/>
                                    <w:left w:val="none" w:sz="0" w:space="0" w:color="auto"/>
                                    <w:bottom w:val="none" w:sz="0" w:space="0" w:color="auto"/>
                                    <w:right w:val="none" w:sz="0" w:space="0" w:color="auto"/>
                                  </w:divBdr>
                                  <w:divsChild>
                                    <w:div w:id="625742365">
                                      <w:marLeft w:val="-150"/>
                                      <w:marRight w:val="-150"/>
                                      <w:marTop w:val="0"/>
                                      <w:marBottom w:val="150"/>
                                      <w:divBdr>
                                        <w:top w:val="none" w:sz="0" w:space="0" w:color="auto"/>
                                        <w:left w:val="none" w:sz="0" w:space="0" w:color="auto"/>
                                        <w:bottom w:val="none" w:sz="0" w:space="0" w:color="auto"/>
                                        <w:right w:val="none" w:sz="0" w:space="0" w:color="auto"/>
                                      </w:divBdr>
                                      <w:divsChild>
                                        <w:div w:id="9537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3654846">
      <w:bodyDiv w:val="1"/>
      <w:marLeft w:val="0"/>
      <w:marRight w:val="0"/>
      <w:marTop w:val="0"/>
      <w:marBottom w:val="0"/>
      <w:divBdr>
        <w:top w:val="none" w:sz="0" w:space="0" w:color="auto"/>
        <w:left w:val="none" w:sz="0" w:space="0" w:color="auto"/>
        <w:bottom w:val="none" w:sz="0" w:space="0" w:color="auto"/>
        <w:right w:val="none" w:sz="0" w:space="0" w:color="auto"/>
      </w:divBdr>
    </w:div>
    <w:div w:id="1158155623">
      <w:bodyDiv w:val="1"/>
      <w:marLeft w:val="0"/>
      <w:marRight w:val="0"/>
      <w:marTop w:val="0"/>
      <w:marBottom w:val="0"/>
      <w:divBdr>
        <w:top w:val="none" w:sz="0" w:space="0" w:color="auto"/>
        <w:left w:val="none" w:sz="0" w:space="0" w:color="auto"/>
        <w:bottom w:val="none" w:sz="0" w:space="0" w:color="auto"/>
        <w:right w:val="none" w:sz="0" w:space="0" w:color="auto"/>
      </w:divBdr>
      <w:divsChild>
        <w:div w:id="164709843">
          <w:marLeft w:val="0"/>
          <w:marRight w:val="0"/>
          <w:marTop w:val="60"/>
          <w:marBottom w:val="0"/>
          <w:divBdr>
            <w:top w:val="none" w:sz="0" w:space="0" w:color="auto"/>
            <w:left w:val="none" w:sz="0" w:space="0" w:color="auto"/>
            <w:bottom w:val="none" w:sz="0" w:space="0" w:color="auto"/>
            <w:right w:val="none" w:sz="0" w:space="0" w:color="auto"/>
          </w:divBdr>
          <w:divsChild>
            <w:div w:id="651712195">
              <w:marLeft w:val="60"/>
              <w:marRight w:val="0"/>
              <w:marTop w:val="0"/>
              <w:marBottom w:val="0"/>
              <w:divBdr>
                <w:top w:val="none" w:sz="0" w:space="0" w:color="auto"/>
                <w:left w:val="none" w:sz="0" w:space="0" w:color="auto"/>
                <w:bottom w:val="none" w:sz="0" w:space="0" w:color="auto"/>
                <w:right w:val="none" w:sz="0" w:space="0" w:color="auto"/>
              </w:divBdr>
              <w:divsChild>
                <w:div w:id="1330984574">
                  <w:marLeft w:val="0"/>
                  <w:marRight w:val="0"/>
                  <w:marTop w:val="0"/>
                  <w:marBottom w:val="0"/>
                  <w:divBdr>
                    <w:top w:val="none" w:sz="0" w:space="0" w:color="auto"/>
                    <w:left w:val="none" w:sz="0" w:space="0" w:color="auto"/>
                    <w:bottom w:val="none" w:sz="0" w:space="0" w:color="auto"/>
                    <w:right w:val="none" w:sz="0" w:space="0" w:color="auto"/>
                  </w:divBdr>
                  <w:divsChild>
                    <w:div w:id="700980645">
                      <w:marLeft w:val="30"/>
                      <w:marRight w:val="60"/>
                      <w:marTop w:val="0"/>
                      <w:marBottom w:val="0"/>
                      <w:divBdr>
                        <w:top w:val="none" w:sz="0" w:space="0" w:color="auto"/>
                        <w:left w:val="none" w:sz="0" w:space="0" w:color="auto"/>
                        <w:bottom w:val="none" w:sz="0" w:space="0" w:color="auto"/>
                        <w:right w:val="none" w:sz="0" w:space="0" w:color="auto"/>
                      </w:divBdr>
                      <w:divsChild>
                        <w:div w:id="1740247185">
                          <w:marLeft w:val="0"/>
                          <w:marRight w:val="0"/>
                          <w:marTop w:val="0"/>
                          <w:marBottom w:val="0"/>
                          <w:divBdr>
                            <w:top w:val="none" w:sz="0" w:space="0" w:color="auto"/>
                            <w:left w:val="none" w:sz="0" w:space="0" w:color="auto"/>
                            <w:bottom w:val="single" w:sz="12" w:space="3" w:color="21ADE5"/>
                            <w:right w:val="none" w:sz="0" w:space="0" w:color="auto"/>
                          </w:divBdr>
                        </w:div>
                      </w:divsChild>
                    </w:div>
                  </w:divsChild>
                </w:div>
              </w:divsChild>
            </w:div>
          </w:divsChild>
        </w:div>
      </w:divsChild>
    </w:div>
    <w:div w:id="1169640971">
      <w:bodyDiv w:val="1"/>
      <w:marLeft w:val="0"/>
      <w:marRight w:val="0"/>
      <w:marTop w:val="0"/>
      <w:marBottom w:val="0"/>
      <w:divBdr>
        <w:top w:val="none" w:sz="0" w:space="0" w:color="auto"/>
        <w:left w:val="none" w:sz="0" w:space="0" w:color="auto"/>
        <w:bottom w:val="none" w:sz="0" w:space="0" w:color="auto"/>
        <w:right w:val="none" w:sz="0" w:space="0" w:color="auto"/>
      </w:divBdr>
    </w:div>
    <w:div w:id="1175153035">
      <w:bodyDiv w:val="1"/>
      <w:marLeft w:val="0"/>
      <w:marRight w:val="0"/>
      <w:marTop w:val="0"/>
      <w:marBottom w:val="0"/>
      <w:divBdr>
        <w:top w:val="none" w:sz="0" w:space="0" w:color="auto"/>
        <w:left w:val="none" w:sz="0" w:space="0" w:color="auto"/>
        <w:bottom w:val="none" w:sz="0" w:space="0" w:color="auto"/>
        <w:right w:val="none" w:sz="0" w:space="0" w:color="auto"/>
      </w:divBdr>
      <w:divsChild>
        <w:div w:id="997810118">
          <w:marLeft w:val="0"/>
          <w:marRight w:val="0"/>
          <w:marTop w:val="0"/>
          <w:marBottom w:val="0"/>
          <w:divBdr>
            <w:top w:val="none" w:sz="0" w:space="0" w:color="auto"/>
            <w:left w:val="none" w:sz="0" w:space="0" w:color="auto"/>
            <w:bottom w:val="none" w:sz="0" w:space="0" w:color="auto"/>
            <w:right w:val="none" w:sz="0" w:space="0" w:color="auto"/>
          </w:divBdr>
          <w:divsChild>
            <w:div w:id="1252932467">
              <w:marLeft w:val="0"/>
              <w:marRight w:val="0"/>
              <w:marTop w:val="0"/>
              <w:marBottom w:val="0"/>
              <w:divBdr>
                <w:top w:val="none" w:sz="0" w:space="0" w:color="auto"/>
                <w:left w:val="none" w:sz="0" w:space="0" w:color="auto"/>
                <w:bottom w:val="none" w:sz="0" w:space="0" w:color="auto"/>
                <w:right w:val="none" w:sz="0" w:space="0" w:color="auto"/>
              </w:divBdr>
              <w:divsChild>
                <w:div w:id="180558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543996">
      <w:bodyDiv w:val="1"/>
      <w:marLeft w:val="0"/>
      <w:marRight w:val="0"/>
      <w:marTop w:val="0"/>
      <w:marBottom w:val="0"/>
      <w:divBdr>
        <w:top w:val="none" w:sz="0" w:space="0" w:color="auto"/>
        <w:left w:val="none" w:sz="0" w:space="0" w:color="auto"/>
        <w:bottom w:val="none" w:sz="0" w:space="0" w:color="auto"/>
        <w:right w:val="none" w:sz="0" w:space="0" w:color="auto"/>
      </w:divBdr>
    </w:div>
    <w:div w:id="1185246551">
      <w:bodyDiv w:val="1"/>
      <w:marLeft w:val="0"/>
      <w:marRight w:val="0"/>
      <w:marTop w:val="0"/>
      <w:marBottom w:val="0"/>
      <w:divBdr>
        <w:top w:val="none" w:sz="0" w:space="0" w:color="auto"/>
        <w:left w:val="none" w:sz="0" w:space="0" w:color="auto"/>
        <w:bottom w:val="none" w:sz="0" w:space="0" w:color="auto"/>
        <w:right w:val="none" w:sz="0" w:space="0" w:color="auto"/>
      </w:divBdr>
    </w:div>
    <w:div w:id="1189177752">
      <w:bodyDiv w:val="1"/>
      <w:marLeft w:val="0"/>
      <w:marRight w:val="0"/>
      <w:marTop w:val="0"/>
      <w:marBottom w:val="0"/>
      <w:divBdr>
        <w:top w:val="none" w:sz="0" w:space="0" w:color="auto"/>
        <w:left w:val="none" w:sz="0" w:space="0" w:color="auto"/>
        <w:bottom w:val="none" w:sz="0" w:space="0" w:color="auto"/>
        <w:right w:val="none" w:sz="0" w:space="0" w:color="auto"/>
      </w:divBdr>
      <w:divsChild>
        <w:div w:id="1160076630">
          <w:marLeft w:val="0"/>
          <w:marRight w:val="0"/>
          <w:marTop w:val="0"/>
          <w:marBottom w:val="225"/>
          <w:divBdr>
            <w:top w:val="none" w:sz="0" w:space="0" w:color="auto"/>
            <w:left w:val="none" w:sz="0" w:space="0" w:color="auto"/>
            <w:bottom w:val="none" w:sz="0" w:space="0" w:color="auto"/>
            <w:right w:val="none" w:sz="0" w:space="0" w:color="auto"/>
          </w:divBdr>
          <w:divsChild>
            <w:div w:id="1083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007525">
      <w:bodyDiv w:val="1"/>
      <w:marLeft w:val="0"/>
      <w:marRight w:val="0"/>
      <w:marTop w:val="0"/>
      <w:marBottom w:val="0"/>
      <w:divBdr>
        <w:top w:val="none" w:sz="0" w:space="0" w:color="auto"/>
        <w:left w:val="none" w:sz="0" w:space="0" w:color="auto"/>
        <w:bottom w:val="none" w:sz="0" w:space="0" w:color="auto"/>
        <w:right w:val="none" w:sz="0" w:space="0" w:color="auto"/>
      </w:divBdr>
    </w:div>
    <w:div w:id="1255092084">
      <w:bodyDiv w:val="1"/>
      <w:marLeft w:val="0"/>
      <w:marRight w:val="0"/>
      <w:marTop w:val="0"/>
      <w:marBottom w:val="0"/>
      <w:divBdr>
        <w:top w:val="none" w:sz="0" w:space="0" w:color="auto"/>
        <w:left w:val="none" w:sz="0" w:space="0" w:color="auto"/>
        <w:bottom w:val="none" w:sz="0" w:space="0" w:color="auto"/>
        <w:right w:val="none" w:sz="0" w:space="0" w:color="auto"/>
      </w:divBdr>
    </w:div>
    <w:div w:id="1275090577">
      <w:bodyDiv w:val="1"/>
      <w:marLeft w:val="0"/>
      <w:marRight w:val="0"/>
      <w:marTop w:val="0"/>
      <w:marBottom w:val="0"/>
      <w:divBdr>
        <w:top w:val="none" w:sz="0" w:space="0" w:color="auto"/>
        <w:left w:val="none" w:sz="0" w:space="0" w:color="auto"/>
        <w:bottom w:val="none" w:sz="0" w:space="0" w:color="auto"/>
        <w:right w:val="none" w:sz="0" w:space="0" w:color="auto"/>
      </w:divBdr>
      <w:divsChild>
        <w:div w:id="560604361">
          <w:marLeft w:val="0"/>
          <w:marRight w:val="0"/>
          <w:marTop w:val="0"/>
          <w:marBottom w:val="0"/>
          <w:divBdr>
            <w:top w:val="none" w:sz="0" w:space="0" w:color="auto"/>
            <w:left w:val="none" w:sz="0" w:space="0" w:color="auto"/>
            <w:bottom w:val="none" w:sz="0" w:space="0" w:color="auto"/>
            <w:right w:val="none" w:sz="0" w:space="0" w:color="auto"/>
          </w:divBdr>
          <w:divsChild>
            <w:div w:id="260139136">
              <w:marLeft w:val="0"/>
              <w:marRight w:val="0"/>
              <w:marTop w:val="0"/>
              <w:marBottom w:val="0"/>
              <w:divBdr>
                <w:top w:val="none" w:sz="0" w:space="0" w:color="auto"/>
                <w:left w:val="none" w:sz="0" w:space="0" w:color="auto"/>
                <w:bottom w:val="none" w:sz="0" w:space="0" w:color="auto"/>
                <w:right w:val="none" w:sz="0" w:space="0" w:color="auto"/>
              </w:divBdr>
              <w:divsChild>
                <w:div w:id="1719821112">
                  <w:marLeft w:val="0"/>
                  <w:marRight w:val="0"/>
                  <w:marTop w:val="0"/>
                  <w:marBottom w:val="0"/>
                  <w:divBdr>
                    <w:top w:val="none" w:sz="0" w:space="0" w:color="auto"/>
                    <w:left w:val="none" w:sz="0" w:space="0" w:color="auto"/>
                    <w:bottom w:val="none" w:sz="0" w:space="0" w:color="auto"/>
                    <w:right w:val="none" w:sz="0" w:space="0" w:color="auto"/>
                  </w:divBdr>
                  <w:divsChild>
                    <w:div w:id="768890385">
                      <w:marLeft w:val="0"/>
                      <w:marRight w:val="0"/>
                      <w:marTop w:val="0"/>
                      <w:marBottom w:val="300"/>
                      <w:divBdr>
                        <w:top w:val="none" w:sz="0" w:space="0" w:color="auto"/>
                        <w:left w:val="none" w:sz="0" w:space="0" w:color="auto"/>
                        <w:bottom w:val="none" w:sz="0" w:space="0" w:color="auto"/>
                        <w:right w:val="none" w:sz="0" w:space="0" w:color="auto"/>
                      </w:divBdr>
                      <w:divsChild>
                        <w:div w:id="949553050">
                          <w:marLeft w:val="0"/>
                          <w:marRight w:val="0"/>
                          <w:marTop w:val="0"/>
                          <w:marBottom w:val="0"/>
                          <w:divBdr>
                            <w:top w:val="none" w:sz="0" w:space="0" w:color="auto"/>
                            <w:left w:val="none" w:sz="0" w:space="0" w:color="auto"/>
                            <w:bottom w:val="none" w:sz="0" w:space="0" w:color="auto"/>
                            <w:right w:val="none" w:sz="0" w:space="0" w:color="auto"/>
                          </w:divBdr>
                          <w:divsChild>
                            <w:div w:id="1185746996">
                              <w:marLeft w:val="0"/>
                              <w:marRight w:val="0"/>
                              <w:marTop w:val="0"/>
                              <w:marBottom w:val="0"/>
                              <w:divBdr>
                                <w:top w:val="none" w:sz="0" w:space="0" w:color="auto"/>
                                <w:left w:val="none" w:sz="0" w:space="0" w:color="auto"/>
                                <w:bottom w:val="none" w:sz="0" w:space="0" w:color="auto"/>
                                <w:right w:val="none" w:sz="0" w:space="0" w:color="auto"/>
                              </w:divBdr>
                              <w:divsChild>
                                <w:div w:id="97799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4334733">
      <w:bodyDiv w:val="1"/>
      <w:marLeft w:val="0"/>
      <w:marRight w:val="0"/>
      <w:marTop w:val="0"/>
      <w:marBottom w:val="0"/>
      <w:divBdr>
        <w:top w:val="none" w:sz="0" w:space="0" w:color="auto"/>
        <w:left w:val="none" w:sz="0" w:space="0" w:color="auto"/>
        <w:bottom w:val="none" w:sz="0" w:space="0" w:color="auto"/>
        <w:right w:val="none" w:sz="0" w:space="0" w:color="auto"/>
      </w:divBdr>
      <w:divsChild>
        <w:div w:id="1102454725">
          <w:marLeft w:val="0"/>
          <w:marRight w:val="0"/>
          <w:marTop w:val="0"/>
          <w:marBottom w:val="0"/>
          <w:divBdr>
            <w:top w:val="none" w:sz="0" w:space="0" w:color="auto"/>
            <w:left w:val="none" w:sz="0" w:space="0" w:color="auto"/>
            <w:bottom w:val="none" w:sz="0" w:space="0" w:color="auto"/>
            <w:right w:val="none" w:sz="0" w:space="0" w:color="auto"/>
          </w:divBdr>
          <w:divsChild>
            <w:div w:id="687368151">
              <w:marLeft w:val="0"/>
              <w:marRight w:val="0"/>
              <w:marTop w:val="0"/>
              <w:marBottom w:val="0"/>
              <w:divBdr>
                <w:top w:val="none" w:sz="0" w:space="0" w:color="auto"/>
                <w:left w:val="none" w:sz="0" w:space="0" w:color="auto"/>
                <w:bottom w:val="none" w:sz="0" w:space="0" w:color="auto"/>
                <w:right w:val="none" w:sz="0" w:space="0" w:color="auto"/>
              </w:divBdr>
              <w:divsChild>
                <w:div w:id="313217374">
                  <w:marLeft w:val="0"/>
                  <w:marRight w:val="0"/>
                  <w:marTop w:val="0"/>
                  <w:marBottom w:val="0"/>
                  <w:divBdr>
                    <w:top w:val="none" w:sz="0" w:space="0" w:color="auto"/>
                    <w:left w:val="none" w:sz="0" w:space="0" w:color="auto"/>
                    <w:bottom w:val="none" w:sz="0" w:space="0" w:color="auto"/>
                    <w:right w:val="none" w:sz="0" w:space="0" w:color="auto"/>
                  </w:divBdr>
                  <w:divsChild>
                    <w:div w:id="1907372536">
                      <w:marLeft w:val="0"/>
                      <w:marRight w:val="0"/>
                      <w:marTop w:val="0"/>
                      <w:marBottom w:val="300"/>
                      <w:divBdr>
                        <w:top w:val="none" w:sz="0" w:space="0" w:color="auto"/>
                        <w:left w:val="none" w:sz="0" w:space="0" w:color="auto"/>
                        <w:bottom w:val="none" w:sz="0" w:space="0" w:color="auto"/>
                        <w:right w:val="none" w:sz="0" w:space="0" w:color="auto"/>
                      </w:divBdr>
                      <w:divsChild>
                        <w:div w:id="46223035">
                          <w:marLeft w:val="0"/>
                          <w:marRight w:val="0"/>
                          <w:marTop w:val="0"/>
                          <w:marBottom w:val="0"/>
                          <w:divBdr>
                            <w:top w:val="none" w:sz="0" w:space="0" w:color="auto"/>
                            <w:left w:val="none" w:sz="0" w:space="0" w:color="auto"/>
                            <w:bottom w:val="none" w:sz="0" w:space="0" w:color="auto"/>
                            <w:right w:val="none" w:sz="0" w:space="0" w:color="auto"/>
                          </w:divBdr>
                          <w:divsChild>
                            <w:div w:id="1955868432">
                              <w:marLeft w:val="0"/>
                              <w:marRight w:val="0"/>
                              <w:marTop w:val="0"/>
                              <w:marBottom w:val="0"/>
                              <w:divBdr>
                                <w:top w:val="none" w:sz="0" w:space="0" w:color="auto"/>
                                <w:left w:val="none" w:sz="0" w:space="0" w:color="auto"/>
                                <w:bottom w:val="none" w:sz="0" w:space="0" w:color="auto"/>
                                <w:right w:val="none" w:sz="0" w:space="0" w:color="auto"/>
                              </w:divBdr>
                              <w:divsChild>
                                <w:div w:id="1862471744">
                                  <w:marLeft w:val="0"/>
                                  <w:marRight w:val="0"/>
                                  <w:marTop w:val="0"/>
                                  <w:marBottom w:val="0"/>
                                  <w:divBdr>
                                    <w:top w:val="none" w:sz="0" w:space="0" w:color="auto"/>
                                    <w:left w:val="none" w:sz="0" w:space="0" w:color="auto"/>
                                    <w:bottom w:val="none" w:sz="0" w:space="0" w:color="auto"/>
                                    <w:right w:val="none" w:sz="0" w:space="0" w:color="auto"/>
                                  </w:divBdr>
                                  <w:divsChild>
                                    <w:div w:id="852913910">
                                      <w:marLeft w:val="300"/>
                                      <w:marRight w:val="0"/>
                                      <w:marTop w:val="0"/>
                                      <w:marBottom w:val="0"/>
                                      <w:divBdr>
                                        <w:top w:val="none" w:sz="0" w:space="0" w:color="auto"/>
                                        <w:left w:val="none" w:sz="0" w:space="0" w:color="auto"/>
                                        <w:bottom w:val="none" w:sz="0" w:space="0" w:color="auto"/>
                                        <w:right w:val="none" w:sz="0" w:space="0" w:color="auto"/>
                                      </w:divBdr>
                                      <w:divsChild>
                                        <w:div w:id="82432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0815470">
      <w:bodyDiv w:val="1"/>
      <w:marLeft w:val="0"/>
      <w:marRight w:val="0"/>
      <w:marTop w:val="0"/>
      <w:marBottom w:val="0"/>
      <w:divBdr>
        <w:top w:val="none" w:sz="0" w:space="0" w:color="auto"/>
        <w:left w:val="none" w:sz="0" w:space="0" w:color="auto"/>
        <w:bottom w:val="none" w:sz="0" w:space="0" w:color="auto"/>
        <w:right w:val="none" w:sz="0" w:space="0" w:color="auto"/>
      </w:divBdr>
    </w:div>
    <w:div w:id="1459373950">
      <w:bodyDiv w:val="1"/>
      <w:marLeft w:val="0"/>
      <w:marRight w:val="0"/>
      <w:marTop w:val="0"/>
      <w:marBottom w:val="0"/>
      <w:divBdr>
        <w:top w:val="none" w:sz="0" w:space="0" w:color="auto"/>
        <w:left w:val="none" w:sz="0" w:space="0" w:color="auto"/>
        <w:bottom w:val="none" w:sz="0" w:space="0" w:color="auto"/>
        <w:right w:val="none" w:sz="0" w:space="0" w:color="auto"/>
      </w:divBdr>
    </w:div>
    <w:div w:id="1464344029">
      <w:bodyDiv w:val="1"/>
      <w:marLeft w:val="0"/>
      <w:marRight w:val="0"/>
      <w:marTop w:val="0"/>
      <w:marBottom w:val="0"/>
      <w:divBdr>
        <w:top w:val="none" w:sz="0" w:space="0" w:color="auto"/>
        <w:left w:val="none" w:sz="0" w:space="0" w:color="auto"/>
        <w:bottom w:val="none" w:sz="0" w:space="0" w:color="auto"/>
        <w:right w:val="none" w:sz="0" w:space="0" w:color="auto"/>
      </w:divBdr>
    </w:div>
    <w:div w:id="1525023661">
      <w:bodyDiv w:val="1"/>
      <w:marLeft w:val="0"/>
      <w:marRight w:val="0"/>
      <w:marTop w:val="0"/>
      <w:marBottom w:val="0"/>
      <w:divBdr>
        <w:top w:val="none" w:sz="0" w:space="0" w:color="auto"/>
        <w:left w:val="none" w:sz="0" w:space="0" w:color="auto"/>
        <w:bottom w:val="none" w:sz="0" w:space="0" w:color="auto"/>
        <w:right w:val="none" w:sz="0" w:space="0" w:color="auto"/>
      </w:divBdr>
      <w:divsChild>
        <w:div w:id="1683242181">
          <w:marLeft w:val="0"/>
          <w:marRight w:val="0"/>
          <w:marTop w:val="0"/>
          <w:marBottom w:val="0"/>
          <w:divBdr>
            <w:top w:val="none" w:sz="0" w:space="0" w:color="auto"/>
            <w:left w:val="none" w:sz="0" w:space="0" w:color="auto"/>
            <w:bottom w:val="none" w:sz="0" w:space="0" w:color="auto"/>
            <w:right w:val="none" w:sz="0" w:space="0" w:color="auto"/>
          </w:divBdr>
          <w:divsChild>
            <w:div w:id="1251618415">
              <w:marLeft w:val="0"/>
              <w:marRight w:val="0"/>
              <w:marTop w:val="0"/>
              <w:marBottom w:val="0"/>
              <w:divBdr>
                <w:top w:val="none" w:sz="0" w:space="0" w:color="auto"/>
                <w:left w:val="none" w:sz="0" w:space="0" w:color="auto"/>
                <w:bottom w:val="none" w:sz="0" w:space="0" w:color="auto"/>
                <w:right w:val="none" w:sz="0" w:space="0" w:color="auto"/>
              </w:divBdr>
              <w:divsChild>
                <w:div w:id="1680233446">
                  <w:marLeft w:val="0"/>
                  <w:marRight w:val="0"/>
                  <w:marTop w:val="0"/>
                  <w:marBottom w:val="0"/>
                  <w:divBdr>
                    <w:top w:val="none" w:sz="0" w:space="0" w:color="auto"/>
                    <w:left w:val="none" w:sz="0" w:space="0" w:color="auto"/>
                    <w:bottom w:val="none" w:sz="0" w:space="0" w:color="auto"/>
                    <w:right w:val="none" w:sz="0" w:space="0" w:color="auto"/>
                  </w:divBdr>
                  <w:divsChild>
                    <w:div w:id="1195578512">
                      <w:marLeft w:val="0"/>
                      <w:marRight w:val="0"/>
                      <w:marTop w:val="0"/>
                      <w:marBottom w:val="300"/>
                      <w:divBdr>
                        <w:top w:val="none" w:sz="0" w:space="0" w:color="auto"/>
                        <w:left w:val="none" w:sz="0" w:space="0" w:color="auto"/>
                        <w:bottom w:val="none" w:sz="0" w:space="0" w:color="auto"/>
                        <w:right w:val="none" w:sz="0" w:space="0" w:color="auto"/>
                      </w:divBdr>
                      <w:divsChild>
                        <w:div w:id="53624525">
                          <w:marLeft w:val="0"/>
                          <w:marRight w:val="0"/>
                          <w:marTop w:val="0"/>
                          <w:marBottom w:val="0"/>
                          <w:divBdr>
                            <w:top w:val="none" w:sz="0" w:space="0" w:color="auto"/>
                            <w:left w:val="none" w:sz="0" w:space="0" w:color="auto"/>
                            <w:bottom w:val="none" w:sz="0" w:space="0" w:color="auto"/>
                            <w:right w:val="none" w:sz="0" w:space="0" w:color="auto"/>
                          </w:divBdr>
                          <w:divsChild>
                            <w:div w:id="2125877227">
                              <w:marLeft w:val="0"/>
                              <w:marRight w:val="0"/>
                              <w:marTop w:val="0"/>
                              <w:marBottom w:val="0"/>
                              <w:divBdr>
                                <w:top w:val="none" w:sz="0" w:space="0" w:color="auto"/>
                                <w:left w:val="none" w:sz="0" w:space="0" w:color="auto"/>
                                <w:bottom w:val="none" w:sz="0" w:space="0" w:color="auto"/>
                                <w:right w:val="none" w:sz="0" w:space="0" w:color="auto"/>
                              </w:divBdr>
                              <w:divsChild>
                                <w:div w:id="123620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9668893">
      <w:bodyDiv w:val="1"/>
      <w:marLeft w:val="0"/>
      <w:marRight w:val="0"/>
      <w:marTop w:val="0"/>
      <w:marBottom w:val="0"/>
      <w:divBdr>
        <w:top w:val="none" w:sz="0" w:space="0" w:color="auto"/>
        <w:left w:val="none" w:sz="0" w:space="0" w:color="auto"/>
        <w:bottom w:val="none" w:sz="0" w:space="0" w:color="auto"/>
        <w:right w:val="none" w:sz="0" w:space="0" w:color="auto"/>
      </w:divBdr>
    </w:div>
    <w:div w:id="1670906794">
      <w:bodyDiv w:val="1"/>
      <w:marLeft w:val="0"/>
      <w:marRight w:val="0"/>
      <w:marTop w:val="0"/>
      <w:marBottom w:val="0"/>
      <w:divBdr>
        <w:top w:val="none" w:sz="0" w:space="0" w:color="auto"/>
        <w:left w:val="none" w:sz="0" w:space="0" w:color="auto"/>
        <w:bottom w:val="none" w:sz="0" w:space="0" w:color="auto"/>
        <w:right w:val="none" w:sz="0" w:space="0" w:color="auto"/>
      </w:divBdr>
      <w:divsChild>
        <w:div w:id="637608498">
          <w:marLeft w:val="0"/>
          <w:marRight w:val="0"/>
          <w:marTop w:val="0"/>
          <w:marBottom w:val="0"/>
          <w:divBdr>
            <w:top w:val="none" w:sz="0" w:space="0" w:color="auto"/>
            <w:left w:val="none" w:sz="0" w:space="0" w:color="auto"/>
            <w:bottom w:val="none" w:sz="0" w:space="0" w:color="auto"/>
            <w:right w:val="none" w:sz="0" w:space="0" w:color="auto"/>
          </w:divBdr>
          <w:divsChild>
            <w:div w:id="1387408802">
              <w:marLeft w:val="0"/>
              <w:marRight w:val="0"/>
              <w:marTop w:val="0"/>
              <w:marBottom w:val="0"/>
              <w:divBdr>
                <w:top w:val="none" w:sz="0" w:space="0" w:color="auto"/>
                <w:left w:val="none" w:sz="0" w:space="0" w:color="auto"/>
                <w:bottom w:val="none" w:sz="0" w:space="0" w:color="auto"/>
                <w:right w:val="none" w:sz="0" w:space="0" w:color="auto"/>
              </w:divBdr>
              <w:divsChild>
                <w:div w:id="2034304379">
                  <w:marLeft w:val="0"/>
                  <w:marRight w:val="0"/>
                  <w:marTop w:val="0"/>
                  <w:marBottom w:val="0"/>
                  <w:divBdr>
                    <w:top w:val="none" w:sz="0" w:space="0" w:color="auto"/>
                    <w:left w:val="none" w:sz="0" w:space="0" w:color="auto"/>
                    <w:bottom w:val="none" w:sz="0" w:space="0" w:color="auto"/>
                    <w:right w:val="none" w:sz="0" w:space="0" w:color="auto"/>
                  </w:divBdr>
                  <w:divsChild>
                    <w:div w:id="770785348">
                      <w:marLeft w:val="0"/>
                      <w:marRight w:val="0"/>
                      <w:marTop w:val="0"/>
                      <w:marBottom w:val="300"/>
                      <w:divBdr>
                        <w:top w:val="none" w:sz="0" w:space="0" w:color="auto"/>
                        <w:left w:val="none" w:sz="0" w:space="0" w:color="auto"/>
                        <w:bottom w:val="none" w:sz="0" w:space="0" w:color="auto"/>
                        <w:right w:val="none" w:sz="0" w:space="0" w:color="auto"/>
                      </w:divBdr>
                      <w:divsChild>
                        <w:div w:id="1400250014">
                          <w:marLeft w:val="0"/>
                          <w:marRight w:val="0"/>
                          <w:marTop w:val="0"/>
                          <w:marBottom w:val="0"/>
                          <w:divBdr>
                            <w:top w:val="none" w:sz="0" w:space="0" w:color="auto"/>
                            <w:left w:val="none" w:sz="0" w:space="0" w:color="auto"/>
                            <w:bottom w:val="none" w:sz="0" w:space="0" w:color="auto"/>
                            <w:right w:val="none" w:sz="0" w:space="0" w:color="auto"/>
                          </w:divBdr>
                          <w:divsChild>
                            <w:div w:id="1019502087">
                              <w:marLeft w:val="0"/>
                              <w:marRight w:val="0"/>
                              <w:marTop w:val="0"/>
                              <w:marBottom w:val="0"/>
                              <w:divBdr>
                                <w:top w:val="none" w:sz="0" w:space="0" w:color="auto"/>
                                <w:left w:val="none" w:sz="0" w:space="0" w:color="auto"/>
                                <w:bottom w:val="none" w:sz="0" w:space="0" w:color="auto"/>
                                <w:right w:val="none" w:sz="0" w:space="0" w:color="auto"/>
                              </w:divBdr>
                              <w:divsChild>
                                <w:div w:id="175809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9724704">
      <w:bodyDiv w:val="1"/>
      <w:marLeft w:val="0"/>
      <w:marRight w:val="0"/>
      <w:marTop w:val="0"/>
      <w:marBottom w:val="0"/>
      <w:divBdr>
        <w:top w:val="none" w:sz="0" w:space="0" w:color="auto"/>
        <w:left w:val="none" w:sz="0" w:space="0" w:color="auto"/>
        <w:bottom w:val="none" w:sz="0" w:space="0" w:color="auto"/>
        <w:right w:val="none" w:sz="0" w:space="0" w:color="auto"/>
      </w:divBdr>
    </w:div>
    <w:div w:id="1731607822">
      <w:bodyDiv w:val="1"/>
      <w:marLeft w:val="0"/>
      <w:marRight w:val="0"/>
      <w:marTop w:val="0"/>
      <w:marBottom w:val="0"/>
      <w:divBdr>
        <w:top w:val="none" w:sz="0" w:space="0" w:color="auto"/>
        <w:left w:val="none" w:sz="0" w:space="0" w:color="auto"/>
        <w:bottom w:val="none" w:sz="0" w:space="0" w:color="auto"/>
        <w:right w:val="none" w:sz="0" w:space="0" w:color="auto"/>
      </w:divBdr>
      <w:divsChild>
        <w:div w:id="1668745399">
          <w:marLeft w:val="0"/>
          <w:marRight w:val="0"/>
          <w:marTop w:val="0"/>
          <w:marBottom w:val="0"/>
          <w:divBdr>
            <w:top w:val="none" w:sz="0" w:space="0" w:color="auto"/>
            <w:left w:val="none" w:sz="0" w:space="0" w:color="auto"/>
            <w:bottom w:val="none" w:sz="0" w:space="0" w:color="auto"/>
            <w:right w:val="none" w:sz="0" w:space="0" w:color="auto"/>
          </w:divBdr>
          <w:divsChild>
            <w:div w:id="510683726">
              <w:marLeft w:val="0"/>
              <w:marRight w:val="0"/>
              <w:marTop w:val="0"/>
              <w:marBottom w:val="0"/>
              <w:divBdr>
                <w:top w:val="none" w:sz="0" w:space="0" w:color="auto"/>
                <w:left w:val="none" w:sz="0" w:space="0" w:color="auto"/>
                <w:bottom w:val="none" w:sz="0" w:space="0" w:color="auto"/>
                <w:right w:val="none" w:sz="0" w:space="0" w:color="auto"/>
              </w:divBdr>
              <w:divsChild>
                <w:div w:id="1228610696">
                  <w:marLeft w:val="0"/>
                  <w:marRight w:val="0"/>
                  <w:marTop w:val="0"/>
                  <w:marBottom w:val="0"/>
                  <w:divBdr>
                    <w:top w:val="none" w:sz="0" w:space="0" w:color="auto"/>
                    <w:left w:val="none" w:sz="0" w:space="0" w:color="auto"/>
                    <w:bottom w:val="none" w:sz="0" w:space="0" w:color="auto"/>
                    <w:right w:val="none" w:sz="0" w:space="0" w:color="auto"/>
                  </w:divBdr>
                  <w:divsChild>
                    <w:div w:id="195237718">
                      <w:marLeft w:val="0"/>
                      <w:marRight w:val="-3600"/>
                      <w:marTop w:val="0"/>
                      <w:marBottom w:val="0"/>
                      <w:divBdr>
                        <w:top w:val="none" w:sz="0" w:space="0" w:color="auto"/>
                        <w:left w:val="none" w:sz="0" w:space="0" w:color="auto"/>
                        <w:bottom w:val="none" w:sz="0" w:space="0" w:color="auto"/>
                        <w:right w:val="none" w:sz="0" w:space="0" w:color="auto"/>
                      </w:divBdr>
                      <w:divsChild>
                        <w:div w:id="167791194">
                          <w:marLeft w:val="-15"/>
                          <w:marRight w:val="3585"/>
                          <w:marTop w:val="0"/>
                          <w:marBottom w:val="0"/>
                          <w:divBdr>
                            <w:top w:val="none" w:sz="0" w:space="0" w:color="auto"/>
                            <w:left w:val="none" w:sz="0" w:space="0" w:color="auto"/>
                            <w:bottom w:val="none" w:sz="0" w:space="0" w:color="auto"/>
                            <w:right w:val="none" w:sz="0" w:space="0" w:color="auto"/>
                          </w:divBdr>
                          <w:divsChild>
                            <w:div w:id="1827355802">
                              <w:marLeft w:val="0"/>
                              <w:marRight w:val="0"/>
                              <w:marTop w:val="0"/>
                              <w:marBottom w:val="600"/>
                              <w:divBdr>
                                <w:top w:val="none" w:sz="0" w:space="0" w:color="auto"/>
                                <w:left w:val="none" w:sz="0" w:space="0" w:color="auto"/>
                                <w:bottom w:val="none" w:sz="0" w:space="0" w:color="auto"/>
                                <w:right w:val="none" w:sz="0" w:space="0" w:color="auto"/>
                              </w:divBdr>
                              <w:divsChild>
                                <w:div w:id="2052609176">
                                  <w:marLeft w:val="0"/>
                                  <w:marRight w:val="0"/>
                                  <w:marTop w:val="0"/>
                                  <w:marBottom w:val="300"/>
                                  <w:divBdr>
                                    <w:top w:val="none" w:sz="0" w:space="0" w:color="auto"/>
                                    <w:left w:val="none" w:sz="0" w:space="0" w:color="auto"/>
                                    <w:bottom w:val="none" w:sz="0" w:space="0" w:color="auto"/>
                                    <w:right w:val="none" w:sz="0" w:space="0" w:color="auto"/>
                                  </w:divBdr>
                                  <w:divsChild>
                                    <w:div w:id="1771852312">
                                      <w:marLeft w:val="-150"/>
                                      <w:marRight w:val="-150"/>
                                      <w:marTop w:val="0"/>
                                      <w:marBottom w:val="150"/>
                                      <w:divBdr>
                                        <w:top w:val="none" w:sz="0" w:space="0" w:color="auto"/>
                                        <w:left w:val="none" w:sz="0" w:space="0" w:color="auto"/>
                                        <w:bottom w:val="none" w:sz="0" w:space="0" w:color="auto"/>
                                        <w:right w:val="none" w:sz="0" w:space="0" w:color="auto"/>
                                      </w:divBdr>
                                      <w:divsChild>
                                        <w:div w:id="179929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4309905">
      <w:bodyDiv w:val="1"/>
      <w:marLeft w:val="0"/>
      <w:marRight w:val="0"/>
      <w:marTop w:val="0"/>
      <w:marBottom w:val="0"/>
      <w:divBdr>
        <w:top w:val="none" w:sz="0" w:space="0" w:color="auto"/>
        <w:left w:val="none" w:sz="0" w:space="0" w:color="auto"/>
        <w:bottom w:val="none" w:sz="0" w:space="0" w:color="auto"/>
        <w:right w:val="none" w:sz="0" w:space="0" w:color="auto"/>
      </w:divBdr>
    </w:div>
    <w:div w:id="1807889323">
      <w:bodyDiv w:val="1"/>
      <w:marLeft w:val="0"/>
      <w:marRight w:val="0"/>
      <w:marTop w:val="0"/>
      <w:marBottom w:val="0"/>
      <w:divBdr>
        <w:top w:val="none" w:sz="0" w:space="0" w:color="auto"/>
        <w:left w:val="none" w:sz="0" w:space="0" w:color="auto"/>
        <w:bottom w:val="none" w:sz="0" w:space="0" w:color="auto"/>
        <w:right w:val="none" w:sz="0" w:space="0" w:color="auto"/>
      </w:divBdr>
    </w:div>
    <w:div w:id="1813328237">
      <w:bodyDiv w:val="1"/>
      <w:marLeft w:val="0"/>
      <w:marRight w:val="0"/>
      <w:marTop w:val="0"/>
      <w:marBottom w:val="0"/>
      <w:divBdr>
        <w:top w:val="none" w:sz="0" w:space="0" w:color="auto"/>
        <w:left w:val="none" w:sz="0" w:space="0" w:color="auto"/>
        <w:bottom w:val="none" w:sz="0" w:space="0" w:color="auto"/>
        <w:right w:val="none" w:sz="0" w:space="0" w:color="auto"/>
      </w:divBdr>
    </w:div>
    <w:div w:id="1813476314">
      <w:bodyDiv w:val="1"/>
      <w:marLeft w:val="0"/>
      <w:marRight w:val="0"/>
      <w:marTop w:val="0"/>
      <w:marBottom w:val="0"/>
      <w:divBdr>
        <w:top w:val="none" w:sz="0" w:space="0" w:color="auto"/>
        <w:left w:val="none" w:sz="0" w:space="0" w:color="auto"/>
        <w:bottom w:val="none" w:sz="0" w:space="0" w:color="auto"/>
        <w:right w:val="none" w:sz="0" w:space="0" w:color="auto"/>
      </w:divBdr>
    </w:div>
    <w:div w:id="1835994565">
      <w:bodyDiv w:val="1"/>
      <w:marLeft w:val="0"/>
      <w:marRight w:val="0"/>
      <w:marTop w:val="0"/>
      <w:marBottom w:val="0"/>
      <w:divBdr>
        <w:top w:val="none" w:sz="0" w:space="0" w:color="auto"/>
        <w:left w:val="none" w:sz="0" w:space="0" w:color="auto"/>
        <w:bottom w:val="none" w:sz="0" w:space="0" w:color="auto"/>
        <w:right w:val="none" w:sz="0" w:space="0" w:color="auto"/>
      </w:divBdr>
      <w:divsChild>
        <w:div w:id="2004237689">
          <w:marLeft w:val="0"/>
          <w:marRight w:val="0"/>
          <w:marTop w:val="0"/>
          <w:marBottom w:val="0"/>
          <w:divBdr>
            <w:top w:val="none" w:sz="0" w:space="0" w:color="auto"/>
            <w:left w:val="none" w:sz="0" w:space="0" w:color="auto"/>
            <w:bottom w:val="none" w:sz="0" w:space="0" w:color="auto"/>
            <w:right w:val="none" w:sz="0" w:space="0" w:color="auto"/>
          </w:divBdr>
          <w:divsChild>
            <w:div w:id="961686918">
              <w:marLeft w:val="0"/>
              <w:marRight w:val="0"/>
              <w:marTop w:val="0"/>
              <w:marBottom w:val="0"/>
              <w:divBdr>
                <w:top w:val="none" w:sz="0" w:space="0" w:color="auto"/>
                <w:left w:val="none" w:sz="0" w:space="0" w:color="auto"/>
                <w:bottom w:val="none" w:sz="0" w:space="0" w:color="auto"/>
                <w:right w:val="none" w:sz="0" w:space="0" w:color="auto"/>
              </w:divBdr>
              <w:divsChild>
                <w:div w:id="1247884670">
                  <w:marLeft w:val="0"/>
                  <w:marRight w:val="0"/>
                  <w:marTop w:val="0"/>
                  <w:marBottom w:val="0"/>
                  <w:divBdr>
                    <w:top w:val="none" w:sz="0" w:space="0" w:color="auto"/>
                    <w:left w:val="none" w:sz="0" w:space="0" w:color="auto"/>
                    <w:bottom w:val="none" w:sz="0" w:space="0" w:color="auto"/>
                    <w:right w:val="none" w:sz="0" w:space="0" w:color="auto"/>
                  </w:divBdr>
                  <w:divsChild>
                    <w:div w:id="1925190282">
                      <w:marLeft w:val="0"/>
                      <w:marRight w:val="-3600"/>
                      <w:marTop w:val="0"/>
                      <w:marBottom w:val="0"/>
                      <w:divBdr>
                        <w:top w:val="none" w:sz="0" w:space="0" w:color="auto"/>
                        <w:left w:val="none" w:sz="0" w:space="0" w:color="auto"/>
                        <w:bottom w:val="none" w:sz="0" w:space="0" w:color="auto"/>
                        <w:right w:val="none" w:sz="0" w:space="0" w:color="auto"/>
                      </w:divBdr>
                      <w:divsChild>
                        <w:div w:id="102696660">
                          <w:marLeft w:val="-15"/>
                          <w:marRight w:val="3585"/>
                          <w:marTop w:val="0"/>
                          <w:marBottom w:val="0"/>
                          <w:divBdr>
                            <w:top w:val="none" w:sz="0" w:space="0" w:color="auto"/>
                            <w:left w:val="none" w:sz="0" w:space="0" w:color="auto"/>
                            <w:bottom w:val="none" w:sz="0" w:space="0" w:color="auto"/>
                            <w:right w:val="none" w:sz="0" w:space="0" w:color="auto"/>
                          </w:divBdr>
                          <w:divsChild>
                            <w:div w:id="1022048133">
                              <w:marLeft w:val="0"/>
                              <w:marRight w:val="0"/>
                              <w:marTop w:val="0"/>
                              <w:marBottom w:val="600"/>
                              <w:divBdr>
                                <w:top w:val="none" w:sz="0" w:space="0" w:color="auto"/>
                                <w:left w:val="none" w:sz="0" w:space="0" w:color="auto"/>
                                <w:bottom w:val="none" w:sz="0" w:space="0" w:color="auto"/>
                                <w:right w:val="none" w:sz="0" w:space="0" w:color="auto"/>
                              </w:divBdr>
                              <w:divsChild>
                                <w:div w:id="103810914">
                                  <w:marLeft w:val="-210"/>
                                  <w:marRight w:val="-210"/>
                                  <w:marTop w:val="0"/>
                                  <w:marBottom w:val="90"/>
                                  <w:divBdr>
                                    <w:top w:val="none" w:sz="0" w:space="0" w:color="auto"/>
                                    <w:left w:val="none" w:sz="0" w:space="0" w:color="auto"/>
                                    <w:bottom w:val="none" w:sz="0" w:space="0" w:color="auto"/>
                                    <w:right w:val="none" w:sz="0" w:space="0" w:color="auto"/>
                                  </w:divBdr>
                                  <w:divsChild>
                                    <w:div w:id="829254797">
                                      <w:marLeft w:val="0"/>
                                      <w:marRight w:val="0"/>
                                      <w:marTop w:val="0"/>
                                      <w:marBottom w:val="0"/>
                                      <w:divBdr>
                                        <w:top w:val="none" w:sz="0" w:space="0" w:color="auto"/>
                                        <w:left w:val="none" w:sz="0" w:space="0" w:color="auto"/>
                                        <w:bottom w:val="none" w:sz="0" w:space="0" w:color="auto"/>
                                        <w:right w:val="none" w:sz="0" w:space="0" w:color="auto"/>
                                      </w:divBdr>
                                      <w:divsChild>
                                        <w:div w:id="17539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68128">
                                  <w:marLeft w:val="0"/>
                                  <w:marRight w:val="0"/>
                                  <w:marTop w:val="0"/>
                                  <w:marBottom w:val="300"/>
                                  <w:divBdr>
                                    <w:top w:val="none" w:sz="0" w:space="0" w:color="auto"/>
                                    <w:left w:val="none" w:sz="0" w:space="0" w:color="auto"/>
                                    <w:bottom w:val="none" w:sz="0" w:space="0" w:color="auto"/>
                                    <w:right w:val="none" w:sz="0" w:space="0" w:color="auto"/>
                                  </w:divBdr>
                                  <w:divsChild>
                                    <w:div w:id="1598827256">
                                      <w:marLeft w:val="-150"/>
                                      <w:marRight w:val="-150"/>
                                      <w:marTop w:val="0"/>
                                      <w:marBottom w:val="150"/>
                                      <w:divBdr>
                                        <w:top w:val="none" w:sz="0" w:space="0" w:color="auto"/>
                                        <w:left w:val="none" w:sz="0" w:space="0" w:color="auto"/>
                                        <w:bottom w:val="none" w:sz="0" w:space="0" w:color="auto"/>
                                        <w:right w:val="none" w:sz="0" w:space="0" w:color="auto"/>
                                      </w:divBdr>
                                      <w:divsChild>
                                        <w:div w:id="113949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7547607">
      <w:bodyDiv w:val="1"/>
      <w:marLeft w:val="0"/>
      <w:marRight w:val="0"/>
      <w:marTop w:val="0"/>
      <w:marBottom w:val="0"/>
      <w:divBdr>
        <w:top w:val="none" w:sz="0" w:space="0" w:color="auto"/>
        <w:left w:val="none" w:sz="0" w:space="0" w:color="auto"/>
        <w:bottom w:val="none" w:sz="0" w:space="0" w:color="auto"/>
        <w:right w:val="none" w:sz="0" w:space="0" w:color="auto"/>
      </w:divBdr>
      <w:divsChild>
        <w:div w:id="114913621">
          <w:marLeft w:val="0"/>
          <w:marRight w:val="0"/>
          <w:marTop w:val="0"/>
          <w:marBottom w:val="0"/>
          <w:divBdr>
            <w:top w:val="none" w:sz="0" w:space="0" w:color="auto"/>
            <w:left w:val="none" w:sz="0" w:space="0" w:color="auto"/>
            <w:bottom w:val="none" w:sz="0" w:space="0" w:color="auto"/>
            <w:right w:val="none" w:sz="0" w:space="0" w:color="auto"/>
          </w:divBdr>
          <w:divsChild>
            <w:div w:id="229392649">
              <w:marLeft w:val="0"/>
              <w:marRight w:val="0"/>
              <w:marTop w:val="0"/>
              <w:marBottom w:val="0"/>
              <w:divBdr>
                <w:top w:val="none" w:sz="0" w:space="0" w:color="auto"/>
                <w:left w:val="none" w:sz="0" w:space="0" w:color="auto"/>
                <w:bottom w:val="none" w:sz="0" w:space="0" w:color="auto"/>
                <w:right w:val="none" w:sz="0" w:space="0" w:color="auto"/>
              </w:divBdr>
              <w:divsChild>
                <w:div w:id="1456219666">
                  <w:marLeft w:val="0"/>
                  <w:marRight w:val="0"/>
                  <w:marTop w:val="0"/>
                  <w:marBottom w:val="0"/>
                  <w:divBdr>
                    <w:top w:val="none" w:sz="0" w:space="0" w:color="auto"/>
                    <w:left w:val="none" w:sz="0" w:space="0" w:color="auto"/>
                    <w:bottom w:val="none" w:sz="0" w:space="0" w:color="auto"/>
                    <w:right w:val="none" w:sz="0" w:space="0" w:color="auto"/>
                  </w:divBdr>
                  <w:divsChild>
                    <w:div w:id="915823091">
                      <w:marLeft w:val="0"/>
                      <w:marRight w:val="0"/>
                      <w:marTop w:val="0"/>
                      <w:marBottom w:val="300"/>
                      <w:divBdr>
                        <w:top w:val="none" w:sz="0" w:space="0" w:color="auto"/>
                        <w:left w:val="none" w:sz="0" w:space="0" w:color="auto"/>
                        <w:bottom w:val="none" w:sz="0" w:space="0" w:color="auto"/>
                        <w:right w:val="none" w:sz="0" w:space="0" w:color="auto"/>
                      </w:divBdr>
                      <w:divsChild>
                        <w:div w:id="1311599655">
                          <w:marLeft w:val="0"/>
                          <w:marRight w:val="0"/>
                          <w:marTop w:val="0"/>
                          <w:marBottom w:val="0"/>
                          <w:divBdr>
                            <w:top w:val="none" w:sz="0" w:space="0" w:color="auto"/>
                            <w:left w:val="none" w:sz="0" w:space="0" w:color="auto"/>
                            <w:bottom w:val="none" w:sz="0" w:space="0" w:color="auto"/>
                            <w:right w:val="none" w:sz="0" w:space="0" w:color="auto"/>
                          </w:divBdr>
                          <w:divsChild>
                            <w:div w:id="1709064345">
                              <w:marLeft w:val="0"/>
                              <w:marRight w:val="0"/>
                              <w:marTop w:val="0"/>
                              <w:marBottom w:val="0"/>
                              <w:divBdr>
                                <w:top w:val="none" w:sz="0" w:space="0" w:color="auto"/>
                                <w:left w:val="none" w:sz="0" w:space="0" w:color="auto"/>
                                <w:bottom w:val="none" w:sz="0" w:space="0" w:color="auto"/>
                                <w:right w:val="none" w:sz="0" w:space="0" w:color="auto"/>
                              </w:divBdr>
                              <w:divsChild>
                                <w:div w:id="1840651882">
                                  <w:marLeft w:val="0"/>
                                  <w:marRight w:val="0"/>
                                  <w:marTop w:val="0"/>
                                  <w:marBottom w:val="0"/>
                                  <w:divBdr>
                                    <w:top w:val="none" w:sz="0" w:space="0" w:color="auto"/>
                                    <w:left w:val="none" w:sz="0" w:space="0" w:color="auto"/>
                                    <w:bottom w:val="none" w:sz="0" w:space="0" w:color="auto"/>
                                    <w:right w:val="none" w:sz="0" w:space="0" w:color="auto"/>
                                  </w:divBdr>
                                  <w:divsChild>
                                    <w:div w:id="233901080">
                                      <w:marLeft w:val="300"/>
                                      <w:marRight w:val="0"/>
                                      <w:marTop w:val="0"/>
                                      <w:marBottom w:val="0"/>
                                      <w:divBdr>
                                        <w:top w:val="none" w:sz="0" w:space="0" w:color="auto"/>
                                        <w:left w:val="none" w:sz="0" w:space="0" w:color="auto"/>
                                        <w:bottom w:val="none" w:sz="0" w:space="0" w:color="auto"/>
                                        <w:right w:val="none" w:sz="0" w:space="0" w:color="auto"/>
                                      </w:divBdr>
                                      <w:divsChild>
                                        <w:div w:id="93509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3788739">
      <w:bodyDiv w:val="1"/>
      <w:marLeft w:val="0"/>
      <w:marRight w:val="0"/>
      <w:marTop w:val="0"/>
      <w:marBottom w:val="0"/>
      <w:divBdr>
        <w:top w:val="none" w:sz="0" w:space="0" w:color="auto"/>
        <w:left w:val="none" w:sz="0" w:space="0" w:color="auto"/>
        <w:bottom w:val="none" w:sz="0" w:space="0" w:color="auto"/>
        <w:right w:val="none" w:sz="0" w:space="0" w:color="auto"/>
      </w:divBdr>
      <w:divsChild>
        <w:div w:id="69352955">
          <w:marLeft w:val="0"/>
          <w:marRight w:val="0"/>
          <w:marTop w:val="0"/>
          <w:marBottom w:val="0"/>
          <w:divBdr>
            <w:top w:val="none" w:sz="0" w:space="0" w:color="auto"/>
            <w:left w:val="none" w:sz="0" w:space="0" w:color="auto"/>
            <w:bottom w:val="none" w:sz="0" w:space="0" w:color="auto"/>
            <w:right w:val="none" w:sz="0" w:space="0" w:color="auto"/>
          </w:divBdr>
        </w:div>
      </w:divsChild>
    </w:div>
    <w:div w:id="1928877904">
      <w:bodyDiv w:val="1"/>
      <w:marLeft w:val="0"/>
      <w:marRight w:val="0"/>
      <w:marTop w:val="0"/>
      <w:marBottom w:val="0"/>
      <w:divBdr>
        <w:top w:val="none" w:sz="0" w:space="0" w:color="auto"/>
        <w:left w:val="none" w:sz="0" w:space="0" w:color="auto"/>
        <w:bottom w:val="none" w:sz="0" w:space="0" w:color="auto"/>
        <w:right w:val="none" w:sz="0" w:space="0" w:color="auto"/>
      </w:divBdr>
      <w:divsChild>
        <w:div w:id="1305810848">
          <w:marLeft w:val="0"/>
          <w:marRight w:val="0"/>
          <w:marTop w:val="0"/>
          <w:marBottom w:val="0"/>
          <w:divBdr>
            <w:top w:val="none" w:sz="0" w:space="0" w:color="auto"/>
            <w:left w:val="none" w:sz="0" w:space="0" w:color="auto"/>
            <w:bottom w:val="none" w:sz="0" w:space="0" w:color="auto"/>
            <w:right w:val="none" w:sz="0" w:space="0" w:color="auto"/>
          </w:divBdr>
          <w:divsChild>
            <w:div w:id="67562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350387">
      <w:bodyDiv w:val="1"/>
      <w:marLeft w:val="0"/>
      <w:marRight w:val="0"/>
      <w:marTop w:val="0"/>
      <w:marBottom w:val="0"/>
      <w:divBdr>
        <w:top w:val="none" w:sz="0" w:space="0" w:color="auto"/>
        <w:left w:val="none" w:sz="0" w:space="0" w:color="auto"/>
        <w:bottom w:val="none" w:sz="0" w:space="0" w:color="auto"/>
        <w:right w:val="none" w:sz="0" w:space="0" w:color="auto"/>
      </w:divBdr>
    </w:div>
    <w:div w:id="1954239353">
      <w:bodyDiv w:val="1"/>
      <w:marLeft w:val="0"/>
      <w:marRight w:val="0"/>
      <w:marTop w:val="0"/>
      <w:marBottom w:val="0"/>
      <w:divBdr>
        <w:top w:val="none" w:sz="0" w:space="0" w:color="auto"/>
        <w:left w:val="none" w:sz="0" w:space="0" w:color="auto"/>
        <w:bottom w:val="none" w:sz="0" w:space="0" w:color="auto"/>
        <w:right w:val="none" w:sz="0" w:space="0" w:color="auto"/>
      </w:divBdr>
    </w:div>
    <w:div w:id="1979257075">
      <w:bodyDiv w:val="1"/>
      <w:marLeft w:val="0"/>
      <w:marRight w:val="0"/>
      <w:marTop w:val="0"/>
      <w:marBottom w:val="0"/>
      <w:divBdr>
        <w:top w:val="none" w:sz="0" w:space="0" w:color="auto"/>
        <w:left w:val="none" w:sz="0" w:space="0" w:color="auto"/>
        <w:bottom w:val="none" w:sz="0" w:space="0" w:color="auto"/>
        <w:right w:val="none" w:sz="0" w:space="0" w:color="auto"/>
      </w:divBdr>
    </w:div>
    <w:div w:id="2001763582">
      <w:bodyDiv w:val="1"/>
      <w:marLeft w:val="0"/>
      <w:marRight w:val="0"/>
      <w:marTop w:val="0"/>
      <w:marBottom w:val="0"/>
      <w:divBdr>
        <w:top w:val="none" w:sz="0" w:space="0" w:color="auto"/>
        <w:left w:val="none" w:sz="0" w:space="0" w:color="auto"/>
        <w:bottom w:val="none" w:sz="0" w:space="0" w:color="auto"/>
        <w:right w:val="none" w:sz="0" w:space="0" w:color="auto"/>
      </w:divBdr>
      <w:divsChild>
        <w:div w:id="1281763998">
          <w:marLeft w:val="0"/>
          <w:marRight w:val="0"/>
          <w:marTop w:val="0"/>
          <w:marBottom w:val="0"/>
          <w:divBdr>
            <w:top w:val="none" w:sz="0" w:space="0" w:color="auto"/>
            <w:left w:val="none" w:sz="0" w:space="0" w:color="auto"/>
            <w:bottom w:val="none" w:sz="0" w:space="0" w:color="auto"/>
            <w:right w:val="none" w:sz="0" w:space="0" w:color="auto"/>
          </w:divBdr>
          <w:divsChild>
            <w:div w:id="2097363063">
              <w:marLeft w:val="0"/>
              <w:marRight w:val="0"/>
              <w:marTop w:val="0"/>
              <w:marBottom w:val="0"/>
              <w:divBdr>
                <w:top w:val="none" w:sz="0" w:space="0" w:color="auto"/>
                <w:left w:val="none" w:sz="0" w:space="0" w:color="auto"/>
                <w:bottom w:val="none" w:sz="0" w:space="0" w:color="auto"/>
                <w:right w:val="none" w:sz="0" w:space="0" w:color="auto"/>
              </w:divBdr>
              <w:divsChild>
                <w:div w:id="1665164572">
                  <w:marLeft w:val="0"/>
                  <w:marRight w:val="0"/>
                  <w:marTop w:val="0"/>
                  <w:marBottom w:val="0"/>
                  <w:divBdr>
                    <w:top w:val="none" w:sz="0" w:space="0" w:color="auto"/>
                    <w:left w:val="none" w:sz="0" w:space="0" w:color="auto"/>
                    <w:bottom w:val="none" w:sz="0" w:space="0" w:color="auto"/>
                    <w:right w:val="none" w:sz="0" w:space="0" w:color="auto"/>
                  </w:divBdr>
                  <w:divsChild>
                    <w:div w:id="73816840">
                      <w:marLeft w:val="0"/>
                      <w:marRight w:val="0"/>
                      <w:marTop w:val="0"/>
                      <w:marBottom w:val="300"/>
                      <w:divBdr>
                        <w:top w:val="none" w:sz="0" w:space="0" w:color="auto"/>
                        <w:left w:val="none" w:sz="0" w:space="0" w:color="auto"/>
                        <w:bottom w:val="none" w:sz="0" w:space="0" w:color="auto"/>
                        <w:right w:val="none" w:sz="0" w:space="0" w:color="auto"/>
                      </w:divBdr>
                      <w:divsChild>
                        <w:div w:id="481505961">
                          <w:marLeft w:val="0"/>
                          <w:marRight w:val="0"/>
                          <w:marTop w:val="0"/>
                          <w:marBottom w:val="0"/>
                          <w:divBdr>
                            <w:top w:val="none" w:sz="0" w:space="0" w:color="auto"/>
                            <w:left w:val="none" w:sz="0" w:space="0" w:color="auto"/>
                            <w:bottom w:val="none" w:sz="0" w:space="0" w:color="auto"/>
                            <w:right w:val="none" w:sz="0" w:space="0" w:color="auto"/>
                          </w:divBdr>
                          <w:divsChild>
                            <w:div w:id="1732118499">
                              <w:marLeft w:val="0"/>
                              <w:marRight w:val="0"/>
                              <w:marTop w:val="0"/>
                              <w:marBottom w:val="0"/>
                              <w:divBdr>
                                <w:top w:val="none" w:sz="0" w:space="0" w:color="auto"/>
                                <w:left w:val="none" w:sz="0" w:space="0" w:color="auto"/>
                                <w:bottom w:val="none" w:sz="0" w:space="0" w:color="auto"/>
                                <w:right w:val="none" w:sz="0" w:space="0" w:color="auto"/>
                              </w:divBdr>
                              <w:divsChild>
                                <w:div w:id="1544949830">
                                  <w:marLeft w:val="0"/>
                                  <w:marRight w:val="0"/>
                                  <w:marTop w:val="0"/>
                                  <w:marBottom w:val="0"/>
                                  <w:divBdr>
                                    <w:top w:val="none" w:sz="0" w:space="0" w:color="auto"/>
                                    <w:left w:val="none" w:sz="0" w:space="0" w:color="auto"/>
                                    <w:bottom w:val="none" w:sz="0" w:space="0" w:color="auto"/>
                                    <w:right w:val="none" w:sz="0" w:space="0" w:color="auto"/>
                                  </w:divBdr>
                                  <w:divsChild>
                                    <w:div w:id="135712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9677442">
      <w:bodyDiv w:val="1"/>
      <w:marLeft w:val="0"/>
      <w:marRight w:val="0"/>
      <w:marTop w:val="0"/>
      <w:marBottom w:val="0"/>
      <w:divBdr>
        <w:top w:val="none" w:sz="0" w:space="0" w:color="auto"/>
        <w:left w:val="none" w:sz="0" w:space="0" w:color="auto"/>
        <w:bottom w:val="none" w:sz="0" w:space="0" w:color="auto"/>
        <w:right w:val="none" w:sz="0" w:space="0" w:color="auto"/>
      </w:divBdr>
      <w:divsChild>
        <w:div w:id="942762698">
          <w:marLeft w:val="0"/>
          <w:marRight w:val="0"/>
          <w:marTop w:val="0"/>
          <w:marBottom w:val="0"/>
          <w:divBdr>
            <w:top w:val="none" w:sz="0" w:space="0" w:color="auto"/>
            <w:left w:val="none" w:sz="0" w:space="0" w:color="auto"/>
            <w:bottom w:val="none" w:sz="0" w:space="0" w:color="auto"/>
            <w:right w:val="none" w:sz="0" w:space="0" w:color="auto"/>
          </w:divBdr>
          <w:divsChild>
            <w:div w:id="1504395740">
              <w:marLeft w:val="0"/>
              <w:marRight w:val="0"/>
              <w:marTop w:val="0"/>
              <w:marBottom w:val="0"/>
              <w:divBdr>
                <w:top w:val="none" w:sz="0" w:space="0" w:color="auto"/>
                <w:left w:val="none" w:sz="0" w:space="0" w:color="auto"/>
                <w:bottom w:val="none" w:sz="0" w:space="0" w:color="auto"/>
                <w:right w:val="none" w:sz="0" w:space="0" w:color="auto"/>
              </w:divBdr>
              <w:divsChild>
                <w:div w:id="38356749">
                  <w:marLeft w:val="0"/>
                  <w:marRight w:val="0"/>
                  <w:marTop w:val="0"/>
                  <w:marBottom w:val="0"/>
                  <w:divBdr>
                    <w:top w:val="none" w:sz="0" w:space="0" w:color="auto"/>
                    <w:left w:val="none" w:sz="0" w:space="0" w:color="auto"/>
                    <w:bottom w:val="none" w:sz="0" w:space="0" w:color="auto"/>
                    <w:right w:val="none" w:sz="0" w:space="0" w:color="auto"/>
                  </w:divBdr>
                  <w:divsChild>
                    <w:div w:id="1909728365">
                      <w:marLeft w:val="0"/>
                      <w:marRight w:val="-3600"/>
                      <w:marTop w:val="0"/>
                      <w:marBottom w:val="0"/>
                      <w:divBdr>
                        <w:top w:val="none" w:sz="0" w:space="0" w:color="auto"/>
                        <w:left w:val="none" w:sz="0" w:space="0" w:color="auto"/>
                        <w:bottom w:val="none" w:sz="0" w:space="0" w:color="auto"/>
                        <w:right w:val="none" w:sz="0" w:space="0" w:color="auto"/>
                      </w:divBdr>
                      <w:divsChild>
                        <w:div w:id="30880157">
                          <w:marLeft w:val="-15"/>
                          <w:marRight w:val="3585"/>
                          <w:marTop w:val="0"/>
                          <w:marBottom w:val="0"/>
                          <w:divBdr>
                            <w:top w:val="none" w:sz="0" w:space="0" w:color="auto"/>
                            <w:left w:val="none" w:sz="0" w:space="0" w:color="auto"/>
                            <w:bottom w:val="none" w:sz="0" w:space="0" w:color="auto"/>
                            <w:right w:val="none" w:sz="0" w:space="0" w:color="auto"/>
                          </w:divBdr>
                          <w:divsChild>
                            <w:div w:id="1069382047">
                              <w:marLeft w:val="0"/>
                              <w:marRight w:val="0"/>
                              <w:marTop w:val="0"/>
                              <w:marBottom w:val="600"/>
                              <w:divBdr>
                                <w:top w:val="none" w:sz="0" w:space="0" w:color="auto"/>
                                <w:left w:val="none" w:sz="0" w:space="0" w:color="auto"/>
                                <w:bottom w:val="none" w:sz="0" w:space="0" w:color="auto"/>
                                <w:right w:val="none" w:sz="0" w:space="0" w:color="auto"/>
                              </w:divBdr>
                              <w:divsChild>
                                <w:div w:id="203280519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8256004">
      <w:bodyDiv w:val="1"/>
      <w:marLeft w:val="0"/>
      <w:marRight w:val="0"/>
      <w:marTop w:val="0"/>
      <w:marBottom w:val="0"/>
      <w:divBdr>
        <w:top w:val="none" w:sz="0" w:space="0" w:color="auto"/>
        <w:left w:val="none" w:sz="0" w:space="0" w:color="auto"/>
        <w:bottom w:val="none" w:sz="0" w:space="0" w:color="auto"/>
        <w:right w:val="none" w:sz="0" w:space="0" w:color="auto"/>
      </w:divBdr>
      <w:divsChild>
        <w:div w:id="409470069">
          <w:marLeft w:val="0"/>
          <w:marRight w:val="0"/>
          <w:marTop w:val="0"/>
          <w:marBottom w:val="0"/>
          <w:divBdr>
            <w:top w:val="none" w:sz="0" w:space="0" w:color="auto"/>
            <w:left w:val="none" w:sz="0" w:space="0" w:color="auto"/>
            <w:bottom w:val="none" w:sz="0" w:space="0" w:color="auto"/>
            <w:right w:val="none" w:sz="0" w:space="0" w:color="auto"/>
          </w:divBdr>
          <w:divsChild>
            <w:div w:id="135798717">
              <w:marLeft w:val="0"/>
              <w:marRight w:val="0"/>
              <w:marTop w:val="0"/>
              <w:marBottom w:val="0"/>
              <w:divBdr>
                <w:top w:val="single" w:sz="6" w:space="0" w:color="E9E9E9"/>
                <w:left w:val="none" w:sz="0" w:space="0" w:color="auto"/>
                <w:bottom w:val="none" w:sz="0" w:space="0" w:color="auto"/>
                <w:right w:val="none" w:sz="0" w:space="0" w:color="auto"/>
              </w:divBdr>
              <w:divsChild>
                <w:div w:id="1383210473">
                  <w:marLeft w:val="0"/>
                  <w:marRight w:val="0"/>
                  <w:marTop w:val="0"/>
                  <w:marBottom w:val="0"/>
                  <w:divBdr>
                    <w:top w:val="none" w:sz="0" w:space="0" w:color="auto"/>
                    <w:left w:val="none" w:sz="0" w:space="0" w:color="auto"/>
                    <w:bottom w:val="none" w:sz="0" w:space="0" w:color="auto"/>
                    <w:right w:val="none" w:sz="0" w:space="0" w:color="auto"/>
                  </w:divBdr>
                  <w:divsChild>
                    <w:div w:id="456604181">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 w:id="2105376489">
      <w:bodyDiv w:val="1"/>
      <w:marLeft w:val="0"/>
      <w:marRight w:val="0"/>
      <w:marTop w:val="0"/>
      <w:marBottom w:val="0"/>
      <w:divBdr>
        <w:top w:val="none" w:sz="0" w:space="0" w:color="auto"/>
        <w:left w:val="none" w:sz="0" w:space="0" w:color="auto"/>
        <w:bottom w:val="none" w:sz="0" w:space="0" w:color="auto"/>
        <w:right w:val="none" w:sz="0" w:space="0" w:color="auto"/>
      </w:divBdr>
    </w:div>
    <w:div w:id="2128886885">
      <w:bodyDiv w:val="1"/>
      <w:marLeft w:val="0"/>
      <w:marRight w:val="0"/>
      <w:marTop w:val="0"/>
      <w:marBottom w:val="0"/>
      <w:divBdr>
        <w:top w:val="none" w:sz="0" w:space="0" w:color="auto"/>
        <w:left w:val="none" w:sz="0" w:space="0" w:color="auto"/>
        <w:bottom w:val="none" w:sz="0" w:space="0" w:color="auto"/>
        <w:right w:val="none" w:sz="0" w:space="0" w:color="auto"/>
      </w:divBdr>
      <w:divsChild>
        <w:div w:id="1973517267">
          <w:marLeft w:val="0"/>
          <w:marRight w:val="0"/>
          <w:marTop w:val="0"/>
          <w:marBottom w:val="0"/>
          <w:divBdr>
            <w:top w:val="none" w:sz="0" w:space="0" w:color="auto"/>
            <w:left w:val="none" w:sz="0" w:space="0" w:color="auto"/>
            <w:bottom w:val="none" w:sz="0" w:space="0" w:color="auto"/>
            <w:right w:val="none" w:sz="0" w:space="0" w:color="auto"/>
          </w:divBdr>
          <w:divsChild>
            <w:div w:id="567573986">
              <w:marLeft w:val="0"/>
              <w:marRight w:val="0"/>
              <w:marTop w:val="0"/>
              <w:marBottom w:val="0"/>
              <w:divBdr>
                <w:top w:val="none" w:sz="0" w:space="0" w:color="auto"/>
                <w:left w:val="none" w:sz="0" w:space="0" w:color="auto"/>
                <w:bottom w:val="none" w:sz="0" w:space="0" w:color="auto"/>
                <w:right w:val="none" w:sz="0" w:space="0" w:color="auto"/>
              </w:divBdr>
              <w:divsChild>
                <w:div w:id="1247417947">
                  <w:marLeft w:val="0"/>
                  <w:marRight w:val="0"/>
                  <w:marTop w:val="0"/>
                  <w:marBottom w:val="0"/>
                  <w:divBdr>
                    <w:top w:val="none" w:sz="0" w:space="0" w:color="auto"/>
                    <w:left w:val="none" w:sz="0" w:space="0" w:color="auto"/>
                    <w:bottom w:val="none" w:sz="0" w:space="0" w:color="auto"/>
                    <w:right w:val="none" w:sz="0" w:space="0" w:color="auto"/>
                  </w:divBdr>
                  <w:divsChild>
                    <w:div w:id="963465110">
                      <w:marLeft w:val="0"/>
                      <w:marRight w:val="-3600"/>
                      <w:marTop w:val="0"/>
                      <w:marBottom w:val="0"/>
                      <w:divBdr>
                        <w:top w:val="none" w:sz="0" w:space="0" w:color="auto"/>
                        <w:left w:val="none" w:sz="0" w:space="0" w:color="auto"/>
                        <w:bottom w:val="none" w:sz="0" w:space="0" w:color="auto"/>
                        <w:right w:val="none" w:sz="0" w:space="0" w:color="auto"/>
                      </w:divBdr>
                      <w:divsChild>
                        <w:div w:id="725448217">
                          <w:marLeft w:val="-15"/>
                          <w:marRight w:val="3585"/>
                          <w:marTop w:val="0"/>
                          <w:marBottom w:val="0"/>
                          <w:divBdr>
                            <w:top w:val="none" w:sz="0" w:space="0" w:color="auto"/>
                            <w:left w:val="none" w:sz="0" w:space="0" w:color="auto"/>
                            <w:bottom w:val="none" w:sz="0" w:space="0" w:color="auto"/>
                            <w:right w:val="none" w:sz="0" w:space="0" w:color="auto"/>
                          </w:divBdr>
                          <w:divsChild>
                            <w:div w:id="1074744777">
                              <w:marLeft w:val="0"/>
                              <w:marRight w:val="0"/>
                              <w:marTop w:val="0"/>
                              <w:marBottom w:val="600"/>
                              <w:divBdr>
                                <w:top w:val="none" w:sz="0" w:space="0" w:color="auto"/>
                                <w:left w:val="none" w:sz="0" w:space="0" w:color="auto"/>
                                <w:bottom w:val="none" w:sz="0" w:space="0" w:color="auto"/>
                                <w:right w:val="none" w:sz="0" w:space="0" w:color="auto"/>
                              </w:divBdr>
                              <w:divsChild>
                                <w:div w:id="538053584">
                                  <w:marLeft w:val="0"/>
                                  <w:marRight w:val="0"/>
                                  <w:marTop w:val="0"/>
                                  <w:marBottom w:val="300"/>
                                  <w:divBdr>
                                    <w:top w:val="none" w:sz="0" w:space="0" w:color="auto"/>
                                    <w:left w:val="none" w:sz="0" w:space="0" w:color="auto"/>
                                    <w:bottom w:val="none" w:sz="0" w:space="0" w:color="auto"/>
                                    <w:right w:val="none" w:sz="0" w:space="0" w:color="auto"/>
                                  </w:divBdr>
                                  <w:divsChild>
                                    <w:div w:id="1312948634">
                                      <w:marLeft w:val="-150"/>
                                      <w:marRight w:val="-150"/>
                                      <w:marTop w:val="0"/>
                                      <w:marBottom w:val="150"/>
                                      <w:divBdr>
                                        <w:top w:val="none" w:sz="0" w:space="0" w:color="auto"/>
                                        <w:left w:val="none" w:sz="0" w:space="0" w:color="auto"/>
                                        <w:bottom w:val="none" w:sz="0" w:space="0" w:color="auto"/>
                                        <w:right w:val="none" w:sz="0" w:space="0" w:color="auto"/>
                                      </w:divBdr>
                                      <w:divsChild>
                                        <w:div w:id="118968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4663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364908-60B2-4B9D-A2DC-F09E799804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729</TotalTime>
  <Pages>1</Pages>
  <Words>682</Words>
  <Characters>3892</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県民間保育協議会</cp:lastModifiedBy>
  <cp:revision>57</cp:revision>
  <cp:lastPrinted>2023-09-22T07:17:00Z</cp:lastPrinted>
  <dcterms:created xsi:type="dcterms:W3CDTF">2023-07-26T10:44:00Z</dcterms:created>
  <dcterms:modified xsi:type="dcterms:W3CDTF">2023-09-22T07:18:00Z</dcterms:modified>
</cp:coreProperties>
</file>