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89B5C5E" w:rsidR="001F2764" w:rsidRDefault="001F2764" w:rsidP="001C3429">
      <w:pPr>
        <w:pStyle w:val="Default"/>
        <w:snapToGrid w:val="0"/>
        <w:jc w:val="center"/>
        <w:rPr>
          <w:rFonts w:ascii="ＭＳ ゴシック" w:eastAsia="ＭＳ ゴシック" w:hAnsi="ＭＳ ゴシック" w:cs="ＭＳ 明朝"/>
          <w:bCs/>
          <w:w w:val="98"/>
        </w:rPr>
      </w:pPr>
    </w:p>
    <w:p w14:paraId="0206F139" w14:textId="77777777" w:rsidR="007A6771" w:rsidRPr="00980593" w:rsidRDefault="007A6771" w:rsidP="001C3429">
      <w:pPr>
        <w:pStyle w:val="Default"/>
        <w:snapToGrid w:val="0"/>
        <w:jc w:val="center"/>
        <w:rPr>
          <w:rFonts w:ascii="ＭＳ ゴシック" w:eastAsia="ＭＳ ゴシック" w:hAnsi="ＭＳ ゴシック" w:cs="ＭＳ 明朝" w:hint="eastAsia"/>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46AFDED" w14:textId="3EF6FBC8" w:rsidR="00980593" w:rsidRPr="003207E5" w:rsidRDefault="003207E5" w:rsidP="007A6771">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bookmarkStart w:id="2" w:name="_Hlk133233289"/>
      <w:r>
        <w:rPr>
          <w:rFonts w:ascii="BIZ UDPゴシック" w:eastAsia="BIZ UDPゴシック" w:hAnsi="BIZ UDPゴシック" w:hint="eastAsia"/>
          <w:w w:val="99"/>
          <w:sz w:val="26"/>
          <w:szCs w:val="26"/>
        </w:rPr>
        <w:t>「</w:t>
      </w:r>
      <w:r w:rsidRPr="003207E5">
        <w:rPr>
          <w:rFonts w:ascii="BIZ UDPゴシック" w:eastAsia="BIZ UDPゴシック" w:hAnsi="BIZ UDPゴシック" w:hint="eastAsia"/>
          <w:w w:val="99"/>
          <w:sz w:val="26"/>
          <w:szCs w:val="26"/>
        </w:rPr>
        <w:t>小規模保育事業における３歳以上児の受入れについて（通知</w:t>
      </w:r>
      <w:r>
        <w:rPr>
          <w:rFonts w:ascii="BIZ UDPゴシック" w:eastAsia="BIZ UDPゴシック" w:hAnsi="BIZ UDPゴシック" w:hint="eastAsia"/>
          <w:w w:val="99"/>
          <w:sz w:val="26"/>
          <w:szCs w:val="26"/>
        </w:rPr>
        <w:t>）」が発出されました</w:t>
      </w:r>
      <w:bookmarkEnd w:id="2"/>
      <w:r w:rsidR="00D54911" w:rsidRPr="00D54911">
        <w:rPr>
          <w:rFonts w:ascii="BIZ UDPゴシック" w:eastAsia="BIZ UDPゴシック" w:hAnsi="BIZ UDPゴシック" w:hint="eastAsia"/>
          <w:w w:val="99"/>
          <w:sz w:val="26"/>
          <w:szCs w:val="26"/>
        </w:rPr>
        <w:t>（</w:t>
      </w:r>
      <w:r w:rsidR="00AE707E" w:rsidRPr="00AE707E">
        <w:rPr>
          <w:rFonts w:ascii="BIZ UDPゴシック" w:eastAsia="BIZ UDPゴシック" w:hAnsi="BIZ UDPゴシック" w:hint="eastAsia"/>
          <w:w w:val="99"/>
          <w:sz w:val="26"/>
          <w:szCs w:val="26"/>
        </w:rPr>
        <w:t>こども家庭庁</w:t>
      </w:r>
      <w:r w:rsidR="00D54911" w:rsidRPr="00D54911">
        <w:rPr>
          <w:rFonts w:ascii="BIZ UDPゴシック" w:eastAsia="BIZ UDPゴシック" w:hAnsi="BIZ UDPゴシック" w:hint="eastAsia"/>
          <w:w w:val="99"/>
          <w:sz w:val="26"/>
          <w:szCs w:val="26"/>
        </w:rPr>
        <w:t>）</w:t>
      </w:r>
      <w:r w:rsidR="00980593" w:rsidRPr="003207E5">
        <w:rPr>
          <w:rFonts w:ascii="BIZ UDPゴシック" w:eastAsia="BIZ UDPゴシック" w:hAnsi="BIZ UDPゴシック"/>
          <w:w w:val="99"/>
          <w:sz w:val="26"/>
          <w:szCs w:val="26"/>
        </w:rPr>
        <w:tab/>
      </w:r>
      <w:r w:rsidR="00980593" w:rsidRPr="003207E5">
        <w:rPr>
          <w:rFonts w:ascii="BIZ UDPゴシック" w:eastAsia="BIZ UDPゴシック" w:hAnsi="BIZ UDPゴシック" w:hint="eastAsia"/>
          <w:w w:val="99"/>
          <w:sz w:val="26"/>
          <w:szCs w:val="26"/>
        </w:rPr>
        <w:t>1</w:t>
      </w:r>
    </w:p>
    <w:p w14:paraId="1E272325" w14:textId="77777777" w:rsidR="007A6771" w:rsidRDefault="00AE707E" w:rsidP="007A6771">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sidRPr="00AE707E">
        <w:rPr>
          <w:rFonts w:ascii="BIZ UDPゴシック" w:eastAsia="BIZ UDPゴシック" w:hAnsi="BIZ UDPゴシック" w:hint="eastAsia"/>
          <w:w w:val="99"/>
          <w:sz w:val="26"/>
          <w:szCs w:val="26"/>
        </w:rPr>
        <w:t>保育所等における常勤保育士及び短時間保育士の定義について（こども家庭）</w:t>
      </w:r>
    </w:p>
    <w:p w14:paraId="0726552D" w14:textId="12889E21" w:rsidR="00560C85" w:rsidRDefault="00980593" w:rsidP="007A6771">
      <w:pPr>
        <w:pStyle w:val="a9"/>
        <w:tabs>
          <w:tab w:val="left" w:leader="middleDot" w:pos="9214"/>
          <w:tab w:val="left" w:pos="10080"/>
        </w:tabs>
        <w:spacing w:beforeLines="50" w:before="180"/>
        <w:ind w:leftChars="0" w:left="357" w:right="425"/>
        <w:jc w:val="left"/>
        <w:rPr>
          <w:rFonts w:ascii="BIZ UDPゴシック" w:eastAsia="BIZ UDPゴシック" w:hAnsi="BIZ UDPゴシック"/>
          <w:w w:val="99"/>
          <w:sz w:val="26"/>
          <w:szCs w:val="26"/>
        </w:rPr>
      </w:pPr>
      <w:r w:rsidRPr="001C3429">
        <w:rPr>
          <w:rFonts w:ascii="BIZ UDPゴシック" w:eastAsia="BIZ UDPゴシック" w:hAnsi="BIZ UDPゴシック"/>
          <w:w w:val="99"/>
          <w:sz w:val="26"/>
          <w:szCs w:val="26"/>
        </w:rPr>
        <w:tab/>
      </w:r>
      <w:bookmarkEnd w:id="0"/>
      <w:r w:rsidR="00AE707E">
        <w:rPr>
          <w:rFonts w:ascii="BIZ UDPゴシック" w:eastAsia="BIZ UDPゴシック" w:hAnsi="BIZ UDPゴシック" w:hint="eastAsia"/>
          <w:w w:val="99"/>
          <w:sz w:val="26"/>
          <w:szCs w:val="26"/>
        </w:rPr>
        <w:t>2</w:t>
      </w:r>
    </w:p>
    <w:p w14:paraId="5463D6BB" w14:textId="061B0BB8" w:rsidR="00007934" w:rsidRPr="003E7AAE" w:rsidRDefault="00007934" w:rsidP="00007934">
      <w:pPr>
        <w:snapToGrid w:val="0"/>
        <w:spacing w:line="480" w:lineRule="auto"/>
        <w:rPr>
          <w:snapToGrid w:val="0"/>
        </w:rPr>
      </w:pPr>
      <w:bookmarkStart w:id="3" w:name="_Hlk36759458"/>
      <w:bookmarkStart w:id="4" w:name="_Hlk36052104"/>
      <w:bookmarkEnd w:id="1"/>
      <w:r w:rsidRPr="003E7AAE">
        <w:rPr>
          <w:snapToGrid w:val="0"/>
        </w:rPr>
        <w:t>-----------------------------------------------------------------------------------------------------------------------------------------</w:t>
      </w:r>
    </w:p>
    <w:bookmarkEnd w:id="3"/>
    <w:bookmarkEnd w:id="4"/>
    <w:p w14:paraId="2B331422" w14:textId="15614CA0" w:rsidR="00980593" w:rsidRPr="00980593" w:rsidRDefault="00980593" w:rsidP="003207E5">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3207E5" w:rsidRPr="003207E5">
        <w:rPr>
          <w:rFonts w:ascii="BIZ UDPゴシック" w:eastAsia="BIZ UDPゴシック" w:hAnsi="BIZ UDPゴシック" w:cs="Courier New" w:hint="eastAsia"/>
          <w:b/>
          <w:sz w:val="40"/>
          <w:szCs w:val="40"/>
        </w:rPr>
        <w:t>「小規模保育事業における３歳以上児の受入れについて（通知）」が発出されました</w:t>
      </w:r>
      <w:r w:rsidR="003207E5">
        <w:rPr>
          <w:rFonts w:ascii="BIZ UDPゴシック" w:eastAsia="BIZ UDPゴシック" w:hAnsi="BIZ UDPゴシック" w:cs="Courier New" w:hint="eastAsia"/>
          <w:b/>
          <w:sz w:val="40"/>
          <w:szCs w:val="40"/>
        </w:rPr>
        <w:t>（</w:t>
      </w:r>
      <w:r w:rsidR="00AE707E">
        <w:rPr>
          <w:rFonts w:ascii="BIZ UDPゴシック" w:eastAsia="BIZ UDPゴシック" w:hAnsi="BIZ UDPゴシック" w:cs="Courier New" w:hint="eastAsia"/>
          <w:b/>
          <w:sz w:val="40"/>
          <w:szCs w:val="40"/>
        </w:rPr>
        <w:t>こども家庭庁</w:t>
      </w:r>
      <w:r w:rsidR="003207E5">
        <w:rPr>
          <w:rFonts w:ascii="BIZ UDPゴシック" w:eastAsia="BIZ UDPゴシック" w:hAnsi="BIZ UDPゴシック" w:cs="Courier New" w:hint="eastAsia"/>
          <w:b/>
          <w:sz w:val="40"/>
          <w:szCs w:val="40"/>
        </w:rPr>
        <w:t>）</w:t>
      </w:r>
    </w:p>
    <w:p w14:paraId="74B45D30" w14:textId="77777777" w:rsidR="007D2F6B" w:rsidRDefault="007D2F6B" w:rsidP="007D2F6B">
      <w:pPr>
        <w:spacing w:beforeLines="25" w:before="90" w:afterLines="25" w:after="90" w:line="300" w:lineRule="auto"/>
        <w:ind w:firstLineChars="100" w:firstLine="240"/>
        <w:rPr>
          <w:rFonts w:cs="ＭＳ 明朝"/>
          <w:bCs/>
          <w:sz w:val="24"/>
        </w:rPr>
      </w:pPr>
    </w:p>
    <w:p w14:paraId="371DCB31" w14:textId="357726B1" w:rsidR="003207E5" w:rsidRDefault="003207E5" w:rsidP="003207E5">
      <w:pPr>
        <w:spacing w:beforeLines="25" w:before="90" w:afterLines="25" w:after="90" w:line="300" w:lineRule="auto"/>
        <w:rPr>
          <w:rFonts w:cs="ＭＳ 明朝"/>
          <w:bCs/>
          <w:sz w:val="24"/>
        </w:rPr>
      </w:pPr>
      <w:r>
        <w:rPr>
          <w:rFonts w:cs="ＭＳ 明朝" w:hint="eastAsia"/>
          <w:bCs/>
          <w:sz w:val="24"/>
        </w:rPr>
        <w:t xml:space="preserve">　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21</w:t>
      </w:r>
      <w:r>
        <w:rPr>
          <w:rFonts w:cs="ＭＳ 明朝" w:hint="eastAsia"/>
          <w:bCs/>
          <w:sz w:val="24"/>
        </w:rPr>
        <w:t>日、こども家庭庁より</w:t>
      </w:r>
      <w:r w:rsidRPr="003207E5">
        <w:rPr>
          <w:rFonts w:cs="ＭＳ 明朝" w:hint="eastAsia"/>
          <w:bCs/>
          <w:sz w:val="24"/>
        </w:rPr>
        <w:t>「小規模保育事業における</w:t>
      </w:r>
      <w:r w:rsidR="00D54911">
        <w:rPr>
          <w:rFonts w:cs="ＭＳ 明朝" w:hint="eastAsia"/>
          <w:bCs/>
          <w:sz w:val="24"/>
        </w:rPr>
        <w:t>3</w:t>
      </w:r>
      <w:r w:rsidRPr="003207E5">
        <w:rPr>
          <w:rFonts w:cs="ＭＳ 明朝" w:hint="eastAsia"/>
          <w:bCs/>
          <w:sz w:val="24"/>
        </w:rPr>
        <w:t>歳以上児の受入れについて（通知）」</w:t>
      </w:r>
      <w:r>
        <w:rPr>
          <w:rFonts w:cs="ＭＳ 明朝" w:hint="eastAsia"/>
          <w:bCs/>
          <w:sz w:val="24"/>
        </w:rPr>
        <w:t>が発出されました。</w:t>
      </w:r>
    </w:p>
    <w:p w14:paraId="5CF782D6" w14:textId="655F9F5D" w:rsidR="00BF472D" w:rsidRDefault="00BF472D" w:rsidP="003207E5">
      <w:pPr>
        <w:spacing w:beforeLines="25" w:before="90" w:afterLines="25" w:after="90" w:line="300" w:lineRule="auto"/>
        <w:rPr>
          <w:rFonts w:cs="ＭＳ 明朝"/>
          <w:bCs/>
          <w:sz w:val="24"/>
        </w:rPr>
      </w:pPr>
      <w:r>
        <w:rPr>
          <w:rFonts w:cs="ＭＳ 明朝" w:hint="eastAsia"/>
          <w:bCs/>
          <w:sz w:val="24"/>
        </w:rPr>
        <w:t xml:space="preserve">　小規模保育事業については、保育施設（利用定員が</w:t>
      </w:r>
      <w:r>
        <w:rPr>
          <w:rFonts w:cs="ＭＳ 明朝" w:hint="eastAsia"/>
          <w:bCs/>
          <w:sz w:val="24"/>
        </w:rPr>
        <w:t>6</w:t>
      </w:r>
      <w:r>
        <w:rPr>
          <w:rFonts w:cs="ＭＳ 明朝" w:hint="eastAsia"/>
          <w:bCs/>
          <w:sz w:val="24"/>
        </w:rPr>
        <w:t>人以上</w:t>
      </w:r>
      <w:r>
        <w:rPr>
          <w:rFonts w:cs="ＭＳ 明朝" w:hint="eastAsia"/>
          <w:bCs/>
          <w:sz w:val="24"/>
        </w:rPr>
        <w:t>19</w:t>
      </w:r>
      <w:r>
        <w:rPr>
          <w:rFonts w:cs="ＭＳ 明朝" w:hint="eastAsia"/>
          <w:bCs/>
          <w:sz w:val="24"/>
        </w:rPr>
        <w:t>人以下であるものに限る）において、原則として、保育を必要とする</w:t>
      </w:r>
      <w:r>
        <w:rPr>
          <w:rFonts w:cs="ＭＳ 明朝" w:hint="eastAsia"/>
          <w:bCs/>
          <w:sz w:val="24"/>
        </w:rPr>
        <w:t>0</w:t>
      </w:r>
      <w:r>
        <w:rPr>
          <w:rFonts w:cs="ＭＳ 明朝" w:hint="eastAsia"/>
          <w:bCs/>
          <w:sz w:val="24"/>
        </w:rPr>
        <w:t>～</w:t>
      </w:r>
      <w:r>
        <w:rPr>
          <w:rFonts w:cs="ＭＳ 明朝" w:hint="eastAsia"/>
          <w:bCs/>
          <w:sz w:val="24"/>
        </w:rPr>
        <w:t>2</w:t>
      </w:r>
      <w:r>
        <w:rPr>
          <w:rFonts w:cs="ＭＳ 明朝" w:hint="eastAsia"/>
          <w:bCs/>
          <w:sz w:val="24"/>
        </w:rPr>
        <w:t>歳までの乳児・幼児（以下「</w:t>
      </w:r>
      <w:r>
        <w:rPr>
          <w:rFonts w:cs="ＭＳ 明朝" w:hint="eastAsia"/>
          <w:bCs/>
          <w:sz w:val="24"/>
        </w:rPr>
        <w:t>3</w:t>
      </w:r>
      <w:r>
        <w:rPr>
          <w:rFonts w:cs="ＭＳ 明朝" w:hint="eastAsia"/>
          <w:bCs/>
          <w:sz w:val="24"/>
        </w:rPr>
        <w:t>歳未満児」という）の保育を行う事業とされています。また、国家戦略特別区域法の特</w:t>
      </w:r>
      <w:r w:rsidR="00AE707E">
        <w:rPr>
          <w:rFonts w:cs="ＭＳ 明朝" w:hint="eastAsia"/>
          <w:bCs/>
          <w:sz w:val="24"/>
        </w:rPr>
        <w:t>例</w:t>
      </w:r>
      <w:r>
        <w:rPr>
          <w:rFonts w:cs="ＭＳ 明朝" w:hint="eastAsia"/>
          <w:bCs/>
          <w:sz w:val="24"/>
        </w:rPr>
        <w:t>措置として、</w:t>
      </w:r>
      <w:r w:rsidR="001D54EF" w:rsidRPr="001D54EF">
        <w:rPr>
          <w:rFonts w:cs="ＭＳ 明朝" w:hint="eastAsia"/>
          <w:bCs/>
          <w:sz w:val="24"/>
        </w:rPr>
        <w:t>国家戦略特別区域においては、</w:t>
      </w:r>
      <w:r>
        <w:rPr>
          <w:rFonts w:cs="ＭＳ 明朝" w:hint="eastAsia"/>
          <w:bCs/>
          <w:sz w:val="24"/>
        </w:rPr>
        <w:t>事業者の判断により小規模保育事業の対象年齢</w:t>
      </w:r>
      <w:r>
        <w:rPr>
          <w:rFonts w:cs="ＭＳ 明朝" w:hint="eastAsia"/>
          <w:bCs/>
          <w:sz w:val="24"/>
        </w:rPr>
        <w:t>0</w:t>
      </w:r>
      <w:r>
        <w:rPr>
          <w:rFonts w:cs="ＭＳ 明朝" w:hint="eastAsia"/>
          <w:bCs/>
          <w:sz w:val="24"/>
        </w:rPr>
        <w:t>～</w:t>
      </w:r>
      <w:r>
        <w:rPr>
          <w:rFonts w:cs="ＭＳ 明朝" w:hint="eastAsia"/>
          <w:bCs/>
          <w:sz w:val="24"/>
        </w:rPr>
        <w:t>5</w:t>
      </w:r>
      <w:r>
        <w:rPr>
          <w:rFonts w:cs="ＭＳ 明朝" w:hint="eastAsia"/>
          <w:bCs/>
          <w:sz w:val="24"/>
        </w:rPr>
        <w:t>歳の間で柔軟に定めることが可能となっています。</w:t>
      </w:r>
    </w:p>
    <w:p w14:paraId="2C5F098D" w14:textId="3F65933B" w:rsidR="003207E5" w:rsidRDefault="003207E5" w:rsidP="003207E5">
      <w:pPr>
        <w:spacing w:beforeLines="25" w:before="90" w:afterLines="25" w:after="90" w:line="300" w:lineRule="auto"/>
        <w:rPr>
          <w:rFonts w:cs="ＭＳ 明朝"/>
          <w:bCs/>
          <w:sz w:val="24"/>
        </w:rPr>
      </w:pPr>
      <w:r>
        <w:rPr>
          <w:rFonts w:cs="ＭＳ 明朝" w:hint="eastAsia"/>
          <w:bCs/>
          <w:sz w:val="24"/>
        </w:rPr>
        <w:t xml:space="preserve">　</w:t>
      </w:r>
      <w:r w:rsidR="001D54EF">
        <w:rPr>
          <w:rFonts w:cs="ＭＳ 明朝" w:hint="eastAsia"/>
          <w:bCs/>
          <w:sz w:val="24"/>
        </w:rPr>
        <w:t>この度、</w:t>
      </w:r>
      <w:r w:rsidR="00BF472D">
        <w:rPr>
          <w:rFonts w:cs="ＭＳ 明朝" w:hint="eastAsia"/>
          <w:bCs/>
          <w:sz w:val="24"/>
        </w:rPr>
        <w:t>こどもの保育の選択肢を広げる観点から、全国において、</w:t>
      </w:r>
      <w:r w:rsidR="00BF472D">
        <w:rPr>
          <w:rFonts w:cs="ＭＳ 明朝" w:hint="eastAsia"/>
          <w:bCs/>
          <w:sz w:val="24"/>
        </w:rPr>
        <w:t>3</w:t>
      </w:r>
      <w:r w:rsidR="00BF472D">
        <w:rPr>
          <w:rFonts w:cs="ＭＳ 明朝" w:hint="eastAsia"/>
          <w:bCs/>
          <w:sz w:val="24"/>
        </w:rPr>
        <w:t>歳未満児を対象とする小規模保育事業において満</w:t>
      </w:r>
      <w:r w:rsidR="00BF472D">
        <w:rPr>
          <w:rFonts w:cs="ＭＳ 明朝" w:hint="eastAsia"/>
          <w:bCs/>
          <w:sz w:val="24"/>
        </w:rPr>
        <w:t>3</w:t>
      </w:r>
      <w:r w:rsidR="00BF472D">
        <w:rPr>
          <w:rFonts w:cs="ＭＳ 明朝" w:hint="eastAsia"/>
          <w:bCs/>
          <w:sz w:val="24"/>
        </w:rPr>
        <w:t>歳以上の幼児を受け入れることについて、市町村がニーズに応じて柔軟に判断</w:t>
      </w:r>
      <w:r w:rsidR="00D54911">
        <w:rPr>
          <w:rFonts w:cs="ＭＳ 明朝" w:hint="eastAsia"/>
          <w:bCs/>
          <w:sz w:val="24"/>
        </w:rPr>
        <w:t>できることとなりました。</w:t>
      </w:r>
    </w:p>
    <w:p w14:paraId="0F136D9A" w14:textId="4BDB840C" w:rsidR="00D54911" w:rsidRDefault="00D54911" w:rsidP="00D54911">
      <w:pPr>
        <w:spacing w:beforeLines="25" w:before="90" w:afterLines="25" w:after="90" w:line="300" w:lineRule="auto"/>
        <w:ind w:firstLineChars="100" w:firstLine="240"/>
        <w:rPr>
          <w:rFonts w:cs="ＭＳ 明朝"/>
          <w:bCs/>
          <w:sz w:val="24"/>
        </w:rPr>
      </w:pPr>
      <w:r>
        <w:rPr>
          <w:rFonts w:cs="ＭＳ 明朝" w:hint="eastAsia"/>
          <w:bCs/>
          <w:sz w:val="24"/>
        </w:rPr>
        <w:t>詳細は、添付の</w:t>
      </w:r>
      <w:r>
        <w:rPr>
          <w:rFonts w:cs="ＭＳ 明朝" w:hint="eastAsia"/>
          <w:bCs/>
          <w:sz w:val="24"/>
        </w:rPr>
        <w:t>PDF</w:t>
      </w:r>
      <w:r>
        <w:rPr>
          <w:rFonts w:cs="ＭＳ 明朝" w:hint="eastAsia"/>
          <w:bCs/>
          <w:sz w:val="24"/>
        </w:rPr>
        <w:t>ファイルをご</w:t>
      </w:r>
      <w:r w:rsidR="00AE707E">
        <w:rPr>
          <w:rFonts w:cs="ＭＳ 明朝" w:hint="eastAsia"/>
          <w:bCs/>
          <w:sz w:val="24"/>
        </w:rPr>
        <w:t>確認</w:t>
      </w:r>
      <w:r>
        <w:rPr>
          <w:rFonts w:cs="ＭＳ 明朝" w:hint="eastAsia"/>
          <w:bCs/>
          <w:sz w:val="24"/>
        </w:rPr>
        <w:t>ください。</w:t>
      </w:r>
    </w:p>
    <w:p w14:paraId="1B46A3D5" w14:textId="5938267D" w:rsidR="00AE707E" w:rsidRDefault="00AE707E" w:rsidP="00D54911">
      <w:pPr>
        <w:spacing w:beforeLines="25" w:before="90" w:afterLines="25" w:after="90" w:line="300" w:lineRule="auto"/>
        <w:ind w:firstLineChars="100" w:firstLine="240"/>
        <w:rPr>
          <w:rFonts w:cs="ＭＳ 明朝"/>
          <w:bCs/>
          <w:sz w:val="24"/>
        </w:rPr>
      </w:pPr>
    </w:p>
    <w:p w14:paraId="5A296472" w14:textId="77777777" w:rsidR="00AE707E" w:rsidRDefault="00AE707E" w:rsidP="00D54911">
      <w:pPr>
        <w:spacing w:beforeLines="25" w:before="90" w:afterLines="25" w:after="90" w:line="300" w:lineRule="auto"/>
        <w:ind w:firstLineChars="100" w:firstLine="240"/>
        <w:rPr>
          <w:rFonts w:cs="ＭＳ 明朝"/>
          <w:bCs/>
          <w:sz w:val="24"/>
        </w:rPr>
      </w:pPr>
    </w:p>
    <w:p w14:paraId="4492FFA2" w14:textId="77777777" w:rsidR="00AE707E" w:rsidRPr="00AE707E" w:rsidRDefault="00AE707E" w:rsidP="00D54911">
      <w:pPr>
        <w:spacing w:beforeLines="25" w:before="90" w:afterLines="25" w:after="90" w:line="300" w:lineRule="auto"/>
        <w:ind w:firstLineChars="100" w:firstLine="240"/>
        <w:rPr>
          <w:rFonts w:cs="ＭＳ 明朝"/>
          <w:bCs/>
          <w:sz w:val="24"/>
        </w:rPr>
      </w:pPr>
    </w:p>
    <w:p w14:paraId="4C21D080" w14:textId="215B976E" w:rsidR="00AE707E" w:rsidRDefault="00AE707E" w:rsidP="00AE707E">
      <w:pPr>
        <w:spacing w:beforeLines="25" w:before="90" w:afterLines="25" w:after="90" w:line="300" w:lineRule="auto"/>
        <w:ind w:left="708" w:hangingChars="177" w:hanging="708"/>
        <w:rPr>
          <w:rFonts w:cs="ＭＳ 明朝"/>
          <w:bCs/>
          <w:sz w:val="24"/>
        </w:rPr>
      </w:pPr>
      <w:r w:rsidRPr="00FB2E05">
        <w:rPr>
          <w:rFonts w:ascii="BIZ UDPゴシック" w:eastAsia="BIZ UDPゴシック" w:hAnsi="BIZ UDPゴシック" w:cs="Courier New" w:hint="eastAsia"/>
          <w:b/>
          <w:sz w:val="40"/>
          <w:szCs w:val="40"/>
        </w:rPr>
        <w:t xml:space="preserve">◆　</w:t>
      </w:r>
      <w:bookmarkStart w:id="5" w:name="_Hlk133248031"/>
      <w:r w:rsidRPr="00A0494C">
        <w:rPr>
          <w:rFonts w:ascii="BIZ UDPゴシック" w:eastAsia="BIZ UDPゴシック" w:hAnsi="BIZ UDPゴシック" w:cs="Courier New" w:hint="eastAsia"/>
          <w:b/>
          <w:sz w:val="40"/>
          <w:szCs w:val="40"/>
        </w:rPr>
        <w:t>保育所等における常勤保育士及び短時間保育士の定義について</w:t>
      </w:r>
      <w:r>
        <w:rPr>
          <w:rFonts w:ascii="BIZ UDPゴシック" w:eastAsia="BIZ UDPゴシック" w:hAnsi="BIZ UDPゴシック" w:cs="Courier New" w:hint="eastAsia"/>
          <w:b/>
          <w:sz w:val="40"/>
          <w:szCs w:val="40"/>
        </w:rPr>
        <w:t>（こども家庭庁）</w:t>
      </w:r>
      <w:bookmarkEnd w:id="5"/>
    </w:p>
    <w:p w14:paraId="2F469941" w14:textId="2A21DED4" w:rsidR="003207E5" w:rsidRDefault="003207E5" w:rsidP="00486D93">
      <w:pPr>
        <w:spacing w:beforeLines="25" w:before="90" w:afterLines="25" w:after="90" w:line="300" w:lineRule="auto"/>
        <w:ind w:firstLineChars="100" w:firstLine="240"/>
        <w:rPr>
          <w:rFonts w:cs="ＭＳ 明朝"/>
          <w:bCs/>
          <w:sz w:val="24"/>
        </w:rPr>
      </w:pPr>
    </w:p>
    <w:p w14:paraId="3E01AC7A" w14:textId="77777777" w:rsidR="00AE707E" w:rsidRDefault="00AE707E" w:rsidP="00AE707E">
      <w:pPr>
        <w:spacing w:beforeLines="25" w:before="90" w:afterLines="25" w:after="90" w:line="300" w:lineRule="auto"/>
        <w:ind w:firstLineChars="100" w:firstLine="240"/>
        <w:rPr>
          <w:rFonts w:cs="ＭＳ 明朝"/>
          <w:bCs/>
          <w:sz w:val="24"/>
        </w:rPr>
      </w:pPr>
      <w:bookmarkStart w:id="6" w:name="_Hlk131163754"/>
      <w:r>
        <w:rPr>
          <w:rFonts w:cs="ＭＳ 明朝" w:hint="eastAsia"/>
          <w:bCs/>
          <w:sz w:val="24"/>
        </w:rPr>
        <w:t>こども家庭庁は、令和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21</w:t>
      </w:r>
      <w:r>
        <w:rPr>
          <w:rFonts w:cs="ＭＳ 明朝" w:hint="eastAsia"/>
          <w:bCs/>
          <w:sz w:val="24"/>
        </w:rPr>
        <w:t>日付け通知において、</w:t>
      </w:r>
      <w:r w:rsidRPr="00A0494C">
        <w:rPr>
          <w:rFonts w:cs="ＭＳ 明朝" w:hint="eastAsia"/>
          <w:bCs/>
          <w:sz w:val="24"/>
        </w:rPr>
        <w:t>保育士の取扱い</w:t>
      </w:r>
      <w:r>
        <w:rPr>
          <w:rStyle w:val="afe"/>
          <w:rFonts w:cs="ＭＳ 明朝"/>
          <w:bCs/>
          <w:sz w:val="24"/>
        </w:rPr>
        <w:endnoteReference w:id="1"/>
      </w:r>
      <w:r w:rsidRPr="00A0494C">
        <w:rPr>
          <w:rFonts w:cs="ＭＳ 明朝" w:hint="eastAsia"/>
          <w:bCs/>
          <w:sz w:val="24"/>
        </w:rPr>
        <w:t>に関し</w:t>
      </w:r>
      <w:r>
        <w:rPr>
          <w:rFonts w:cs="ＭＳ 明朝" w:hint="eastAsia"/>
          <w:bCs/>
          <w:sz w:val="24"/>
        </w:rPr>
        <w:t>、</w:t>
      </w:r>
      <w:r w:rsidRPr="00A0494C">
        <w:rPr>
          <w:rFonts w:cs="ＭＳ 明朝" w:hint="eastAsia"/>
          <w:bCs/>
          <w:sz w:val="24"/>
        </w:rPr>
        <w:t>保育士の勤務形態の多様化に対応し、保育士確保を円滑に行う観点から、</w:t>
      </w:r>
      <w:r w:rsidRPr="00A0494C">
        <w:rPr>
          <w:rFonts w:cs="ＭＳ 明朝" w:hint="eastAsia"/>
          <w:bCs/>
          <w:sz w:val="24"/>
          <w:u w:val="single"/>
        </w:rPr>
        <w:t>最低基準上の保育士</w:t>
      </w:r>
      <w:r w:rsidRPr="00A0494C">
        <w:rPr>
          <w:rFonts w:cs="ＭＳ 明朝" w:hint="eastAsia"/>
          <w:bCs/>
          <w:sz w:val="24"/>
          <w:u w:val="single"/>
        </w:rPr>
        <w:lastRenderedPageBreak/>
        <w:t>定数はこどもを長時間にわたり保育できる常勤の保育士であることが原則であるとの考え方は維持しつつ、短時間勤務の保育士の定義を見直し、併せて常勤の保育士の定義を明確化する</w:t>
      </w:r>
      <w:r w:rsidRPr="00A0494C">
        <w:rPr>
          <w:rFonts w:cs="ＭＳ 明朝" w:hint="eastAsia"/>
          <w:bCs/>
          <w:sz w:val="24"/>
        </w:rPr>
        <w:t>通知を発出</w:t>
      </w:r>
      <w:r>
        <w:rPr>
          <w:rFonts w:cs="ＭＳ 明朝" w:hint="eastAsia"/>
          <w:bCs/>
          <w:sz w:val="24"/>
        </w:rPr>
        <w:t>しました</w:t>
      </w:r>
      <w:r w:rsidRPr="00A0494C">
        <w:rPr>
          <w:rFonts w:cs="ＭＳ 明朝" w:hint="eastAsia"/>
          <w:bCs/>
          <w:sz w:val="24"/>
        </w:rPr>
        <w:t>。</w:t>
      </w:r>
    </w:p>
    <w:tbl>
      <w:tblPr>
        <w:tblStyle w:val="a4"/>
        <w:tblW w:w="0" w:type="auto"/>
        <w:tblLook w:val="04A0" w:firstRow="1" w:lastRow="0" w:firstColumn="1" w:lastColumn="0" w:noHBand="0" w:noVBand="1"/>
      </w:tblPr>
      <w:tblGrid>
        <w:gridCol w:w="9628"/>
      </w:tblGrid>
      <w:tr w:rsidR="00AE707E" w14:paraId="54F3AE78" w14:textId="77777777" w:rsidTr="00CE4023">
        <w:tc>
          <w:tcPr>
            <w:tcW w:w="9743" w:type="dxa"/>
            <w:shd w:val="clear" w:color="auto" w:fill="F2F2F2" w:themeFill="background1" w:themeFillShade="F2"/>
          </w:tcPr>
          <w:bookmarkEnd w:id="6"/>
          <w:p w14:paraId="6142A653" w14:textId="77777777" w:rsidR="00AE707E" w:rsidRPr="00722557" w:rsidRDefault="00AE707E" w:rsidP="00CE4023">
            <w:pPr>
              <w:spacing w:beforeLines="25" w:before="90" w:afterLines="25" w:after="90" w:line="300" w:lineRule="auto"/>
              <w:ind w:rightChars="-13" w:right="-27"/>
              <w:jc w:val="center"/>
              <w:rPr>
                <w:rFonts w:ascii="ＭＳ 明朝" w:hAnsi="ＭＳ 明朝" w:cs="ＭＳ 明朝"/>
                <w:bCs/>
                <w:sz w:val="24"/>
              </w:rPr>
            </w:pPr>
            <w:r w:rsidRPr="00722557">
              <w:rPr>
                <w:rFonts w:ascii="ＭＳ 明朝" w:hAnsi="ＭＳ 明朝" w:cs="ＭＳ 明朝" w:hint="eastAsia"/>
                <w:bCs/>
                <w:sz w:val="24"/>
              </w:rPr>
              <w:t>常勤の保育士及び短時間勤務の保育士の定義について</w:t>
            </w:r>
          </w:p>
        </w:tc>
      </w:tr>
      <w:tr w:rsidR="00AE707E" w:rsidRPr="00722557" w14:paraId="1096F9C4" w14:textId="77777777" w:rsidTr="00CE4023">
        <w:tc>
          <w:tcPr>
            <w:tcW w:w="9743" w:type="dxa"/>
          </w:tcPr>
          <w:p w14:paraId="23791626" w14:textId="77777777" w:rsidR="00AE707E" w:rsidRPr="00722557" w:rsidRDefault="00AE707E" w:rsidP="00CE4023">
            <w:pPr>
              <w:spacing w:beforeLines="25" w:before="90" w:afterLines="25" w:after="90" w:line="300" w:lineRule="auto"/>
              <w:ind w:rightChars="-13" w:right="-27" w:firstLineChars="100" w:firstLine="240"/>
              <w:rPr>
                <w:rFonts w:ascii="ＭＳ 明朝" w:hAnsi="ＭＳ 明朝" w:cs="ＭＳ 明朝"/>
                <w:bCs/>
                <w:sz w:val="24"/>
              </w:rPr>
            </w:pPr>
            <w:r w:rsidRPr="00722557">
              <w:rPr>
                <w:rFonts w:ascii="ＭＳ 明朝" w:hAnsi="ＭＳ 明朝" w:cs="ＭＳ 明朝" w:hint="eastAsia"/>
                <w:bCs/>
                <w:sz w:val="24"/>
              </w:rPr>
              <w:t>最低基準における定数上の保育士について、「常勤の保育士」とは、次に掲げる者をいい、「短時間勤務の保育士」とは次のいずれにも該当しない者をいうものとする。</w:t>
            </w:r>
          </w:p>
          <w:p w14:paraId="77538080" w14:textId="77777777" w:rsidR="00AE707E" w:rsidRPr="00722557" w:rsidRDefault="00AE707E" w:rsidP="00AE707E">
            <w:pPr>
              <w:pStyle w:val="a9"/>
              <w:numPr>
                <w:ilvl w:val="0"/>
                <w:numId w:val="26"/>
              </w:numPr>
              <w:spacing w:beforeLines="25" w:before="90" w:afterLines="25" w:after="90" w:line="300" w:lineRule="auto"/>
              <w:ind w:leftChars="0" w:rightChars="-13" w:right="-27"/>
              <w:rPr>
                <w:rFonts w:ascii="ＭＳ 明朝" w:eastAsia="ＭＳ 明朝" w:hAnsi="ＭＳ 明朝" w:cs="ＭＳ 明朝"/>
                <w:bCs/>
                <w:sz w:val="24"/>
                <w:szCs w:val="24"/>
              </w:rPr>
            </w:pPr>
            <w:r w:rsidRPr="00722557">
              <w:rPr>
                <w:rFonts w:ascii="ＭＳ 明朝" w:eastAsia="ＭＳ 明朝" w:hAnsi="ＭＳ 明朝" w:cs="ＭＳ 明朝" w:hint="eastAsia"/>
                <w:bCs/>
                <w:sz w:val="24"/>
                <w:szCs w:val="24"/>
              </w:rPr>
              <w:t>当該保育所等の就業規則において定められている常勤の従業者が勤務すべき時間数（１か月に勤務すべき時間数が120 時間以上であるものに限る。） に達している者</w:t>
            </w:r>
          </w:p>
          <w:p w14:paraId="5975A064" w14:textId="77777777" w:rsidR="00AE707E" w:rsidRDefault="00AE707E" w:rsidP="00CE4023">
            <w:pPr>
              <w:spacing w:beforeLines="25" w:before="90" w:afterLines="25" w:after="90" w:line="300" w:lineRule="auto"/>
              <w:ind w:rightChars="-13" w:right="-27"/>
              <w:rPr>
                <w:rFonts w:ascii="ＭＳ 明朝" w:hAnsi="ＭＳ 明朝" w:cs="ＭＳ 明朝"/>
                <w:bCs/>
                <w:sz w:val="24"/>
              </w:rPr>
            </w:pPr>
            <w:r w:rsidRPr="00722557">
              <w:rPr>
                <w:rFonts w:ascii="ＭＳ 明朝" w:hAnsi="ＭＳ 明朝" w:cs="ＭＳ 明朝" w:hint="eastAsia"/>
                <w:bCs/>
                <w:sz w:val="24"/>
              </w:rPr>
              <w:t>② 上記以外の者であって、</w:t>
            </w:r>
            <w:r>
              <w:rPr>
                <w:rFonts w:ascii="ＭＳ 明朝" w:hAnsi="ＭＳ 明朝" w:cs="ＭＳ 明朝" w:hint="eastAsia"/>
                <w:bCs/>
                <w:sz w:val="24"/>
              </w:rPr>
              <w:t>1</w:t>
            </w:r>
            <w:r w:rsidRPr="00722557">
              <w:rPr>
                <w:rFonts w:ascii="ＭＳ 明朝" w:hAnsi="ＭＳ 明朝" w:cs="ＭＳ 明朝" w:hint="eastAsia"/>
                <w:bCs/>
                <w:sz w:val="24"/>
              </w:rPr>
              <w:t>日</w:t>
            </w:r>
            <w:r>
              <w:rPr>
                <w:rFonts w:ascii="ＭＳ 明朝" w:hAnsi="ＭＳ 明朝" w:cs="ＭＳ 明朝" w:hint="eastAsia"/>
                <w:bCs/>
                <w:sz w:val="24"/>
              </w:rPr>
              <w:t>6</w:t>
            </w:r>
            <w:r w:rsidRPr="00722557">
              <w:rPr>
                <w:rFonts w:ascii="ＭＳ 明朝" w:hAnsi="ＭＳ 明朝" w:cs="ＭＳ 明朝" w:hint="eastAsia"/>
                <w:bCs/>
                <w:sz w:val="24"/>
              </w:rPr>
              <w:t>時間以上かつ月20日以上勤務するもの</w:t>
            </w:r>
          </w:p>
        </w:tc>
      </w:tr>
    </w:tbl>
    <w:p w14:paraId="7E626E62" w14:textId="77777777" w:rsidR="00AE707E" w:rsidRDefault="00AE707E" w:rsidP="00AE707E">
      <w:pPr>
        <w:spacing w:beforeLines="25" w:before="90" w:afterLines="25" w:after="90" w:line="300" w:lineRule="auto"/>
        <w:ind w:rightChars="-13" w:right="-27" w:firstLineChars="100" w:firstLine="240"/>
        <w:rPr>
          <w:rFonts w:ascii="ＭＳ 明朝" w:hAnsi="ＭＳ 明朝" w:cs="ＭＳ 明朝"/>
          <w:bCs/>
          <w:sz w:val="24"/>
        </w:rPr>
      </w:pPr>
      <w:r>
        <w:rPr>
          <w:rFonts w:ascii="ＭＳ 明朝" w:hAnsi="ＭＳ 明朝" w:cs="ＭＳ 明朝" w:hint="eastAsia"/>
          <w:bCs/>
          <w:sz w:val="24"/>
        </w:rPr>
        <w:t>なお、本通知の発出にともない、令和</w:t>
      </w:r>
      <w:r w:rsidRPr="000A7BC8">
        <w:rPr>
          <w:rFonts w:asciiTheme="minorHAnsi" w:hAnsiTheme="minorHAnsi" w:cs="ＭＳ 明朝"/>
          <w:bCs/>
          <w:sz w:val="24"/>
        </w:rPr>
        <w:t>3</w:t>
      </w:r>
      <w:r>
        <w:rPr>
          <w:rFonts w:ascii="ＭＳ 明朝" w:hAnsi="ＭＳ 明朝" w:cs="ＭＳ 明朝" w:hint="eastAsia"/>
          <w:bCs/>
          <w:sz w:val="24"/>
        </w:rPr>
        <w:t>年の通知「保育所等における短時間勤務の保育士の取扱いについて」は改正されています。</w:t>
      </w:r>
    </w:p>
    <w:p w14:paraId="706E2E99" w14:textId="316DD6D5" w:rsidR="00AE707E" w:rsidRPr="00AE707E" w:rsidRDefault="00AE707E" w:rsidP="00AE707E">
      <w:pPr>
        <w:spacing w:beforeLines="25" w:before="90" w:afterLines="25" w:after="90" w:line="300" w:lineRule="auto"/>
        <w:ind w:firstLineChars="100" w:firstLine="240"/>
        <w:rPr>
          <w:rFonts w:cs="ＭＳ 明朝"/>
          <w:bCs/>
          <w:sz w:val="24"/>
        </w:rPr>
      </w:pPr>
      <w:r>
        <w:rPr>
          <w:rFonts w:ascii="ＭＳ 明朝" w:hAnsi="ＭＳ 明朝" w:cs="ＭＳ 明朝" w:hint="eastAsia"/>
          <w:bCs/>
          <w:sz w:val="24"/>
        </w:rPr>
        <w:t xml:space="preserve">　詳細は、添付の</w:t>
      </w:r>
      <w:r w:rsidR="00D74310">
        <w:rPr>
          <w:rFonts w:cs="ＭＳ 明朝" w:hint="eastAsia"/>
          <w:bCs/>
          <w:sz w:val="24"/>
        </w:rPr>
        <w:t>PDF</w:t>
      </w:r>
      <w:r>
        <w:rPr>
          <w:rFonts w:ascii="ＭＳ 明朝" w:hAnsi="ＭＳ 明朝" w:cs="ＭＳ 明朝" w:hint="eastAsia"/>
          <w:bCs/>
          <w:sz w:val="24"/>
        </w:rPr>
        <w:t>ファイルをご確認ください。</w:t>
      </w:r>
    </w:p>
    <w:sectPr w:rsidR="00AE707E" w:rsidRPr="00AE707E" w:rsidSect="00A52695">
      <w:footerReference w:type="default" r:id="rId8"/>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72FE" w14:textId="77777777" w:rsidR="00EA6B1B" w:rsidRDefault="00EA6B1B" w:rsidP="00AC6D2B">
      <w:r>
        <w:separator/>
      </w:r>
    </w:p>
  </w:endnote>
  <w:endnote w:type="continuationSeparator" w:id="0">
    <w:p w14:paraId="641846A2" w14:textId="77777777" w:rsidR="00EA6B1B" w:rsidRDefault="00EA6B1B" w:rsidP="00AC6D2B">
      <w:r>
        <w:continuationSeparator/>
      </w:r>
    </w:p>
  </w:endnote>
  <w:endnote w:id="1">
    <w:p w14:paraId="09A6F685" w14:textId="77777777" w:rsidR="00AE707E" w:rsidRDefault="00AE707E" w:rsidP="00AE707E">
      <w:pPr>
        <w:pStyle w:val="afc"/>
      </w:pPr>
      <w:r>
        <w:rPr>
          <w:rStyle w:val="afe"/>
        </w:rPr>
        <w:endnoteRef/>
      </w:r>
      <w:r>
        <w:t xml:space="preserve"> </w:t>
      </w:r>
      <w:r w:rsidRPr="00A0494C">
        <w:rPr>
          <w:rFonts w:hint="eastAsia"/>
        </w:rPr>
        <w:t>児童福祉施設の設備及び運営に関する基準（昭和</w:t>
      </w:r>
      <w:r w:rsidRPr="00A0494C">
        <w:rPr>
          <w:rFonts w:hint="eastAsia"/>
        </w:rPr>
        <w:t>23</w:t>
      </w:r>
      <w:r w:rsidRPr="00A0494C">
        <w:rPr>
          <w:rFonts w:hint="eastAsia"/>
        </w:rPr>
        <w:t>年厚生省令第</w:t>
      </w:r>
      <w:r w:rsidRPr="00A0494C">
        <w:rPr>
          <w:rFonts w:hint="eastAsia"/>
        </w:rPr>
        <w:t>63</w:t>
      </w:r>
      <w:r w:rsidRPr="00A0494C">
        <w:rPr>
          <w:rFonts w:hint="eastAsia"/>
        </w:rPr>
        <w:t>号）及び家庭的保育事業等の設備及び運営に関する基準（平成</w:t>
      </w:r>
      <w:r w:rsidRPr="00A0494C">
        <w:rPr>
          <w:rFonts w:hint="eastAsia"/>
        </w:rPr>
        <w:t>26</w:t>
      </w:r>
      <w:r w:rsidRPr="00A0494C">
        <w:rPr>
          <w:rFonts w:hint="eastAsia"/>
        </w:rPr>
        <w:t>年厚生労働省令第</w:t>
      </w:r>
      <w:r w:rsidRPr="00A0494C">
        <w:rPr>
          <w:rFonts w:hint="eastAsia"/>
        </w:rPr>
        <w:t>61</w:t>
      </w:r>
      <w:r w:rsidRPr="00A0494C">
        <w:rPr>
          <w:rFonts w:hint="eastAsia"/>
        </w:rPr>
        <w:t>号））で規定されている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77777777" w:rsidR="00F0177F" w:rsidRDefault="00F0177F"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5BB8" w14:textId="77777777" w:rsidR="00EA6B1B" w:rsidRDefault="00EA6B1B" w:rsidP="00AC6D2B">
      <w:r>
        <w:separator/>
      </w:r>
    </w:p>
  </w:footnote>
  <w:footnote w:type="continuationSeparator" w:id="0">
    <w:p w14:paraId="27BE2A19" w14:textId="77777777" w:rsidR="00EA6B1B" w:rsidRDefault="00EA6B1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18037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838716">
    <w:abstractNumId w:val="15"/>
  </w:num>
  <w:num w:numId="3" w16cid:durableId="1048147899">
    <w:abstractNumId w:val="12"/>
  </w:num>
  <w:num w:numId="4" w16cid:durableId="984117347">
    <w:abstractNumId w:val="13"/>
  </w:num>
  <w:num w:numId="5" w16cid:durableId="867522766">
    <w:abstractNumId w:val="10"/>
  </w:num>
  <w:num w:numId="6" w16cid:durableId="1985347689">
    <w:abstractNumId w:val="16"/>
  </w:num>
  <w:num w:numId="7" w16cid:durableId="1376925170">
    <w:abstractNumId w:val="6"/>
  </w:num>
  <w:num w:numId="8" w16cid:durableId="1956905653">
    <w:abstractNumId w:val="4"/>
  </w:num>
  <w:num w:numId="9" w16cid:durableId="1964843891">
    <w:abstractNumId w:val="11"/>
  </w:num>
  <w:num w:numId="10" w16cid:durableId="1130510345">
    <w:abstractNumId w:val="9"/>
  </w:num>
  <w:num w:numId="11" w16cid:durableId="1219631972">
    <w:abstractNumId w:val="5"/>
  </w:num>
  <w:num w:numId="12" w16cid:durableId="1976135299">
    <w:abstractNumId w:val="17"/>
  </w:num>
  <w:num w:numId="13" w16cid:durableId="1990094517">
    <w:abstractNumId w:val="2"/>
  </w:num>
  <w:num w:numId="14" w16cid:durableId="1465391062">
    <w:abstractNumId w:val="18"/>
  </w:num>
  <w:num w:numId="15" w16cid:durableId="1828670847">
    <w:abstractNumId w:val="0"/>
  </w:num>
  <w:num w:numId="16" w16cid:durableId="193277632">
    <w:abstractNumId w:val="21"/>
  </w:num>
  <w:num w:numId="17" w16cid:durableId="696008244">
    <w:abstractNumId w:val="22"/>
  </w:num>
  <w:num w:numId="18" w16cid:durableId="1242062163">
    <w:abstractNumId w:val="14"/>
  </w:num>
  <w:num w:numId="19" w16cid:durableId="1855221405">
    <w:abstractNumId w:val="3"/>
  </w:num>
  <w:num w:numId="20" w16cid:durableId="2047756072">
    <w:abstractNumId w:val="20"/>
  </w:num>
  <w:num w:numId="21" w16cid:durableId="1914387369">
    <w:abstractNumId w:val="14"/>
  </w:num>
  <w:num w:numId="22" w16cid:durableId="1990985618">
    <w:abstractNumId w:val="19"/>
  </w:num>
  <w:num w:numId="23" w16cid:durableId="1291861056">
    <w:abstractNumId w:val="20"/>
  </w:num>
  <w:num w:numId="24" w16cid:durableId="677731379">
    <w:abstractNumId w:val="1"/>
  </w:num>
  <w:num w:numId="25" w16cid:durableId="1019628003">
    <w:abstractNumId w:val="7"/>
  </w:num>
  <w:num w:numId="26" w16cid:durableId="104775599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141"/>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A7BC8"/>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1D5"/>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771"/>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72D"/>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49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6B1B"/>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3D4"/>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AE707E"/>
    <w:pPr>
      <w:snapToGrid w:val="0"/>
      <w:jc w:val="left"/>
    </w:pPr>
    <w:rPr>
      <w:rFonts w:eastAsiaTheme="minorEastAsia"/>
      <w:kern w:val="0"/>
      <w:szCs w:val="20"/>
    </w:rPr>
  </w:style>
  <w:style w:type="character" w:customStyle="1" w:styleId="afd">
    <w:name w:val="文末脚注文字列 (文字)"/>
    <w:basedOn w:val="a0"/>
    <w:link w:val="afc"/>
    <w:uiPriority w:val="99"/>
    <w:semiHidden/>
    <w:rsid w:val="00AE707E"/>
    <w:rPr>
      <w:rFonts w:ascii="Century" w:hAnsi="Century" w:cs="Times New Roman"/>
      <w:kern w:val="0"/>
      <w:szCs w:val="20"/>
    </w:rPr>
  </w:style>
  <w:style w:type="character" w:styleId="afe">
    <w:name w:val="endnote reference"/>
    <w:basedOn w:val="a0"/>
    <w:uiPriority w:val="99"/>
    <w:semiHidden/>
    <w:unhideWhenUsed/>
    <w:rsid w:val="00AE7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2524-D197-49BE-AA6B-4E5B4D16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3</cp:revision>
  <cp:lastPrinted>2023-04-24T08:01:00Z</cp:lastPrinted>
  <dcterms:created xsi:type="dcterms:W3CDTF">2023-04-25T23:52:00Z</dcterms:created>
  <dcterms:modified xsi:type="dcterms:W3CDTF">2023-04-25T23:52:00Z</dcterms:modified>
</cp:coreProperties>
</file>