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D192F" w14:textId="77777777" w:rsidR="00BF08E7" w:rsidRDefault="00BF08E7" w:rsidP="00BF08E7">
      <w:pPr>
        <w:pStyle w:val="Default"/>
        <w:rPr>
          <w:rFonts w:ascii="ＭＳ ゴシック" w:eastAsia="ＭＳ ゴシック" w:hAnsi="ＭＳ ゴシック" w:cs="ＭＳ 明朝" w:hint="eastAsia"/>
          <w:bCs/>
          <w:w w:val="98"/>
        </w:rPr>
      </w:pPr>
    </w:p>
    <w:p w14:paraId="5E7B97B6" w14:textId="77777777" w:rsidR="001F2764" w:rsidRDefault="001F2764" w:rsidP="001F2764">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4678091E" w14:textId="77777777" w:rsidR="001F2764" w:rsidRDefault="001F2764" w:rsidP="001F2764">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0" w:name="_Hlk35423116"/>
      <w:bookmarkStart w:id="1" w:name="_Hlk26984729"/>
    </w:p>
    <w:p w14:paraId="0602A23D" w14:textId="568B2D59" w:rsidR="001F2764" w:rsidRDefault="001F2764" w:rsidP="00A47516">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E653EE" w:rsidRPr="00E653EE">
        <w:rPr>
          <w:rFonts w:ascii="ＭＳ ゴシック" w:eastAsia="ＭＳ ゴシック" w:hAnsi="ＭＳ ゴシック" w:hint="eastAsia"/>
          <w:w w:val="99"/>
          <w:sz w:val="26"/>
          <w:szCs w:val="26"/>
        </w:rPr>
        <w:t>保育所における第三者評価の改訂について</w:t>
      </w:r>
      <w:r w:rsidR="00B8049E" w:rsidRPr="00B8049E">
        <w:rPr>
          <w:rFonts w:ascii="ＭＳ ゴシック" w:eastAsia="ＭＳ ゴシック" w:hAnsi="ＭＳ ゴシック" w:hint="eastAsia"/>
          <w:w w:val="99"/>
          <w:sz w:val="26"/>
          <w:szCs w:val="26"/>
        </w:rPr>
        <w:t>（厚生労働省）</w:t>
      </w:r>
      <w:r w:rsidRPr="00956A78">
        <w:rPr>
          <w:rFonts w:ascii="ＭＳ ゴシック" w:eastAsia="ＭＳ ゴシック" w:hAnsi="ＭＳ ゴシック"/>
          <w:w w:val="99"/>
          <w:sz w:val="26"/>
          <w:szCs w:val="26"/>
        </w:rPr>
        <w:tab/>
      </w:r>
      <w:r w:rsidR="000B570A">
        <w:rPr>
          <w:rFonts w:ascii="ＭＳ ゴシック" w:eastAsia="ＭＳ ゴシック" w:hAnsi="ＭＳ ゴシック" w:hint="eastAsia"/>
          <w:w w:val="99"/>
          <w:sz w:val="26"/>
          <w:szCs w:val="26"/>
        </w:rPr>
        <w:t>1</w:t>
      </w:r>
    </w:p>
    <w:p w14:paraId="2E16A593" w14:textId="77777777" w:rsidR="001F2764" w:rsidRDefault="001F2764" w:rsidP="001F2764">
      <w:pPr>
        <w:autoSpaceDE w:val="0"/>
        <w:autoSpaceDN w:val="0"/>
        <w:adjustRightInd w:val="0"/>
        <w:rPr>
          <w:rFonts w:ascii="ＭＳ ゴシック" w:eastAsia="ＭＳ ゴシック" w:hAnsi="ＭＳ ゴシック"/>
          <w:w w:val="99"/>
          <w:sz w:val="26"/>
          <w:szCs w:val="26"/>
        </w:rPr>
      </w:pPr>
    </w:p>
    <w:bookmarkEnd w:id="0"/>
    <w:p w14:paraId="35DAC0B6" w14:textId="74551B50" w:rsidR="001F2764" w:rsidRDefault="001F2764" w:rsidP="000B570A">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0B570A" w:rsidRPr="000B570A">
        <w:rPr>
          <w:rFonts w:ascii="ＭＳ ゴシック" w:eastAsia="ＭＳ ゴシック" w:hAnsi="ＭＳ ゴシック" w:hint="eastAsia"/>
          <w:w w:val="99"/>
          <w:sz w:val="26"/>
          <w:szCs w:val="26"/>
        </w:rPr>
        <w:t>「社会福祉法第55条の2の規定に基づく社会福祉充実計画の承認等について」の一部改正について（厚生労働省）</w:t>
      </w:r>
      <w:r w:rsidRPr="00956A78">
        <w:rPr>
          <w:rFonts w:ascii="ＭＳ ゴシック" w:eastAsia="ＭＳ ゴシック" w:hAnsi="ＭＳ ゴシック"/>
          <w:w w:val="99"/>
          <w:sz w:val="26"/>
          <w:szCs w:val="26"/>
        </w:rPr>
        <w:tab/>
      </w:r>
      <w:r w:rsidR="00C11098">
        <w:rPr>
          <w:rFonts w:ascii="ＭＳ ゴシック" w:eastAsia="ＭＳ ゴシック" w:hAnsi="ＭＳ ゴシック" w:hint="eastAsia"/>
          <w:w w:val="99"/>
          <w:sz w:val="26"/>
          <w:szCs w:val="26"/>
        </w:rPr>
        <w:t>3</w:t>
      </w:r>
    </w:p>
    <w:p w14:paraId="241FC476" w14:textId="77777777" w:rsidR="00C11098" w:rsidRDefault="00C11098" w:rsidP="00C11098">
      <w:pPr>
        <w:autoSpaceDE w:val="0"/>
        <w:autoSpaceDN w:val="0"/>
        <w:adjustRightInd w:val="0"/>
        <w:rPr>
          <w:rFonts w:ascii="ＭＳ ゴシック" w:eastAsia="ＭＳ ゴシック" w:hAnsi="ＭＳ ゴシック"/>
          <w:w w:val="99"/>
          <w:sz w:val="26"/>
          <w:szCs w:val="26"/>
        </w:rPr>
      </w:pPr>
    </w:p>
    <w:p w14:paraId="71C09B23" w14:textId="7D673976" w:rsidR="00C11098" w:rsidRDefault="00C11098" w:rsidP="00C11098">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0F1263" w:rsidRPr="000F1263">
        <w:rPr>
          <w:rFonts w:ascii="ＭＳ ゴシック" w:eastAsia="ＭＳ ゴシック" w:hAnsi="ＭＳ ゴシック" w:hint="eastAsia"/>
          <w:w w:val="99"/>
          <w:sz w:val="26"/>
          <w:szCs w:val="26"/>
        </w:rPr>
        <w:t>全国保育協議会　事務局体制（全社協）</w:t>
      </w:r>
      <w:r w:rsidRPr="00956A78">
        <w:rPr>
          <w:rFonts w:ascii="ＭＳ ゴシック" w:eastAsia="ＭＳ ゴシック" w:hAnsi="ＭＳ ゴシック"/>
          <w:w w:val="99"/>
          <w:sz w:val="26"/>
          <w:szCs w:val="26"/>
        </w:rPr>
        <w:tab/>
      </w:r>
      <w:r w:rsidR="00D053EE">
        <w:rPr>
          <w:rFonts w:ascii="ＭＳ ゴシック" w:eastAsia="ＭＳ ゴシック" w:hAnsi="ＭＳ ゴシック" w:hint="eastAsia"/>
          <w:w w:val="99"/>
          <w:sz w:val="26"/>
          <w:szCs w:val="26"/>
        </w:rPr>
        <w:t>4</w:t>
      </w:r>
    </w:p>
    <w:p w14:paraId="050C775E" w14:textId="77777777" w:rsidR="001F2764" w:rsidRPr="00C11098" w:rsidRDefault="001F2764" w:rsidP="001F2764">
      <w:pPr>
        <w:autoSpaceDE w:val="0"/>
        <w:autoSpaceDN w:val="0"/>
        <w:adjustRightInd w:val="0"/>
        <w:rPr>
          <w:rFonts w:ascii="ＭＳ ゴシック" w:eastAsia="ＭＳ ゴシック" w:hAnsi="ＭＳ ゴシック"/>
          <w:w w:val="99"/>
          <w:sz w:val="26"/>
          <w:szCs w:val="26"/>
        </w:rPr>
      </w:pPr>
    </w:p>
    <w:p w14:paraId="0C6EB0ED" w14:textId="77777777" w:rsidR="004113A5" w:rsidRPr="007A4C5B" w:rsidRDefault="004113A5" w:rsidP="00D52621">
      <w:pPr>
        <w:autoSpaceDE w:val="0"/>
        <w:autoSpaceDN w:val="0"/>
        <w:adjustRightInd w:val="0"/>
        <w:rPr>
          <w:rFonts w:ascii="ＭＳ ゴシック" w:eastAsia="ＭＳ ゴシック" w:hAnsi="ＭＳ ゴシック" w:cs="ＭＳ 明朝"/>
          <w:bCs/>
          <w:color w:val="000000"/>
          <w:kern w:val="0"/>
          <w:sz w:val="24"/>
        </w:rPr>
      </w:pPr>
      <w:bookmarkStart w:id="2" w:name="_Hlk36759458"/>
      <w:bookmarkStart w:id="3" w:name="_Hlk36052104"/>
      <w:bookmarkEnd w:id="1"/>
    </w:p>
    <w:p w14:paraId="18A3D131" w14:textId="390B785B" w:rsidR="00E653EE" w:rsidRDefault="004C7174" w:rsidP="004C7174">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E653EE" w:rsidRPr="00E653EE">
        <w:rPr>
          <w:rFonts w:ascii="ＭＳ ゴシック" w:eastAsia="ＭＳ ゴシック" w:hAnsi="ＭＳ ゴシック" w:cs="Courier New" w:hint="eastAsia"/>
          <w:b/>
          <w:sz w:val="40"/>
          <w:szCs w:val="40"/>
        </w:rPr>
        <w:t>保育所における第三者評価の改訂について</w:t>
      </w:r>
    </w:p>
    <w:p w14:paraId="6F4675EA" w14:textId="03100531" w:rsidR="004C7174" w:rsidRPr="008D0F58" w:rsidRDefault="004D5C95" w:rsidP="00E653EE">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p>
    <w:p w14:paraId="7D2688EA" w14:textId="77777777" w:rsidR="00FB4A70" w:rsidRPr="00FB4A70" w:rsidRDefault="004C7174" w:rsidP="00FB4A7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B58416E" w14:textId="0DF7AD39" w:rsidR="00FE160D" w:rsidRDefault="00FB4A70" w:rsidP="00FB4A7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92165D">
        <w:rPr>
          <w:rFonts w:ascii="ＭＳ 明朝" w:hAnsi="ＭＳ 明朝" w:cs="ＭＳ 明朝" w:hint="eastAsia"/>
          <w:bCs/>
          <w:sz w:val="24"/>
        </w:rPr>
        <w:t>4</w:t>
      </w:r>
      <w:r w:rsidRPr="00FB4A70">
        <w:rPr>
          <w:rFonts w:ascii="ＭＳ 明朝" w:hAnsi="ＭＳ 明朝" w:cs="ＭＳ 明朝" w:hint="eastAsia"/>
          <w:bCs/>
          <w:sz w:val="24"/>
        </w:rPr>
        <w:t>月</w:t>
      </w:r>
      <w:r w:rsidR="00C17D9E">
        <w:rPr>
          <w:rFonts w:ascii="ＭＳ 明朝" w:hAnsi="ＭＳ 明朝" w:cs="ＭＳ 明朝" w:hint="eastAsia"/>
          <w:bCs/>
          <w:sz w:val="24"/>
        </w:rPr>
        <w:t>1</w:t>
      </w:r>
      <w:r w:rsidRPr="00FB4A70">
        <w:rPr>
          <w:rFonts w:ascii="ＭＳ 明朝" w:hAnsi="ＭＳ 明朝" w:cs="ＭＳ 明朝" w:hint="eastAsia"/>
          <w:bCs/>
          <w:sz w:val="24"/>
        </w:rPr>
        <w:t>日、</w:t>
      </w:r>
      <w:r w:rsidR="0092165D">
        <w:rPr>
          <w:rFonts w:ascii="ＭＳ 明朝" w:hAnsi="ＭＳ 明朝" w:cs="ＭＳ 明朝" w:hint="eastAsia"/>
          <w:bCs/>
          <w:sz w:val="24"/>
        </w:rPr>
        <w:t>厚生労働省は</w:t>
      </w:r>
      <w:r w:rsidR="00C17D9E">
        <w:rPr>
          <w:rFonts w:ascii="ＭＳ 明朝" w:hAnsi="ＭＳ 明朝" w:cs="ＭＳ 明朝" w:hint="eastAsia"/>
          <w:bCs/>
          <w:sz w:val="24"/>
        </w:rPr>
        <w:t>各</w:t>
      </w:r>
      <w:r w:rsidR="0092165D">
        <w:rPr>
          <w:rFonts w:ascii="ＭＳ 明朝" w:hAnsi="ＭＳ 明朝" w:cs="ＭＳ 明朝" w:hint="eastAsia"/>
          <w:bCs/>
          <w:sz w:val="24"/>
        </w:rPr>
        <w:t>都道府県</w:t>
      </w:r>
      <w:r w:rsidR="00C17D9E">
        <w:rPr>
          <w:rFonts w:ascii="ＭＳ 明朝" w:hAnsi="ＭＳ 明朝" w:cs="ＭＳ 明朝" w:hint="eastAsia"/>
          <w:bCs/>
          <w:sz w:val="24"/>
        </w:rPr>
        <w:t>知事</w:t>
      </w:r>
      <w:r w:rsidR="00FE160D">
        <w:rPr>
          <w:rFonts w:ascii="ＭＳ 明朝" w:hAnsi="ＭＳ 明朝" w:cs="ＭＳ 明朝" w:hint="eastAsia"/>
          <w:bCs/>
          <w:sz w:val="24"/>
        </w:rPr>
        <w:t>に</w:t>
      </w:r>
      <w:r w:rsidR="0092165D">
        <w:rPr>
          <w:rFonts w:ascii="ＭＳ 明朝" w:hAnsi="ＭＳ 明朝" w:cs="ＭＳ 明朝" w:hint="eastAsia"/>
          <w:bCs/>
          <w:sz w:val="24"/>
        </w:rPr>
        <w:t>標記</w:t>
      </w:r>
      <w:r w:rsidR="00C17D9E">
        <w:rPr>
          <w:rFonts w:ascii="ＭＳ 明朝" w:hAnsi="ＭＳ 明朝" w:cs="ＭＳ 明朝" w:hint="eastAsia"/>
          <w:bCs/>
          <w:sz w:val="24"/>
        </w:rPr>
        <w:t>通知</w:t>
      </w:r>
      <w:r w:rsidR="0092165D">
        <w:rPr>
          <w:rFonts w:ascii="ＭＳ 明朝" w:hAnsi="ＭＳ 明朝" w:cs="ＭＳ 明朝" w:hint="eastAsia"/>
          <w:bCs/>
          <w:sz w:val="24"/>
        </w:rPr>
        <w:t>を発出しました。</w:t>
      </w:r>
    </w:p>
    <w:p w14:paraId="48777D9E" w14:textId="53511B46" w:rsidR="005001E8" w:rsidRPr="00C17D9E" w:rsidRDefault="005001E8" w:rsidP="00FB4A70">
      <w:pPr>
        <w:snapToGrid w:val="0"/>
        <w:ind w:firstLineChars="100" w:firstLine="240"/>
        <w:contextualSpacing/>
        <w:rPr>
          <w:rFonts w:ascii="ＭＳ 明朝" w:hAnsi="ＭＳ 明朝" w:cs="ＭＳ 明朝"/>
          <w:bCs/>
          <w:sz w:val="24"/>
        </w:rPr>
      </w:pPr>
    </w:p>
    <w:p w14:paraId="5CFC4606" w14:textId="41E4155B" w:rsidR="00795008" w:rsidRDefault="00E653EE" w:rsidP="00FB4A70">
      <w:pPr>
        <w:snapToGrid w:val="0"/>
        <w:ind w:firstLineChars="100" w:firstLine="240"/>
        <w:contextualSpacing/>
        <w:rPr>
          <w:rFonts w:ascii="ＭＳ 明朝" w:hAnsi="ＭＳ 明朝" w:cs="ＭＳ 明朝"/>
          <w:bCs/>
          <w:sz w:val="24"/>
        </w:rPr>
      </w:pPr>
      <w:r w:rsidRPr="00E653EE">
        <w:rPr>
          <w:rFonts w:ascii="ＭＳ 明朝" w:hAnsi="ＭＳ 明朝" w:cs="ＭＳ 明朝" w:hint="eastAsia"/>
          <w:bCs/>
          <w:sz w:val="24"/>
        </w:rPr>
        <w:t>保育所における第三者評価事業については、平成17年</w:t>
      </w:r>
      <w:r>
        <w:rPr>
          <w:rFonts w:ascii="ＭＳ 明朝" w:hAnsi="ＭＳ 明朝" w:cs="ＭＳ 明朝" w:hint="eastAsia"/>
          <w:bCs/>
          <w:sz w:val="24"/>
        </w:rPr>
        <w:t>5</w:t>
      </w:r>
      <w:r w:rsidRPr="00E653EE">
        <w:rPr>
          <w:rFonts w:ascii="ＭＳ 明朝" w:hAnsi="ＭＳ 明朝" w:cs="ＭＳ 明朝" w:hint="eastAsia"/>
          <w:bCs/>
          <w:sz w:val="24"/>
        </w:rPr>
        <w:t>月26日付け雇児保発第0526001号、社援基発0526001号「保育所版の「福祉サービス第三者評価基準ガイドラインにおける各評価項目の判断基準に関するガイドライン」及び「福祉サービス内容評価基準ガイドライン」等について」により実施されており、当該通知においては、平成28年に改定が行われてい</w:t>
      </w:r>
      <w:r w:rsidR="00F76992">
        <w:rPr>
          <w:rFonts w:ascii="ＭＳ 明朝" w:hAnsi="ＭＳ 明朝" w:cs="ＭＳ 明朝" w:hint="eastAsia"/>
          <w:bCs/>
          <w:sz w:val="24"/>
        </w:rPr>
        <w:t>ます。</w:t>
      </w:r>
    </w:p>
    <w:p w14:paraId="66140F5C" w14:textId="77777777" w:rsidR="000F1263" w:rsidRDefault="000F1263" w:rsidP="00FB4A70">
      <w:pPr>
        <w:snapToGrid w:val="0"/>
        <w:ind w:firstLineChars="100" w:firstLine="240"/>
        <w:contextualSpacing/>
        <w:rPr>
          <w:rFonts w:ascii="ＭＳ 明朝" w:hAnsi="ＭＳ 明朝" w:cs="ＭＳ 明朝"/>
          <w:bCs/>
          <w:sz w:val="24"/>
        </w:rPr>
      </w:pPr>
    </w:p>
    <w:p w14:paraId="491B7925" w14:textId="0311CD43" w:rsidR="00E653EE" w:rsidRDefault="00F76992" w:rsidP="00FB4A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w:t>
      </w:r>
      <w:r w:rsidR="00E653EE" w:rsidRPr="00E653EE">
        <w:rPr>
          <w:rFonts w:ascii="ＭＳ 明朝" w:hAnsi="ＭＳ 明朝" w:cs="ＭＳ 明朝" w:hint="eastAsia"/>
          <w:bCs/>
          <w:sz w:val="24"/>
        </w:rPr>
        <w:t>平成30年には第三者評価基準のもととなる、全福祉サービス共通の共通評価基準が改定され、同年に改定保育所保育指針が適用となってい</w:t>
      </w:r>
      <w:r>
        <w:rPr>
          <w:rFonts w:ascii="ＭＳ 明朝" w:hAnsi="ＭＳ 明朝" w:cs="ＭＳ 明朝" w:hint="eastAsia"/>
          <w:bCs/>
          <w:sz w:val="24"/>
        </w:rPr>
        <w:t>ます</w:t>
      </w:r>
      <w:r w:rsidR="00E653EE" w:rsidRPr="00E653EE">
        <w:rPr>
          <w:rFonts w:ascii="ＭＳ 明朝" w:hAnsi="ＭＳ 明朝" w:cs="ＭＳ 明朝" w:hint="eastAsia"/>
          <w:bCs/>
          <w:sz w:val="24"/>
        </w:rPr>
        <w:t>。</w:t>
      </w:r>
    </w:p>
    <w:p w14:paraId="69902F7C" w14:textId="2A9E2B51" w:rsidR="00E653EE" w:rsidRDefault="00E653EE" w:rsidP="00FB4A70">
      <w:pPr>
        <w:snapToGrid w:val="0"/>
        <w:ind w:firstLineChars="100" w:firstLine="240"/>
        <w:contextualSpacing/>
        <w:rPr>
          <w:rFonts w:ascii="ＭＳ 明朝" w:hAnsi="ＭＳ 明朝" w:cs="ＭＳ 明朝"/>
          <w:bCs/>
          <w:sz w:val="24"/>
        </w:rPr>
      </w:pPr>
      <w:r w:rsidRPr="00E653EE">
        <w:rPr>
          <w:rFonts w:ascii="ＭＳ 明朝" w:hAnsi="ＭＳ 明朝" w:cs="ＭＳ 明朝" w:hint="eastAsia"/>
          <w:bCs/>
          <w:sz w:val="24"/>
        </w:rPr>
        <w:t>その改定の内容を踏まえ、福祉サービス第三者評価事業の全国推進組織である全国社会福祉協議会に設けられた「福祉サービス質の向上推進委員会」で、見直しに向けた検討が行われてき</w:t>
      </w:r>
      <w:r w:rsidR="00F76992">
        <w:rPr>
          <w:rFonts w:ascii="ＭＳ 明朝" w:hAnsi="ＭＳ 明朝" w:cs="ＭＳ 明朝" w:hint="eastAsia"/>
          <w:bCs/>
          <w:sz w:val="24"/>
        </w:rPr>
        <w:t>ました</w:t>
      </w:r>
      <w:r>
        <w:rPr>
          <w:rFonts w:ascii="ＭＳ 明朝" w:hAnsi="ＭＳ 明朝" w:cs="ＭＳ 明朝" w:hint="eastAsia"/>
          <w:bCs/>
          <w:sz w:val="24"/>
        </w:rPr>
        <w:t>。本委員会には、本会</w:t>
      </w:r>
      <w:r w:rsidR="00F76992">
        <w:rPr>
          <w:rFonts w:ascii="ＭＳ 明朝" w:hAnsi="ＭＳ 明朝" w:cs="ＭＳ 明朝" w:hint="eastAsia"/>
          <w:bCs/>
          <w:sz w:val="24"/>
        </w:rPr>
        <w:t>から</w:t>
      </w:r>
      <w:r>
        <w:rPr>
          <w:rFonts w:ascii="ＭＳ 明朝" w:hAnsi="ＭＳ 明朝" w:cs="ＭＳ 明朝" w:hint="eastAsia"/>
          <w:bCs/>
          <w:sz w:val="24"/>
        </w:rPr>
        <w:t>大和忠広副会長も委員として参画し、</w:t>
      </w:r>
      <w:r w:rsidR="00795008">
        <w:rPr>
          <w:rFonts w:ascii="ＭＳ 明朝" w:hAnsi="ＭＳ 明朝" w:cs="ＭＳ 明朝" w:hint="eastAsia"/>
          <w:bCs/>
          <w:sz w:val="24"/>
        </w:rPr>
        <w:t>保育</w:t>
      </w:r>
      <w:r>
        <w:rPr>
          <w:rFonts w:ascii="ＭＳ 明朝" w:hAnsi="ＭＳ 明朝" w:cs="ＭＳ 明朝" w:hint="eastAsia"/>
          <w:bCs/>
          <w:sz w:val="24"/>
        </w:rPr>
        <w:t>現場からの意見を述べ</w:t>
      </w:r>
      <w:r w:rsidR="00F76992">
        <w:rPr>
          <w:rFonts w:ascii="ＭＳ 明朝" w:hAnsi="ＭＳ 明朝" w:cs="ＭＳ 明朝" w:hint="eastAsia"/>
          <w:bCs/>
          <w:sz w:val="24"/>
        </w:rPr>
        <w:t>てきました</w:t>
      </w:r>
      <w:r>
        <w:rPr>
          <w:rFonts w:ascii="ＭＳ 明朝" w:hAnsi="ＭＳ 明朝" w:cs="ＭＳ 明朝" w:hint="eastAsia"/>
          <w:bCs/>
          <w:sz w:val="24"/>
        </w:rPr>
        <w:t>。</w:t>
      </w:r>
    </w:p>
    <w:p w14:paraId="10F095AD" w14:textId="77777777" w:rsidR="000F1263" w:rsidRDefault="000F1263" w:rsidP="00FB4A70">
      <w:pPr>
        <w:snapToGrid w:val="0"/>
        <w:ind w:firstLineChars="100" w:firstLine="240"/>
        <w:contextualSpacing/>
        <w:rPr>
          <w:rFonts w:ascii="ＭＳ 明朝" w:hAnsi="ＭＳ 明朝" w:cs="ＭＳ 明朝"/>
          <w:bCs/>
          <w:sz w:val="24"/>
        </w:rPr>
      </w:pPr>
    </w:p>
    <w:p w14:paraId="23B9562A" w14:textId="3ACB0DFB" w:rsidR="00E653EE" w:rsidRDefault="00795008" w:rsidP="00FB4A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本委員会での議論を取りまとめた</w:t>
      </w:r>
      <w:r w:rsidR="00E653EE">
        <w:rPr>
          <w:rFonts w:ascii="ＭＳ 明朝" w:hAnsi="ＭＳ 明朝" w:cs="ＭＳ 明朝" w:hint="eastAsia"/>
          <w:bCs/>
          <w:sz w:val="24"/>
        </w:rPr>
        <w:t>今回の</w:t>
      </w:r>
      <w:r>
        <w:rPr>
          <w:rFonts w:ascii="ＭＳ 明朝" w:hAnsi="ＭＳ 明朝" w:cs="ＭＳ 明朝" w:hint="eastAsia"/>
          <w:bCs/>
          <w:sz w:val="24"/>
        </w:rPr>
        <w:t>通知の</w:t>
      </w:r>
      <w:r w:rsidR="00E653EE">
        <w:rPr>
          <w:rFonts w:ascii="ＭＳ 明朝" w:hAnsi="ＭＳ 明朝" w:cs="ＭＳ 明朝" w:hint="eastAsia"/>
          <w:bCs/>
          <w:sz w:val="24"/>
        </w:rPr>
        <w:t>改訂は、保育所保育指針の内容を踏まえ</w:t>
      </w:r>
      <w:r>
        <w:rPr>
          <w:rFonts w:ascii="ＭＳ 明朝" w:hAnsi="ＭＳ 明朝" w:cs="ＭＳ 明朝" w:hint="eastAsia"/>
          <w:bCs/>
          <w:sz w:val="24"/>
        </w:rPr>
        <w:t>るとともに、子どもの権利擁護の視点など</w:t>
      </w:r>
      <w:r w:rsidR="00C148FC">
        <w:rPr>
          <w:rFonts w:ascii="ＭＳ 明朝" w:hAnsi="ＭＳ 明朝" w:cs="ＭＳ 明朝" w:hint="eastAsia"/>
          <w:bCs/>
          <w:sz w:val="24"/>
        </w:rPr>
        <w:t>保育の現場に合わせた</w:t>
      </w:r>
      <w:r>
        <w:rPr>
          <w:rFonts w:ascii="ＭＳ 明朝" w:hAnsi="ＭＳ 明朝" w:cs="ＭＳ 明朝" w:hint="eastAsia"/>
          <w:bCs/>
          <w:sz w:val="24"/>
        </w:rPr>
        <w:t>評価基準等の見直しが行われています</w:t>
      </w:r>
      <w:r w:rsidR="00C148FC">
        <w:rPr>
          <w:rFonts w:ascii="ＭＳ 明朝" w:hAnsi="ＭＳ 明朝" w:cs="ＭＳ 明朝" w:hint="eastAsia"/>
          <w:bCs/>
          <w:sz w:val="24"/>
        </w:rPr>
        <w:t>。</w:t>
      </w:r>
    </w:p>
    <w:p w14:paraId="48A50BE3" w14:textId="77777777" w:rsidR="000F1263" w:rsidRDefault="000F1263" w:rsidP="000F1263">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95008" w14:paraId="31B2B0DE" w14:textId="77777777" w:rsidTr="00795008">
        <w:tc>
          <w:tcPr>
            <w:tcW w:w="9628" w:type="dxa"/>
          </w:tcPr>
          <w:p w14:paraId="152EBBF9" w14:textId="3AA31E97" w:rsidR="00795008" w:rsidRDefault="00795008" w:rsidP="00795008">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r w:rsidR="00DC11E1">
              <w:rPr>
                <w:rFonts w:ascii="ＭＳ 明朝" w:hAnsi="ＭＳ 明朝" w:cs="ＭＳ 明朝" w:hint="eastAsia"/>
                <w:bCs/>
                <w:sz w:val="24"/>
              </w:rPr>
              <w:t>【注記】</w:t>
            </w:r>
            <w:r>
              <w:rPr>
                <w:rFonts w:ascii="ＭＳ 明朝" w:hAnsi="ＭＳ 明朝" w:cs="ＭＳ 明朝" w:hint="eastAsia"/>
                <w:bCs/>
                <w:sz w:val="24"/>
              </w:rPr>
              <w:t>）</w:t>
            </w:r>
          </w:p>
          <w:p w14:paraId="0545FB23" w14:textId="77777777" w:rsidR="00795008" w:rsidRPr="000F1263" w:rsidRDefault="00795008" w:rsidP="00FB4A70">
            <w:pPr>
              <w:snapToGrid w:val="0"/>
              <w:contextualSpacing/>
              <w:rPr>
                <w:rFonts w:ascii="ＭＳ 明朝" w:hAnsi="ＭＳ 明朝" w:cs="ＭＳ 明朝"/>
                <w:bCs/>
                <w:sz w:val="24"/>
              </w:rPr>
            </w:pPr>
          </w:p>
          <w:p w14:paraId="2ABC0D39" w14:textId="17CB7AE1" w:rsidR="00795008" w:rsidRPr="00795008" w:rsidRDefault="00795008" w:rsidP="00795008">
            <w:pPr>
              <w:snapToGrid w:val="0"/>
              <w:contextualSpacing/>
              <w:jc w:val="center"/>
              <w:rPr>
                <w:rFonts w:ascii="ＭＳ ゴシック" w:eastAsia="ＭＳ ゴシック" w:hAnsi="ＭＳ ゴシック" w:cs="ＭＳ 明朝"/>
                <w:bCs/>
                <w:sz w:val="24"/>
              </w:rPr>
            </w:pPr>
            <w:r w:rsidRPr="00795008">
              <w:rPr>
                <w:rFonts w:ascii="ＭＳ ゴシック" w:eastAsia="ＭＳ ゴシック" w:hAnsi="ＭＳ ゴシック" w:cs="ＭＳ 明朝" w:hint="eastAsia"/>
                <w:bCs/>
                <w:sz w:val="24"/>
              </w:rPr>
              <w:t>保育所版における共通評価基準の解説版について</w:t>
            </w:r>
          </w:p>
          <w:p w14:paraId="327A7280" w14:textId="4D1033FF" w:rsidR="00795008" w:rsidRPr="00795008" w:rsidRDefault="00795008" w:rsidP="00795008">
            <w:pPr>
              <w:snapToGrid w:val="0"/>
              <w:contextualSpacing/>
              <w:rPr>
                <w:rFonts w:ascii="ＭＳ 明朝" w:hAnsi="ＭＳ 明朝" w:cs="ＭＳ 明朝"/>
                <w:bCs/>
                <w:sz w:val="24"/>
              </w:rPr>
            </w:pPr>
          </w:p>
          <w:p w14:paraId="4D8501EA" w14:textId="1622ECB8" w:rsidR="00795008" w:rsidRPr="00795008" w:rsidRDefault="00795008" w:rsidP="00795008">
            <w:pPr>
              <w:snapToGrid w:val="0"/>
              <w:ind w:left="240" w:hangingChars="100" w:hanging="240"/>
              <w:contextualSpacing/>
              <w:rPr>
                <w:rFonts w:ascii="ＭＳ 明朝" w:hAnsi="ＭＳ 明朝" w:cs="ＭＳ 明朝"/>
                <w:bCs/>
                <w:sz w:val="24"/>
              </w:rPr>
            </w:pPr>
            <w:r w:rsidRPr="00795008">
              <w:rPr>
                <w:rFonts w:ascii="ＭＳ 明朝" w:hAnsi="ＭＳ 明朝" w:cs="ＭＳ 明朝" w:hint="eastAsia"/>
                <w:bCs/>
                <w:sz w:val="24"/>
              </w:rPr>
              <w:t>※保育所での評価が効果的に行えるように、趣旨が変わらないように配慮して、以下のように言葉の置き換え、内容の加筆・削除、保育所独自の内容の付加を行っている。</w:t>
            </w:r>
          </w:p>
          <w:p w14:paraId="679B9492" w14:textId="316C9976" w:rsidR="00795008" w:rsidRPr="00795008" w:rsidRDefault="00795008" w:rsidP="00795008">
            <w:pPr>
              <w:snapToGrid w:val="0"/>
              <w:ind w:left="240" w:hangingChars="100" w:hanging="240"/>
              <w:contextualSpacing/>
              <w:rPr>
                <w:rFonts w:ascii="ＭＳ 明朝" w:hAnsi="ＭＳ 明朝" w:cs="ＭＳ 明朝"/>
                <w:bCs/>
                <w:sz w:val="24"/>
              </w:rPr>
            </w:pPr>
            <w:r w:rsidRPr="00795008">
              <w:rPr>
                <w:rFonts w:ascii="ＭＳ 明朝" w:hAnsi="ＭＳ 明朝" w:cs="ＭＳ 明朝" w:hint="eastAsia"/>
                <w:bCs/>
                <w:sz w:val="24"/>
              </w:rPr>
              <w:t>※なお、保育所における保育は、保育所保育指針をもとに行われているため、保育所保育指針を十分理解したうえで評価を行う必要がある。</w:t>
            </w:r>
          </w:p>
          <w:p w14:paraId="569F8852" w14:textId="77777777" w:rsidR="00795008" w:rsidRPr="00795008" w:rsidRDefault="00795008" w:rsidP="00795008">
            <w:pPr>
              <w:snapToGrid w:val="0"/>
              <w:contextualSpacing/>
              <w:rPr>
                <w:rFonts w:ascii="ＭＳ 明朝" w:hAnsi="ＭＳ 明朝" w:cs="ＭＳ 明朝"/>
                <w:bCs/>
                <w:sz w:val="24"/>
              </w:rPr>
            </w:pPr>
            <w:r w:rsidRPr="00795008">
              <w:rPr>
                <w:rFonts w:ascii="ＭＳ 明朝" w:hAnsi="ＭＳ 明朝" w:cs="ＭＳ 明朝"/>
                <w:bCs/>
                <w:sz w:val="24"/>
              </w:rPr>
              <w:t xml:space="preserve"> </w:t>
            </w:r>
          </w:p>
          <w:p w14:paraId="413D961E" w14:textId="32F4DF3A" w:rsidR="00795008" w:rsidRPr="00795008" w:rsidRDefault="00795008" w:rsidP="00795008">
            <w:pPr>
              <w:snapToGrid w:val="0"/>
              <w:contextualSpacing/>
              <w:rPr>
                <w:rFonts w:ascii="ＭＳ 明朝" w:hAnsi="ＭＳ 明朝" w:cs="ＭＳ 明朝"/>
                <w:bCs/>
                <w:sz w:val="24"/>
              </w:rPr>
            </w:pPr>
            <w:r w:rsidRPr="00795008">
              <w:rPr>
                <w:rFonts w:ascii="ＭＳ 明朝" w:hAnsi="ＭＳ 明朝" w:cs="ＭＳ 明朝" w:hint="eastAsia"/>
                <w:bCs/>
                <w:sz w:val="24"/>
              </w:rPr>
              <w:t>1.共通評価基準の改定</w:t>
            </w:r>
          </w:p>
          <w:p w14:paraId="1FDDF3FB" w14:textId="7B492761" w:rsidR="00795008" w:rsidRDefault="00795008" w:rsidP="00795008">
            <w:pPr>
              <w:snapToGrid w:val="0"/>
              <w:ind w:left="240" w:hangingChars="100" w:hanging="240"/>
              <w:contextualSpacing/>
              <w:rPr>
                <w:rFonts w:ascii="ＭＳ 明朝" w:hAnsi="ＭＳ 明朝" w:cs="ＭＳ 明朝"/>
                <w:bCs/>
                <w:sz w:val="24"/>
              </w:rPr>
            </w:pPr>
            <w:r w:rsidRPr="00795008">
              <w:rPr>
                <w:rFonts w:ascii="ＭＳ 明朝" w:hAnsi="ＭＳ 明朝" w:cs="ＭＳ 明朝" w:hint="eastAsia"/>
                <w:bCs/>
                <w:sz w:val="24"/>
              </w:rPr>
              <w:t>（</w:t>
            </w:r>
            <w:r>
              <w:rPr>
                <w:rFonts w:ascii="ＭＳ 明朝" w:hAnsi="ＭＳ 明朝" w:cs="ＭＳ 明朝" w:hint="eastAsia"/>
                <w:bCs/>
                <w:sz w:val="24"/>
              </w:rPr>
              <w:t>1</w:t>
            </w:r>
            <w:r w:rsidRPr="00795008">
              <w:rPr>
                <w:rFonts w:ascii="ＭＳ 明朝" w:hAnsi="ＭＳ 明朝" w:cs="ＭＳ 明朝" w:hint="eastAsia"/>
                <w:bCs/>
                <w:sz w:val="24"/>
              </w:rPr>
              <w:t>）「「福祉サービスの第三者評価事業に関する指針」の全部改正」の一部改正について」 （平成 30 年 3 月）</w:t>
            </w:r>
          </w:p>
          <w:p w14:paraId="4078ABD3" w14:textId="77777777" w:rsidR="00EC6289" w:rsidRPr="00795008" w:rsidRDefault="00EC6289" w:rsidP="00795008">
            <w:pPr>
              <w:snapToGrid w:val="0"/>
              <w:ind w:left="240" w:hangingChars="100" w:hanging="240"/>
              <w:contextualSpacing/>
              <w:rPr>
                <w:rFonts w:ascii="ＭＳ 明朝" w:hAnsi="ＭＳ 明朝" w:cs="ＭＳ 明朝"/>
                <w:bCs/>
                <w:sz w:val="24"/>
              </w:rPr>
            </w:pPr>
          </w:p>
          <w:p w14:paraId="3592E0CC" w14:textId="70649398" w:rsidR="00795008" w:rsidRDefault="00795008" w:rsidP="00EC6289">
            <w:pPr>
              <w:snapToGrid w:val="0"/>
              <w:ind w:leftChars="200" w:left="660" w:hangingChars="100" w:hanging="240"/>
              <w:contextualSpacing/>
              <w:rPr>
                <w:rFonts w:ascii="ＭＳ 明朝" w:hAnsi="ＭＳ 明朝" w:cs="ＭＳ 明朝"/>
                <w:bCs/>
                <w:sz w:val="24"/>
              </w:rPr>
            </w:pPr>
            <w:r w:rsidRPr="00795008">
              <w:rPr>
                <w:rFonts w:ascii="ＭＳ 明朝" w:hAnsi="ＭＳ 明朝" w:cs="ＭＳ 明朝" w:hint="eastAsia"/>
                <w:bCs/>
                <w:sz w:val="24"/>
              </w:rPr>
              <w:t>〇厚生労働省より「「福祉サービスの第三者評価事業に関する指針」の全部改正」の一部改正について」（平成30年3月）が通知され、福祉サービス第三者評価基準ガイドライン、福祉サービス第三者評価基準ガイドラインにおける各評価項目の判断基準に関するガイドラインが改定された。</w:t>
            </w:r>
          </w:p>
          <w:p w14:paraId="5D7F152B" w14:textId="77777777" w:rsidR="00EC6289" w:rsidRPr="00795008" w:rsidRDefault="00EC6289" w:rsidP="00EC6289">
            <w:pPr>
              <w:snapToGrid w:val="0"/>
              <w:ind w:leftChars="200" w:left="660" w:hangingChars="100" w:hanging="240"/>
              <w:contextualSpacing/>
              <w:rPr>
                <w:rFonts w:ascii="ＭＳ 明朝" w:hAnsi="ＭＳ 明朝" w:cs="ＭＳ 明朝"/>
                <w:bCs/>
                <w:sz w:val="24"/>
              </w:rPr>
            </w:pPr>
          </w:p>
          <w:p w14:paraId="08BC5B49" w14:textId="37DE1642" w:rsidR="00795008" w:rsidRPr="00795008" w:rsidRDefault="00795008" w:rsidP="00EC6289">
            <w:pPr>
              <w:snapToGrid w:val="0"/>
              <w:ind w:leftChars="200" w:left="660" w:hangingChars="100" w:hanging="240"/>
              <w:contextualSpacing/>
              <w:rPr>
                <w:rFonts w:ascii="ＭＳ 明朝" w:hAnsi="ＭＳ 明朝" w:cs="ＭＳ 明朝"/>
                <w:bCs/>
                <w:sz w:val="24"/>
              </w:rPr>
            </w:pPr>
            <w:r w:rsidRPr="00795008">
              <w:rPr>
                <w:rFonts w:ascii="ＭＳ 明朝" w:hAnsi="ＭＳ 明朝" w:cs="ＭＳ 明朝" w:hint="eastAsia"/>
                <w:bCs/>
                <w:sz w:val="24"/>
              </w:rPr>
              <w:t>〇この改正は、社会福祉法人制度の見直しなど、この間の関連制度の改正等による第三者評価事業を取り巻く環境の変化に対応するために行われたものである。</w:t>
            </w:r>
          </w:p>
          <w:p w14:paraId="3D06AD00" w14:textId="78686C43" w:rsidR="00795008" w:rsidRPr="00795008" w:rsidRDefault="00795008" w:rsidP="00795008">
            <w:pPr>
              <w:snapToGrid w:val="0"/>
              <w:contextualSpacing/>
              <w:rPr>
                <w:rFonts w:ascii="ＭＳ 明朝" w:hAnsi="ＭＳ 明朝" w:cs="ＭＳ 明朝"/>
                <w:bCs/>
                <w:sz w:val="24"/>
              </w:rPr>
            </w:pPr>
          </w:p>
          <w:p w14:paraId="4427BCA8" w14:textId="5E08C34F" w:rsidR="00795008" w:rsidRDefault="00795008" w:rsidP="00795008">
            <w:pPr>
              <w:snapToGrid w:val="0"/>
              <w:contextualSpacing/>
              <w:rPr>
                <w:rFonts w:ascii="ＭＳ 明朝" w:hAnsi="ＭＳ 明朝" w:cs="ＭＳ 明朝"/>
                <w:bCs/>
                <w:sz w:val="24"/>
              </w:rPr>
            </w:pPr>
            <w:r w:rsidRPr="00795008">
              <w:rPr>
                <w:rFonts w:ascii="ＭＳ 明朝" w:hAnsi="ＭＳ 明朝" w:cs="ＭＳ 明朝" w:hint="eastAsia"/>
                <w:bCs/>
                <w:sz w:val="24"/>
              </w:rPr>
              <w:t>（</w:t>
            </w:r>
            <w:r w:rsidR="00CE334F">
              <w:rPr>
                <w:rFonts w:ascii="ＭＳ 明朝" w:hAnsi="ＭＳ 明朝" w:cs="ＭＳ 明朝" w:hint="eastAsia"/>
                <w:bCs/>
                <w:sz w:val="24"/>
              </w:rPr>
              <w:t>2</w:t>
            </w:r>
            <w:r w:rsidRPr="00795008">
              <w:rPr>
                <w:rFonts w:ascii="ＭＳ 明朝" w:hAnsi="ＭＳ 明朝" w:cs="ＭＳ 明朝" w:hint="eastAsia"/>
                <w:bCs/>
                <w:sz w:val="24"/>
              </w:rPr>
              <w:t>）保育所版第三者評価基準ガイドラインの改定</w:t>
            </w:r>
          </w:p>
          <w:p w14:paraId="113985AB" w14:textId="77777777" w:rsidR="00EC6289" w:rsidRPr="00795008" w:rsidRDefault="00EC6289" w:rsidP="00795008">
            <w:pPr>
              <w:snapToGrid w:val="0"/>
              <w:contextualSpacing/>
              <w:rPr>
                <w:rFonts w:ascii="ＭＳ 明朝" w:hAnsi="ＭＳ 明朝" w:cs="ＭＳ 明朝"/>
                <w:bCs/>
                <w:sz w:val="24"/>
              </w:rPr>
            </w:pPr>
          </w:p>
          <w:p w14:paraId="10600691" w14:textId="622682F5" w:rsidR="00795008" w:rsidRPr="00795008" w:rsidRDefault="00795008" w:rsidP="00EC6289">
            <w:pPr>
              <w:snapToGrid w:val="0"/>
              <w:ind w:leftChars="200" w:left="660" w:hangingChars="100" w:hanging="240"/>
              <w:contextualSpacing/>
              <w:rPr>
                <w:rFonts w:ascii="ＭＳ 明朝" w:hAnsi="ＭＳ 明朝" w:cs="ＭＳ 明朝"/>
                <w:bCs/>
                <w:sz w:val="24"/>
              </w:rPr>
            </w:pPr>
            <w:r w:rsidRPr="00795008">
              <w:rPr>
                <w:rFonts w:ascii="ＭＳ 明朝" w:hAnsi="ＭＳ 明朝" w:cs="ＭＳ 明朝" w:hint="eastAsia"/>
                <w:bCs/>
                <w:sz w:val="24"/>
              </w:rPr>
              <w:t>〇共通評価基準は、各福祉施設・事業所の種別に関わりなく共通的に取り組む事項に関し評価する基準であり、保育所版共通評価基準ガイドラインは、平成30年3月26日の「「福祉サービスの第三者評価事業に関する指針」の全部改正」の一部改正について」のもとに改定した。</w:t>
            </w:r>
          </w:p>
          <w:p w14:paraId="4EE8A6CA" w14:textId="3BD0249D" w:rsidR="00795008" w:rsidRPr="00EC6289" w:rsidRDefault="00795008" w:rsidP="00795008">
            <w:pPr>
              <w:snapToGrid w:val="0"/>
              <w:contextualSpacing/>
              <w:rPr>
                <w:rFonts w:ascii="ＭＳ 明朝" w:hAnsi="ＭＳ 明朝" w:cs="ＭＳ 明朝"/>
                <w:bCs/>
                <w:sz w:val="24"/>
              </w:rPr>
            </w:pPr>
          </w:p>
          <w:p w14:paraId="10036732" w14:textId="53E5FEDC" w:rsidR="00795008" w:rsidRDefault="00795008" w:rsidP="00EC6289">
            <w:pPr>
              <w:snapToGrid w:val="0"/>
              <w:ind w:leftChars="200" w:left="660" w:hangingChars="100" w:hanging="240"/>
              <w:contextualSpacing/>
              <w:rPr>
                <w:rFonts w:ascii="ＭＳ 明朝" w:hAnsi="ＭＳ 明朝" w:cs="ＭＳ 明朝"/>
                <w:bCs/>
                <w:sz w:val="24"/>
              </w:rPr>
            </w:pPr>
            <w:r w:rsidRPr="00795008">
              <w:rPr>
                <w:rFonts w:ascii="ＭＳ 明朝" w:hAnsi="ＭＳ 明朝" w:cs="ＭＳ 明朝" w:hint="eastAsia"/>
                <w:bCs/>
                <w:sz w:val="24"/>
              </w:rPr>
              <w:t>〇また、保育所での評価が円滑に実施できるよう、保育所保育指針や保育所における保育内容等を踏まえ、共通評価基準ガイドライン本来の趣旨が変わらぬよう配慮し、言葉の置き換えや解説の追加等を行った</w:t>
            </w:r>
            <w:r w:rsidR="00CE334F">
              <w:rPr>
                <w:rFonts w:ascii="ＭＳ 明朝" w:hAnsi="ＭＳ 明朝" w:cs="ＭＳ 明朝" w:hint="eastAsia"/>
                <w:bCs/>
                <w:sz w:val="24"/>
              </w:rPr>
              <w:t>。</w:t>
            </w:r>
          </w:p>
          <w:p w14:paraId="50926CE2" w14:textId="77777777" w:rsidR="00795008" w:rsidRDefault="00795008" w:rsidP="00FB4A70">
            <w:pPr>
              <w:snapToGrid w:val="0"/>
              <w:contextualSpacing/>
              <w:rPr>
                <w:rFonts w:ascii="ＭＳ 明朝" w:hAnsi="ＭＳ 明朝" w:cs="ＭＳ 明朝"/>
                <w:bCs/>
                <w:sz w:val="24"/>
              </w:rPr>
            </w:pPr>
          </w:p>
          <w:p w14:paraId="5DBAF70E" w14:textId="30531798" w:rsidR="00171673" w:rsidRDefault="00171673" w:rsidP="00FB4A70">
            <w:pPr>
              <w:snapToGrid w:val="0"/>
              <w:contextualSpacing/>
              <w:rPr>
                <w:rFonts w:ascii="ＭＳ 明朝" w:hAnsi="ＭＳ 明朝" w:cs="ＭＳ 明朝"/>
                <w:bCs/>
                <w:sz w:val="24"/>
              </w:rPr>
            </w:pPr>
            <w:r>
              <w:rPr>
                <w:rFonts w:ascii="ＭＳ 明朝" w:hAnsi="ＭＳ 明朝" w:cs="ＭＳ 明朝" w:hint="eastAsia"/>
                <w:bCs/>
                <w:sz w:val="24"/>
              </w:rPr>
              <w:t>2.言葉の置き換えについて【略】</w:t>
            </w:r>
          </w:p>
          <w:p w14:paraId="71F5869B" w14:textId="58626A5A" w:rsidR="00171673" w:rsidRDefault="00171673" w:rsidP="00FB4A70">
            <w:pPr>
              <w:snapToGrid w:val="0"/>
              <w:contextualSpacing/>
              <w:rPr>
                <w:rFonts w:ascii="ＭＳ 明朝" w:hAnsi="ＭＳ 明朝" w:cs="ＭＳ 明朝"/>
                <w:bCs/>
                <w:sz w:val="24"/>
              </w:rPr>
            </w:pPr>
            <w:r>
              <w:rPr>
                <w:rFonts w:ascii="ＭＳ 明朝" w:hAnsi="ＭＳ 明朝" w:cs="ＭＳ 明朝" w:hint="eastAsia"/>
                <w:bCs/>
                <w:sz w:val="24"/>
              </w:rPr>
              <w:t>3.内容の加筆・修正</w:t>
            </w:r>
            <w:r w:rsidR="009A47D5">
              <w:rPr>
                <w:rFonts w:ascii="ＭＳ 明朝" w:hAnsi="ＭＳ 明朝" w:cs="ＭＳ 明朝" w:hint="eastAsia"/>
                <w:bCs/>
                <w:sz w:val="24"/>
              </w:rPr>
              <w:t>、</w:t>
            </w:r>
            <w:r>
              <w:rPr>
                <w:rFonts w:ascii="ＭＳ 明朝" w:hAnsi="ＭＳ 明朝" w:cs="ＭＳ 明朝" w:hint="eastAsia"/>
                <w:bCs/>
                <w:sz w:val="24"/>
              </w:rPr>
              <w:t>削除等について【下記参照】</w:t>
            </w:r>
          </w:p>
          <w:p w14:paraId="205D2DCC" w14:textId="70632D61" w:rsidR="00171673" w:rsidRPr="00EC6289" w:rsidRDefault="00171673" w:rsidP="00FB4A70">
            <w:pPr>
              <w:snapToGrid w:val="0"/>
              <w:contextualSpacing/>
              <w:rPr>
                <w:rFonts w:ascii="ＭＳ 明朝" w:hAnsi="ＭＳ 明朝" w:cs="ＭＳ 明朝"/>
                <w:bCs/>
                <w:sz w:val="24"/>
              </w:rPr>
            </w:pPr>
          </w:p>
        </w:tc>
      </w:tr>
    </w:tbl>
    <w:p w14:paraId="6748EFA6" w14:textId="77777777" w:rsidR="00795008" w:rsidRDefault="00795008" w:rsidP="00FB4A70">
      <w:pPr>
        <w:snapToGrid w:val="0"/>
        <w:ind w:firstLineChars="100" w:firstLine="240"/>
        <w:contextualSpacing/>
        <w:rPr>
          <w:rFonts w:ascii="ＭＳ 明朝" w:hAnsi="ＭＳ 明朝" w:cs="ＭＳ 明朝"/>
          <w:bCs/>
          <w:sz w:val="24"/>
        </w:rPr>
      </w:pPr>
    </w:p>
    <w:p w14:paraId="06936A9B" w14:textId="4F07F1F9" w:rsidR="00E653EE" w:rsidRDefault="009F5F91" w:rsidP="00FB4A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例えば、「共通評価基準」の「Ⅰ　福祉サービスの基本方針と組織」では、次のように保育に関する考え方が追記されています。</w:t>
      </w:r>
    </w:p>
    <w:p w14:paraId="7EDAB86B" w14:textId="27E1CE58" w:rsidR="009F5F91" w:rsidRDefault="009F5F91" w:rsidP="00FB4A70">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9F5F91" w14:paraId="44AC8E46" w14:textId="77777777" w:rsidTr="009F5F91">
        <w:tc>
          <w:tcPr>
            <w:tcW w:w="9628" w:type="dxa"/>
          </w:tcPr>
          <w:p w14:paraId="3A87943A" w14:textId="08E3429A" w:rsidR="00C362B3" w:rsidRDefault="00C362B3" w:rsidP="00C362B3">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3F984CD4" w14:textId="77777777" w:rsidR="009F5F91" w:rsidRPr="009F5F91" w:rsidRDefault="009F5F91" w:rsidP="009F5F91">
            <w:pPr>
              <w:snapToGrid w:val="0"/>
              <w:contextualSpacing/>
              <w:rPr>
                <w:rFonts w:ascii="ＭＳ 明朝" w:hAnsi="ＭＳ 明朝" w:cs="ＭＳ 明朝"/>
                <w:bCs/>
                <w:sz w:val="24"/>
              </w:rPr>
            </w:pPr>
            <w:r w:rsidRPr="009F5F91">
              <w:rPr>
                <w:rFonts w:ascii="ＭＳ 明朝" w:hAnsi="ＭＳ 明朝" w:cs="ＭＳ 明朝" w:hint="eastAsia"/>
                <w:bCs/>
                <w:sz w:val="24"/>
              </w:rPr>
              <w:t xml:space="preserve">Ⅰ 福祉サービスの基本方針と組織 </w:t>
            </w:r>
          </w:p>
          <w:p w14:paraId="50C82F2A" w14:textId="77777777" w:rsidR="009F5F91" w:rsidRPr="009F5F91" w:rsidRDefault="009F5F91" w:rsidP="009F5F91">
            <w:pPr>
              <w:snapToGrid w:val="0"/>
              <w:ind w:firstLineChars="100" w:firstLine="240"/>
              <w:contextualSpacing/>
              <w:rPr>
                <w:rFonts w:ascii="ＭＳ 明朝" w:hAnsi="ＭＳ 明朝" w:cs="ＭＳ 明朝"/>
                <w:bCs/>
                <w:sz w:val="24"/>
              </w:rPr>
            </w:pPr>
            <w:r w:rsidRPr="009F5F91">
              <w:rPr>
                <w:rFonts w:ascii="ＭＳ 明朝" w:hAnsi="ＭＳ 明朝" w:cs="ＭＳ 明朝" w:hint="eastAsia"/>
                <w:bCs/>
                <w:sz w:val="24"/>
              </w:rPr>
              <w:t xml:space="preserve">Ⅰ-１ 理念・基本方針 </w:t>
            </w:r>
          </w:p>
          <w:p w14:paraId="2AC64968" w14:textId="77777777" w:rsidR="009F5F91" w:rsidRPr="009F5F91" w:rsidRDefault="009F5F91" w:rsidP="009F5F91">
            <w:pPr>
              <w:snapToGrid w:val="0"/>
              <w:ind w:firstLineChars="200" w:firstLine="480"/>
              <w:contextualSpacing/>
              <w:rPr>
                <w:rFonts w:ascii="ＭＳ 明朝" w:hAnsi="ＭＳ 明朝" w:cs="ＭＳ 明朝"/>
                <w:bCs/>
                <w:sz w:val="24"/>
              </w:rPr>
            </w:pPr>
            <w:r w:rsidRPr="009F5F91">
              <w:rPr>
                <w:rFonts w:ascii="ＭＳ 明朝" w:hAnsi="ＭＳ 明朝" w:cs="ＭＳ 明朝" w:hint="eastAsia"/>
                <w:bCs/>
                <w:sz w:val="24"/>
              </w:rPr>
              <w:t xml:space="preserve">Ⅰ-１-(１) 理念、基本方針が確立・周知されている。 </w:t>
            </w:r>
          </w:p>
          <w:p w14:paraId="0C35EE78" w14:textId="1C119A40" w:rsidR="009F5F91" w:rsidRDefault="009F5F91" w:rsidP="009F5F91">
            <w:pPr>
              <w:snapToGrid w:val="0"/>
              <w:ind w:firstLineChars="300" w:firstLine="720"/>
              <w:contextualSpacing/>
              <w:rPr>
                <w:rFonts w:ascii="ＭＳ 明朝" w:hAnsi="ＭＳ 明朝" w:cs="ＭＳ 明朝"/>
                <w:bCs/>
                <w:sz w:val="24"/>
              </w:rPr>
            </w:pPr>
            <w:r w:rsidRPr="009F5F91">
              <w:rPr>
                <w:rFonts w:ascii="ＭＳ 明朝" w:hAnsi="ＭＳ 明朝" w:cs="ＭＳ 明朝" w:hint="eastAsia"/>
                <w:bCs/>
                <w:sz w:val="24"/>
                <w:bdr w:val="single" w:sz="4" w:space="0" w:color="auto"/>
              </w:rPr>
              <w:t>1</w:t>
            </w:r>
            <w:r w:rsidRPr="009F5F91">
              <w:rPr>
                <w:rFonts w:ascii="ＭＳ 明朝" w:hAnsi="ＭＳ 明朝" w:cs="ＭＳ 明朝" w:hint="eastAsia"/>
                <w:bCs/>
                <w:sz w:val="24"/>
              </w:rPr>
              <w:t xml:space="preserve"> Ⅰ-１-(１)-① 理念、基本方針が明文化され周知が図られている。</w:t>
            </w:r>
          </w:p>
          <w:p w14:paraId="6A573AED" w14:textId="2F7C8059" w:rsidR="009F5F91" w:rsidRDefault="009F5F91" w:rsidP="009F5F91">
            <w:pPr>
              <w:snapToGrid w:val="0"/>
              <w:ind w:firstLineChars="300" w:firstLine="720"/>
              <w:contextualSpacing/>
              <w:rPr>
                <w:rFonts w:ascii="ＭＳ 明朝" w:hAnsi="ＭＳ 明朝" w:cs="ＭＳ 明朝"/>
                <w:bCs/>
                <w:sz w:val="24"/>
              </w:rPr>
            </w:pPr>
          </w:p>
          <w:p w14:paraId="56549F89" w14:textId="1B3BA7C3" w:rsidR="009F5F91" w:rsidRPr="00C362B3" w:rsidRDefault="009F5F91" w:rsidP="00EC6289">
            <w:pPr>
              <w:snapToGrid w:val="0"/>
              <w:ind w:firstLineChars="400" w:firstLine="960"/>
              <w:contextualSpacing/>
              <w:rPr>
                <w:rFonts w:ascii="ＭＳ ゴシック" w:eastAsia="ＭＳ ゴシック" w:hAnsi="ＭＳ ゴシック" w:cs="ＭＳ 明朝"/>
                <w:bCs/>
                <w:sz w:val="24"/>
              </w:rPr>
            </w:pPr>
            <w:r w:rsidRPr="00C362B3">
              <w:rPr>
                <w:rFonts w:ascii="ＭＳ ゴシック" w:eastAsia="ＭＳ ゴシック" w:hAnsi="ＭＳ ゴシック" w:cs="ＭＳ 明朝" w:hint="eastAsia"/>
                <w:bCs/>
                <w:sz w:val="24"/>
              </w:rPr>
              <w:t>評価基準の考え方と評価の留意点</w:t>
            </w:r>
          </w:p>
          <w:p w14:paraId="5A9FA04E" w14:textId="411A2E59" w:rsidR="009F5F91" w:rsidRPr="00C362B3" w:rsidRDefault="009F5F91" w:rsidP="00EC6289">
            <w:pPr>
              <w:snapToGrid w:val="0"/>
              <w:ind w:firstLineChars="400" w:firstLine="960"/>
              <w:contextualSpacing/>
              <w:rPr>
                <w:rFonts w:ascii="ＭＳ ゴシック" w:eastAsia="ＭＳ ゴシック" w:hAnsi="ＭＳ ゴシック" w:cs="ＭＳ 明朝"/>
                <w:bCs/>
                <w:sz w:val="24"/>
              </w:rPr>
            </w:pPr>
            <w:r w:rsidRPr="00C362B3">
              <w:rPr>
                <w:rFonts w:ascii="ＭＳ ゴシック" w:eastAsia="ＭＳ ゴシック" w:hAnsi="ＭＳ ゴシック" w:cs="ＭＳ 明朝" w:hint="eastAsia"/>
                <w:bCs/>
                <w:sz w:val="24"/>
              </w:rPr>
              <w:t>（2）趣旨・解説</w:t>
            </w:r>
          </w:p>
          <w:p w14:paraId="2470D76A" w14:textId="2620EB73" w:rsidR="009F5F91" w:rsidRDefault="009F5F91" w:rsidP="00EC6289">
            <w:pPr>
              <w:snapToGrid w:val="0"/>
              <w:ind w:firstLineChars="600" w:firstLine="1440"/>
              <w:contextualSpacing/>
              <w:rPr>
                <w:rFonts w:ascii="ＭＳ 明朝" w:hAnsi="ＭＳ 明朝" w:cs="ＭＳ 明朝"/>
                <w:bCs/>
                <w:sz w:val="24"/>
              </w:rPr>
            </w:pPr>
            <w:r w:rsidRPr="00C362B3">
              <w:rPr>
                <w:rFonts w:ascii="ＭＳ 明朝" w:hAnsi="ＭＳ 明朝" w:cs="ＭＳ 明朝" w:hint="eastAsia"/>
                <w:bCs/>
                <w:sz w:val="24"/>
              </w:rPr>
              <w:t>【新設⇒保育所保育指針に</w:t>
            </w:r>
            <w:r w:rsidR="00C362B3" w:rsidRPr="00C362B3">
              <w:rPr>
                <w:rFonts w:ascii="ＭＳ 明朝" w:hAnsi="ＭＳ 明朝" w:cs="ＭＳ 明朝" w:hint="eastAsia"/>
                <w:bCs/>
                <w:sz w:val="24"/>
              </w:rPr>
              <w:t>沿</w:t>
            </w:r>
            <w:r w:rsidRPr="00C362B3">
              <w:rPr>
                <w:rFonts w:ascii="ＭＳ 明朝" w:hAnsi="ＭＳ 明朝" w:cs="ＭＳ 明朝" w:hint="eastAsia"/>
                <w:bCs/>
                <w:sz w:val="24"/>
              </w:rPr>
              <w:t>った</w:t>
            </w:r>
            <w:r w:rsidR="00C362B3" w:rsidRPr="00C362B3">
              <w:rPr>
                <w:rFonts w:ascii="ＭＳ 明朝" w:hAnsi="ＭＳ 明朝" w:cs="ＭＳ 明朝" w:hint="eastAsia"/>
                <w:bCs/>
                <w:sz w:val="24"/>
              </w:rPr>
              <w:t>内容が加筆されました。</w:t>
            </w:r>
            <w:r w:rsidRPr="00C362B3">
              <w:rPr>
                <w:rFonts w:ascii="ＭＳ 明朝" w:hAnsi="ＭＳ 明朝" w:cs="ＭＳ 明朝" w:hint="eastAsia"/>
                <w:bCs/>
                <w:sz w:val="24"/>
              </w:rPr>
              <w:t>】</w:t>
            </w:r>
          </w:p>
          <w:p w14:paraId="57F56A0D" w14:textId="77777777" w:rsidR="00C362B3" w:rsidRPr="00C362B3" w:rsidRDefault="00C362B3" w:rsidP="00C362B3">
            <w:pPr>
              <w:snapToGrid w:val="0"/>
              <w:ind w:firstLineChars="200" w:firstLine="480"/>
              <w:contextualSpacing/>
              <w:rPr>
                <w:rFonts w:ascii="ＭＳ 明朝" w:hAnsi="ＭＳ 明朝" w:cs="ＭＳ 明朝"/>
                <w:bCs/>
                <w:sz w:val="24"/>
              </w:rPr>
            </w:pPr>
          </w:p>
          <w:p w14:paraId="4BDBB0CE" w14:textId="54B051CC" w:rsidR="009F5F91" w:rsidRPr="00C362B3" w:rsidRDefault="009F5F91" w:rsidP="00EC6289">
            <w:pPr>
              <w:snapToGrid w:val="0"/>
              <w:ind w:leftChars="600" w:left="1500" w:hangingChars="100" w:hanging="240"/>
              <w:contextualSpacing/>
              <w:rPr>
                <w:rFonts w:ascii="ＭＳ ゴシック" w:eastAsia="ＭＳ ゴシック" w:hAnsi="ＭＳ ゴシック" w:cs="ＭＳ 明朝"/>
                <w:bCs/>
                <w:sz w:val="24"/>
              </w:rPr>
            </w:pPr>
            <w:r w:rsidRPr="00C362B3">
              <w:rPr>
                <w:rFonts w:ascii="ＭＳ ゴシック" w:eastAsia="ＭＳ ゴシック" w:hAnsi="ＭＳ ゴシック" w:cs="ＭＳ 明朝" w:hint="eastAsia"/>
                <w:bCs/>
                <w:sz w:val="24"/>
              </w:rPr>
              <w:t>○保育は、子どもの尊厳の保持を旨とし、子どもの心身の健やかな育成、その有する能力に応じ自立した日常生活を支援するものとして、良質かつ適切であることを基本的理念としています。</w:t>
            </w:r>
          </w:p>
          <w:p w14:paraId="461AA3CE" w14:textId="77777777" w:rsidR="009F5F91" w:rsidRPr="00C362B3" w:rsidRDefault="009F5F91" w:rsidP="009F5F91">
            <w:pPr>
              <w:snapToGrid w:val="0"/>
              <w:contextualSpacing/>
              <w:rPr>
                <w:rFonts w:ascii="ＭＳ ゴシック" w:eastAsia="ＭＳ ゴシック" w:hAnsi="ＭＳ ゴシック" w:cs="ＭＳ 明朝"/>
                <w:bCs/>
                <w:sz w:val="24"/>
              </w:rPr>
            </w:pPr>
            <w:r w:rsidRPr="00C362B3">
              <w:rPr>
                <w:rFonts w:ascii="ＭＳ ゴシック" w:eastAsia="ＭＳ ゴシック" w:hAnsi="ＭＳ ゴシック" w:cs="ＭＳ 明朝"/>
                <w:bCs/>
                <w:sz w:val="24"/>
              </w:rPr>
              <w:t xml:space="preserve"> </w:t>
            </w:r>
          </w:p>
          <w:p w14:paraId="3ED48B24" w14:textId="77777777" w:rsidR="00EC6289" w:rsidRPr="00C362B3" w:rsidRDefault="009F5F91" w:rsidP="00EC6289">
            <w:pPr>
              <w:snapToGrid w:val="0"/>
              <w:ind w:leftChars="600" w:left="1500" w:hangingChars="100" w:hanging="240"/>
              <w:contextualSpacing/>
              <w:rPr>
                <w:rFonts w:ascii="ＭＳ ゴシック" w:eastAsia="ＭＳ ゴシック" w:hAnsi="ＭＳ ゴシック" w:cs="ＭＳ 明朝"/>
                <w:bCs/>
                <w:sz w:val="24"/>
              </w:rPr>
            </w:pPr>
            <w:r w:rsidRPr="00C362B3">
              <w:rPr>
                <w:rFonts w:ascii="ＭＳ ゴシック" w:eastAsia="ＭＳ ゴシック" w:hAnsi="ＭＳ ゴシック" w:cs="ＭＳ 明朝" w:hint="eastAsia"/>
                <w:bCs/>
                <w:sz w:val="24"/>
              </w:rPr>
              <w:t>○法人、保育所には、子ども一人ひとりの意向を十分に尊重して、その自己決定・自己実現が図られるよう子どもの権利擁護を基礎にした事業経営、保育の提供が求められます。</w:t>
            </w:r>
          </w:p>
          <w:p w14:paraId="04E79E32" w14:textId="7AEACB40" w:rsidR="009F5F91" w:rsidRDefault="009F5F91" w:rsidP="00FB4A70">
            <w:pPr>
              <w:snapToGrid w:val="0"/>
              <w:contextualSpacing/>
              <w:rPr>
                <w:rFonts w:ascii="ＭＳ 明朝" w:hAnsi="ＭＳ 明朝" w:cs="ＭＳ 明朝"/>
                <w:bCs/>
                <w:sz w:val="24"/>
              </w:rPr>
            </w:pPr>
          </w:p>
        </w:tc>
      </w:tr>
    </w:tbl>
    <w:p w14:paraId="1CB5C7FC" w14:textId="77777777" w:rsidR="009F5F91" w:rsidRPr="00795008" w:rsidRDefault="009F5F91" w:rsidP="00FB4A70">
      <w:pPr>
        <w:snapToGrid w:val="0"/>
        <w:ind w:firstLineChars="100" w:firstLine="240"/>
        <w:contextualSpacing/>
        <w:rPr>
          <w:rFonts w:ascii="ＭＳ 明朝" w:hAnsi="ＭＳ 明朝" w:cs="ＭＳ 明朝"/>
          <w:bCs/>
          <w:sz w:val="24"/>
        </w:rPr>
      </w:pPr>
    </w:p>
    <w:p w14:paraId="67F8A43D" w14:textId="77777777" w:rsidR="00A14214" w:rsidRDefault="00C362B3" w:rsidP="00FB4A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また、「内容評価基準」では、</w:t>
      </w:r>
      <w:r w:rsidR="00A14214">
        <w:rPr>
          <w:rFonts w:ascii="ＭＳ 明朝" w:hAnsi="ＭＳ 明朝" w:cs="ＭＳ 明朝" w:hint="eastAsia"/>
          <w:bCs/>
          <w:sz w:val="24"/>
        </w:rPr>
        <w:t>次のような修正が行われています。</w:t>
      </w:r>
    </w:p>
    <w:p w14:paraId="49496AC9" w14:textId="77777777" w:rsidR="00A14214" w:rsidRDefault="00A14214" w:rsidP="00FB4A70">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A14214" w14:paraId="41E09598" w14:textId="77777777" w:rsidTr="00A14214">
        <w:tc>
          <w:tcPr>
            <w:tcW w:w="9628" w:type="dxa"/>
          </w:tcPr>
          <w:p w14:paraId="7028EE8E" w14:textId="1C845B07" w:rsidR="00A14214" w:rsidRDefault="00B965CD" w:rsidP="00B965CD">
            <w:pPr>
              <w:snapToGrid w:val="0"/>
              <w:contextualSpacing/>
              <w:jc w:val="right"/>
              <w:rPr>
                <w:rFonts w:ascii="ＭＳ 明朝" w:hAnsi="ＭＳ 明朝" w:cs="ＭＳ 明朝"/>
                <w:bCs/>
                <w:sz w:val="24"/>
              </w:rPr>
            </w:pPr>
            <w:r>
              <w:rPr>
                <w:rFonts w:ascii="ＭＳ 明朝" w:hAnsi="ＭＳ 明朝" w:cs="ＭＳ 明朝" w:hint="eastAsia"/>
                <w:bCs/>
                <w:sz w:val="24"/>
              </w:rPr>
              <w:lastRenderedPageBreak/>
              <w:t>（全国保育協議会事務局抜粋）</w:t>
            </w:r>
          </w:p>
          <w:p w14:paraId="1CA4C9ED" w14:textId="77777777" w:rsidR="00EC6289" w:rsidRDefault="00EC6289" w:rsidP="00B965CD">
            <w:pPr>
              <w:snapToGrid w:val="0"/>
              <w:contextualSpacing/>
              <w:jc w:val="right"/>
              <w:rPr>
                <w:rFonts w:ascii="ＭＳ 明朝" w:hAnsi="ＭＳ 明朝" w:cs="ＭＳ 明朝"/>
                <w:bCs/>
                <w:sz w:val="24"/>
              </w:rPr>
            </w:pPr>
          </w:p>
          <w:p w14:paraId="084893BD" w14:textId="50EF9175" w:rsidR="00A14214" w:rsidRDefault="00A14214" w:rsidP="00D1700E">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00D1700E">
              <w:rPr>
                <w:rFonts w:ascii="ＭＳ 明朝" w:hAnsi="ＭＳ 明朝" w:cs="ＭＳ 明朝" w:hint="eastAsia"/>
                <w:bCs/>
                <w:sz w:val="24"/>
              </w:rPr>
              <w:t>保育所での評価が円滑に実施できるよう、</w:t>
            </w:r>
            <w:r>
              <w:rPr>
                <w:rFonts w:ascii="ＭＳ 明朝" w:hAnsi="ＭＳ 明朝" w:cs="ＭＳ 明朝" w:hint="eastAsia"/>
                <w:bCs/>
                <w:sz w:val="24"/>
              </w:rPr>
              <w:t>保育所保育指針</w:t>
            </w:r>
            <w:r w:rsidR="00D1700E">
              <w:rPr>
                <w:rFonts w:ascii="ＭＳ 明朝" w:hAnsi="ＭＳ 明朝" w:cs="ＭＳ 明朝" w:hint="eastAsia"/>
                <w:bCs/>
                <w:sz w:val="24"/>
              </w:rPr>
              <w:t>の改定に</w:t>
            </w:r>
            <w:r>
              <w:rPr>
                <w:rFonts w:ascii="ＭＳ 明朝" w:hAnsi="ＭＳ 明朝" w:cs="ＭＳ 明朝" w:hint="eastAsia"/>
                <w:bCs/>
                <w:sz w:val="24"/>
              </w:rPr>
              <w:t>合わせ</w:t>
            </w:r>
            <w:r w:rsidR="00D1700E">
              <w:rPr>
                <w:rFonts w:ascii="ＭＳ 明朝" w:hAnsi="ＭＳ 明朝" w:cs="ＭＳ 明朝" w:hint="eastAsia"/>
                <w:bCs/>
                <w:sz w:val="24"/>
              </w:rPr>
              <w:t>て、言葉の置き換えや解説の追加等を行っている</w:t>
            </w:r>
            <w:r>
              <w:rPr>
                <w:rFonts w:ascii="ＭＳ 明朝" w:hAnsi="ＭＳ 明朝" w:cs="ＭＳ 明朝" w:hint="eastAsia"/>
                <w:bCs/>
                <w:sz w:val="24"/>
              </w:rPr>
              <w:t>。</w:t>
            </w:r>
          </w:p>
          <w:p w14:paraId="5242EAAE" w14:textId="09E760B7" w:rsidR="00A14214" w:rsidRDefault="00A14214" w:rsidP="00FB4A70">
            <w:pPr>
              <w:snapToGrid w:val="0"/>
              <w:contextualSpacing/>
              <w:rPr>
                <w:rFonts w:ascii="ＭＳ 明朝" w:hAnsi="ＭＳ 明朝" w:cs="ＭＳ 明朝"/>
                <w:bCs/>
                <w:sz w:val="24"/>
              </w:rPr>
            </w:pPr>
          </w:p>
          <w:p w14:paraId="0C75F7CB" w14:textId="767DA01A" w:rsidR="00B965CD" w:rsidRDefault="00B965CD" w:rsidP="00FB4A70">
            <w:pPr>
              <w:snapToGrid w:val="0"/>
              <w:contextualSpacing/>
              <w:rPr>
                <w:rFonts w:ascii="ＭＳ 明朝" w:hAnsi="ＭＳ 明朝" w:cs="ＭＳ 明朝"/>
                <w:bCs/>
                <w:sz w:val="24"/>
              </w:rPr>
            </w:pPr>
            <w:r>
              <w:rPr>
                <w:rFonts w:ascii="ＭＳ 明朝" w:hAnsi="ＭＳ 明朝" w:cs="ＭＳ 明朝" w:hint="eastAsia"/>
                <w:bCs/>
                <w:sz w:val="24"/>
              </w:rPr>
              <w:t>・主な読み替え</w:t>
            </w:r>
          </w:p>
          <w:p w14:paraId="0584F402" w14:textId="4318A83C" w:rsidR="00A14214" w:rsidRDefault="00A14214" w:rsidP="00B965CD">
            <w:pPr>
              <w:snapToGrid w:val="0"/>
              <w:ind w:firstLineChars="200" w:firstLine="480"/>
              <w:contextualSpacing/>
              <w:rPr>
                <w:rFonts w:ascii="ＭＳ 明朝" w:hAnsi="ＭＳ 明朝" w:cs="ＭＳ 明朝"/>
                <w:bCs/>
                <w:sz w:val="24"/>
              </w:rPr>
            </w:pPr>
            <w:r>
              <w:rPr>
                <w:rFonts w:ascii="ＭＳ 明朝" w:hAnsi="ＭＳ 明朝" w:cs="ＭＳ 明朝" w:hint="eastAsia"/>
                <w:bCs/>
                <w:sz w:val="24"/>
              </w:rPr>
              <w:t>A-1</w:t>
            </w:r>
            <w:r w:rsidR="00EC6289">
              <w:rPr>
                <w:rFonts w:ascii="ＭＳ 明朝" w:hAnsi="ＭＳ 明朝" w:cs="ＭＳ 明朝" w:hint="eastAsia"/>
                <w:bCs/>
                <w:sz w:val="24"/>
              </w:rPr>
              <w:t xml:space="preserve"> </w:t>
            </w:r>
            <w:r>
              <w:rPr>
                <w:rFonts w:ascii="ＭＳ 明朝" w:hAnsi="ＭＳ 明朝" w:cs="ＭＳ 明朝" w:hint="eastAsia"/>
                <w:bCs/>
                <w:sz w:val="24"/>
              </w:rPr>
              <w:t>保育内容</w:t>
            </w:r>
            <w:r w:rsidR="00B965CD">
              <w:rPr>
                <w:rFonts w:ascii="ＭＳ 明朝" w:hAnsi="ＭＳ 明朝" w:cs="ＭＳ 明朝" w:hint="eastAsia"/>
                <w:bCs/>
                <w:sz w:val="24"/>
              </w:rPr>
              <w:t xml:space="preserve">　</w:t>
            </w:r>
            <w:r>
              <w:rPr>
                <w:rFonts w:ascii="ＭＳ 明朝" w:hAnsi="ＭＳ 明朝" w:cs="ＭＳ 明朝" w:hint="eastAsia"/>
                <w:bCs/>
                <w:sz w:val="24"/>
              </w:rPr>
              <w:t>「保育課程」</w:t>
            </w:r>
            <w:r w:rsidRPr="00B6404C">
              <w:rPr>
                <w:rFonts w:ascii="ＭＳ ゴシック" w:eastAsia="ＭＳ ゴシック" w:hAnsi="ＭＳ ゴシック" w:cs="ＭＳ 明朝" w:hint="eastAsia"/>
                <w:bCs/>
                <w:sz w:val="24"/>
              </w:rPr>
              <w:t>⇒「全体的な計画」</w:t>
            </w:r>
          </w:p>
          <w:p w14:paraId="2EB5342B" w14:textId="479730B8" w:rsidR="00A14214" w:rsidRDefault="00A14214" w:rsidP="00A14214">
            <w:pPr>
              <w:snapToGrid w:val="0"/>
              <w:contextualSpacing/>
              <w:rPr>
                <w:rFonts w:ascii="ＭＳ 明朝" w:hAnsi="ＭＳ 明朝" w:cs="ＭＳ 明朝"/>
                <w:bCs/>
                <w:sz w:val="24"/>
              </w:rPr>
            </w:pPr>
          </w:p>
          <w:p w14:paraId="6E6E0961" w14:textId="7935709B" w:rsidR="00B6404C" w:rsidRDefault="00A14214" w:rsidP="00B6404C">
            <w:pPr>
              <w:snapToGrid w:val="0"/>
              <w:ind w:leftChars="200" w:left="2100" w:hangingChars="700" w:hanging="1680"/>
              <w:contextualSpacing/>
              <w:rPr>
                <w:rFonts w:ascii="ＭＳ 明朝" w:hAnsi="ＭＳ 明朝" w:cs="ＭＳ 明朝"/>
                <w:bCs/>
                <w:sz w:val="24"/>
              </w:rPr>
            </w:pPr>
            <w:r w:rsidRPr="00B6404C">
              <w:rPr>
                <w:rFonts w:ascii="ＭＳ 明朝" w:hAnsi="ＭＳ 明朝" w:cs="ＭＳ 明朝" w:hint="eastAsia"/>
                <w:bCs/>
                <w:sz w:val="24"/>
                <w:bdr w:val="single" w:sz="4" w:space="0" w:color="auto"/>
              </w:rPr>
              <w:t>A⑩</w:t>
            </w:r>
            <w:r w:rsidR="00EC6289">
              <w:rPr>
                <w:rFonts w:ascii="ＭＳ 明朝" w:hAnsi="ＭＳ 明朝" w:cs="ＭＳ 明朝" w:hint="eastAsia"/>
                <w:bCs/>
                <w:sz w:val="24"/>
              </w:rPr>
              <w:t xml:space="preserve"> </w:t>
            </w:r>
            <w:r>
              <w:rPr>
                <w:rFonts w:ascii="ＭＳ 明朝" w:hAnsi="ＭＳ 明朝" w:cs="ＭＳ 明朝" w:hint="eastAsia"/>
                <w:bCs/>
                <w:sz w:val="24"/>
              </w:rPr>
              <w:t>A-1-(2)-⑨</w:t>
            </w:r>
            <w:r w:rsidR="00B6404C">
              <w:rPr>
                <w:rFonts w:ascii="ＭＳ 明朝" w:hAnsi="ＭＳ 明朝" w:cs="ＭＳ 明朝" w:hint="eastAsia"/>
                <w:bCs/>
                <w:sz w:val="24"/>
              </w:rPr>
              <w:t xml:space="preserve"> </w:t>
            </w:r>
            <w:r w:rsidR="00B6404C" w:rsidRPr="00B6404C">
              <w:rPr>
                <w:rFonts w:ascii="ＭＳ 明朝" w:hAnsi="ＭＳ 明朝" w:cs="ＭＳ 明朝" w:hint="eastAsia"/>
                <w:bCs/>
                <w:sz w:val="24"/>
              </w:rPr>
              <w:t>それぞれの子どもの在園時間を考慮した環境を整備し、保育の内容や方法に配慮している</w:t>
            </w:r>
            <w:r w:rsidR="00B6404C">
              <w:rPr>
                <w:rFonts w:ascii="ＭＳ 明朝" w:hAnsi="ＭＳ 明朝" w:cs="ＭＳ 明朝" w:hint="eastAsia"/>
                <w:bCs/>
                <w:sz w:val="24"/>
              </w:rPr>
              <w:t>。</w:t>
            </w:r>
          </w:p>
          <w:p w14:paraId="278F33B8" w14:textId="122DEAAA" w:rsidR="00B965CD" w:rsidRDefault="00A14214" w:rsidP="00B6404C">
            <w:pPr>
              <w:snapToGrid w:val="0"/>
              <w:ind w:firstLineChars="1000" w:firstLine="2400"/>
              <w:contextualSpacing/>
              <w:rPr>
                <w:rFonts w:ascii="ＭＳ 明朝" w:hAnsi="ＭＳ 明朝" w:cs="ＭＳ 明朝"/>
                <w:bCs/>
                <w:sz w:val="24"/>
              </w:rPr>
            </w:pPr>
            <w:r>
              <w:rPr>
                <w:rFonts w:ascii="ＭＳ 明朝" w:hAnsi="ＭＳ 明朝" w:cs="ＭＳ 明朝" w:hint="eastAsia"/>
                <w:bCs/>
                <w:sz w:val="24"/>
              </w:rPr>
              <w:t>「長時間にわたる保育のための</w:t>
            </w:r>
            <w:r w:rsidR="00B965CD">
              <w:rPr>
                <w:rFonts w:ascii="ＭＳ 明朝" w:hAnsi="ＭＳ 明朝" w:cs="ＭＳ 明朝" w:hint="eastAsia"/>
                <w:bCs/>
                <w:sz w:val="24"/>
              </w:rPr>
              <w:t>環境</w:t>
            </w:r>
            <w:r>
              <w:rPr>
                <w:rFonts w:ascii="ＭＳ 明朝" w:hAnsi="ＭＳ 明朝" w:cs="ＭＳ 明朝" w:hint="eastAsia"/>
                <w:bCs/>
                <w:sz w:val="24"/>
              </w:rPr>
              <w:t>」</w:t>
            </w:r>
          </w:p>
          <w:p w14:paraId="58448772" w14:textId="4E6C9B0E" w:rsidR="00A14214" w:rsidRPr="00B6404C" w:rsidRDefault="00A14214" w:rsidP="00B6404C">
            <w:pPr>
              <w:snapToGrid w:val="0"/>
              <w:ind w:firstLineChars="1100" w:firstLine="2640"/>
              <w:contextualSpacing/>
              <w:rPr>
                <w:rFonts w:ascii="ＭＳ ゴシック" w:eastAsia="ＭＳ ゴシック" w:hAnsi="ＭＳ ゴシック" w:cs="ＭＳ 明朝"/>
                <w:bCs/>
                <w:sz w:val="24"/>
              </w:rPr>
            </w:pPr>
            <w:r w:rsidRPr="00B6404C">
              <w:rPr>
                <w:rFonts w:ascii="ＭＳ ゴシック" w:eastAsia="ＭＳ ゴシック" w:hAnsi="ＭＳ ゴシック" w:cs="ＭＳ 明朝" w:hint="eastAsia"/>
                <w:bCs/>
                <w:sz w:val="24"/>
              </w:rPr>
              <w:t>⇒「それぞれの子どもの在園時間を考慮した</w:t>
            </w:r>
            <w:r w:rsidR="00B965CD" w:rsidRPr="00B6404C">
              <w:rPr>
                <w:rFonts w:ascii="ＭＳ ゴシック" w:eastAsia="ＭＳ ゴシック" w:hAnsi="ＭＳ ゴシック" w:cs="ＭＳ 明朝" w:hint="eastAsia"/>
                <w:bCs/>
                <w:sz w:val="24"/>
              </w:rPr>
              <w:t>環境</w:t>
            </w:r>
            <w:r w:rsidRPr="00B6404C">
              <w:rPr>
                <w:rFonts w:ascii="ＭＳ ゴシック" w:eastAsia="ＭＳ ゴシック" w:hAnsi="ＭＳ ゴシック" w:cs="ＭＳ 明朝" w:hint="eastAsia"/>
                <w:bCs/>
                <w:sz w:val="24"/>
              </w:rPr>
              <w:t>」</w:t>
            </w:r>
          </w:p>
          <w:p w14:paraId="5F5102AD" w14:textId="6D54A79B" w:rsidR="00A14214" w:rsidRDefault="00A14214" w:rsidP="00FB4A70">
            <w:pPr>
              <w:snapToGrid w:val="0"/>
              <w:contextualSpacing/>
              <w:rPr>
                <w:rFonts w:ascii="ＭＳ 明朝" w:hAnsi="ＭＳ 明朝" w:cs="ＭＳ 明朝"/>
                <w:bCs/>
                <w:sz w:val="24"/>
              </w:rPr>
            </w:pPr>
          </w:p>
        </w:tc>
      </w:tr>
    </w:tbl>
    <w:p w14:paraId="7AC48A69" w14:textId="77777777" w:rsidR="004D5C95" w:rsidRPr="00C11098" w:rsidRDefault="004D5C95" w:rsidP="004D5C95">
      <w:pPr>
        <w:snapToGrid w:val="0"/>
        <w:contextualSpacing/>
        <w:rPr>
          <w:rFonts w:ascii="ＭＳ 明朝" w:hAnsi="ＭＳ 明朝" w:cs="ＭＳ 明朝"/>
          <w:bCs/>
          <w:sz w:val="24"/>
        </w:rPr>
      </w:pPr>
    </w:p>
    <w:p w14:paraId="60FECD56" w14:textId="7B75D26F" w:rsidR="004D5C95" w:rsidRPr="00C11098" w:rsidRDefault="007C70D5" w:rsidP="004D5C9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通知の本文、ガイドラインの新旧対照表等は全国社会福祉協議会「福祉サービス第三者評価事業」ホームページに準備が整い次第掲載されますので、ご参照ください。</w:t>
      </w:r>
    </w:p>
    <w:p w14:paraId="2A184B5D" w14:textId="77777777" w:rsidR="004D5C95" w:rsidRPr="007C70D5" w:rsidRDefault="004D5C95" w:rsidP="004D5C95">
      <w:pPr>
        <w:snapToGrid w:val="0"/>
        <w:ind w:firstLineChars="100" w:firstLine="240"/>
        <w:contextualSpacing/>
        <w:rPr>
          <w:rFonts w:ascii="ＭＳ 明朝" w:hAnsi="ＭＳ 明朝" w:cs="ＭＳ 明朝"/>
          <w:bCs/>
          <w:sz w:val="24"/>
        </w:rPr>
      </w:pPr>
    </w:p>
    <w:p w14:paraId="010FF094" w14:textId="128FBAB6" w:rsidR="004D5C95" w:rsidRPr="00C11098" w:rsidRDefault="004D5C95" w:rsidP="004D5C9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007C70D5">
        <w:rPr>
          <w:rFonts w:ascii="ＭＳ ゴシック" w:eastAsia="ＭＳ ゴシック" w:hAnsi="ＭＳ ゴシック" w:cs="ＭＳ 明朝" w:hint="eastAsia"/>
          <w:bCs/>
          <w:szCs w:val="21"/>
        </w:rPr>
        <w:t>全国社会福祉協議会「福祉サービス第三者評価事業」ホームページ</w:t>
      </w:r>
    </w:p>
    <w:p w14:paraId="5B8CFD4F" w14:textId="6F8F8AF1" w:rsidR="004D5C95" w:rsidRDefault="00F01D28" w:rsidP="004D5C95">
      <w:pPr>
        <w:snapToGrid w:val="0"/>
        <w:ind w:firstLineChars="100" w:firstLine="210"/>
        <w:contextualSpacing/>
        <w:rPr>
          <w:rFonts w:ascii="ＭＳ ゴシック" w:eastAsia="ＭＳ ゴシック" w:hAnsi="ＭＳ ゴシック" w:cs="ＭＳ 明朝"/>
          <w:bCs/>
          <w:szCs w:val="21"/>
        </w:rPr>
      </w:pPr>
      <w:hyperlink r:id="rId8" w:history="1">
        <w:r w:rsidR="007C70D5" w:rsidRPr="006A3165">
          <w:rPr>
            <w:rStyle w:val="a3"/>
            <w:rFonts w:ascii="ＭＳ ゴシック" w:eastAsia="ＭＳ ゴシック" w:hAnsi="ＭＳ ゴシック" w:cs="ＭＳ 明朝"/>
            <w:bCs/>
            <w:szCs w:val="21"/>
          </w:rPr>
          <w:t>http://shakyo-hyouka.net/</w:t>
        </w:r>
      </w:hyperlink>
    </w:p>
    <w:p w14:paraId="1AC00ACE" w14:textId="5297F493" w:rsidR="007C70D5" w:rsidRDefault="007C70D5" w:rsidP="004D5C95">
      <w:pPr>
        <w:snapToGrid w:val="0"/>
        <w:ind w:firstLineChars="100" w:firstLine="210"/>
        <w:contextualSpacing/>
        <w:rPr>
          <w:rFonts w:ascii="ＭＳ ゴシック" w:eastAsia="ＭＳ ゴシック" w:hAnsi="ＭＳ ゴシック" w:cs="ＭＳ 明朝"/>
          <w:bCs/>
          <w:szCs w:val="21"/>
        </w:rPr>
      </w:pPr>
    </w:p>
    <w:p w14:paraId="2A8E80F9" w14:textId="77777777" w:rsidR="003E55F5" w:rsidRPr="007C70D5" w:rsidRDefault="003E55F5" w:rsidP="004D5C95">
      <w:pPr>
        <w:snapToGrid w:val="0"/>
        <w:ind w:firstLineChars="100" w:firstLine="210"/>
        <w:contextualSpacing/>
        <w:rPr>
          <w:rFonts w:ascii="ＭＳ ゴシック" w:eastAsia="ＭＳ ゴシック" w:hAnsi="ＭＳ ゴシック" w:cs="ＭＳ 明朝"/>
          <w:bCs/>
          <w:szCs w:val="21"/>
        </w:rPr>
      </w:pPr>
    </w:p>
    <w:bookmarkEnd w:id="2"/>
    <w:p w14:paraId="481DB0D5" w14:textId="77777777" w:rsidR="004113A5" w:rsidRPr="007A4C5B"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7E233114" w14:textId="77777777" w:rsidR="0010555D" w:rsidRDefault="004D5C95" w:rsidP="004D5C9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10555D" w:rsidRPr="0010555D">
        <w:rPr>
          <w:rFonts w:ascii="ＭＳ ゴシック" w:eastAsia="ＭＳ ゴシック" w:hAnsi="ＭＳ ゴシック" w:cs="Courier New" w:hint="eastAsia"/>
          <w:b/>
          <w:sz w:val="40"/>
          <w:szCs w:val="40"/>
        </w:rPr>
        <w:t>「社会福祉法第55条の</w:t>
      </w:r>
      <w:r w:rsidR="0010555D">
        <w:rPr>
          <w:rFonts w:ascii="ＭＳ ゴシック" w:eastAsia="ＭＳ ゴシック" w:hAnsi="ＭＳ ゴシック" w:cs="Courier New" w:hint="eastAsia"/>
          <w:b/>
          <w:sz w:val="40"/>
          <w:szCs w:val="40"/>
        </w:rPr>
        <w:t>2</w:t>
      </w:r>
      <w:r w:rsidR="0010555D" w:rsidRPr="0010555D">
        <w:rPr>
          <w:rFonts w:ascii="ＭＳ ゴシック" w:eastAsia="ＭＳ ゴシック" w:hAnsi="ＭＳ ゴシック" w:cs="Courier New" w:hint="eastAsia"/>
          <w:b/>
          <w:sz w:val="40"/>
          <w:szCs w:val="40"/>
        </w:rPr>
        <w:t>の規定に基づく社会福祉充実計画の承認等について」の一部改正について</w:t>
      </w:r>
    </w:p>
    <w:p w14:paraId="634DFC36" w14:textId="63EC5FC7" w:rsidR="004D5C95" w:rsidRPr="008D0F58" w:rsidRDefault="004D5C95" w:rsidP="0010555D">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p>
    <w:p w14:paraId="41D1A039" w14:textId="77777777" w:rsidR="004D5C95" w:rsidRPr="00FB4A70" w:rsidRDefault="004D5C95" w:rsidP="004D5C9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16DF2439" w14:textId="012A6A42" w:rsidR="005001E8" w:rsidRDefault="004D5C95" w:rsidP="000F126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sidR="0010555D">
        <w:rPr>
          <w:rFonts w:ascii="ＭＳ 明朝" w:hAnsi="ＭＳ 明朝" w:cs="ＭＳ 明朝" w:hint="eastAsia"/>
          <w:bCs/>
          <w:sz w:val="24"/>
        </w:rPr>
        <w:t>30</w:t>
      </w:r>
      <w:r w:rsidRPr="00FB4A70">
        <w:rPr>
          <w:rFonts w:ascii="ＭＳ 明朝" w:hAnsi="ＭＳ 明朝" w:cs="ＭＳ 明朝" w:hint="eastAsia"/>
          <w:bCs/>
          <w:sz w:val="24"/>
        </w:rPr>
        <w:t>日、</w:t>
      </w:r>
      <w:r>
        <w:rPr>
          <w:rFonts w:ascii="ＭＳ 明朝" w:hAnsi="ＭＳ 明朝" w:cs="ＭＳ 明朝" w:hint="eastAsia"/>
          <w:bCs/>
          <w:sz w:val="24"/>
        </w:rPr>
        <w:t>厚生労働省は都道府県</w:t>
      </w:r>
      <w:r w:rsidR="0010555D">
        <w:rPr>
          <w:rFonts w:ascii="ＭＳ 明朝" w:hAnsi="ＭＳ 明朝" w:cs="ＭＳ 明朝" w:hint="eastAsia"/>
          <w:bCs/>
          <w:sz w:val="24"/>
        </w:rPr>
        <w:t>知事</w:t>
      </w:r>
      <w:r>
        <w:rPr>
          <w:rFonts w:ascii="ＭＳ 明朝" w:hAnsi="ＭＳ 明朝" w:cs="ＭＳ 明朝" w:hint="eastAsia"/>
          <w:bCs/>
          <w:sz w:val="24"/>
        </w:rPr>
        <w:t>・指定都市</w:t>
      </w:r>
      <w:r w:rsidR="0010555D">
        <w:rPr>
          <w:rFonts w:ascii="ＭＳ 明朝" w:hAnsi="ＭＳ 明朝" w:cs="ＭＳ 明朝" w:hint="eastAsia"/>
          <w:bCs/>
          <w:sz w:val="24"/>
        </w:rPr>
        <w:t>市長</w:t>
      </w:r>
      <w:r>
        <w:rPr>
          <w:rFonts w:ascii="ＭＳ 明朝" w:hAnsi="ＭＳ 明朝" w:cs="ＭＳ 明朝" w:hint="eastAsia"/>
          <w:bCs/>
          <w:sz w:val="24"/>
        </w:rPr>
        <w:t>・中核市</w:t>
      </w:r>
      <w:r w:rsidR="0010555D">
        <w:rPr>
          <w:rFonts w:ascii="ＭＳ 明朝" w:hAnsi="ＭＳ 明朝" w:cs="ＭＳ 明朝" w:hint="eastAsia"/>
          <w:bCs/>
          <w:sz w:val="24"/>
        </w:rPr>
        <w:t>市長</w:t>
      </w:r>
      <w:r>
        <w:rPr>
          <w:rFonts w:ascii="ＭＳ 明朝" w:hAnsi="ＭＳ 明朝" w:cs="ＭＳ 明朝" w:hint="eastAsia"/>
          <w:bCs/>
          <w:sz w:val="24"/>
        </w:rPr>
        <w:t>に標記</w:t>
      </w:r>
      <w:r w:rsidR="0010555D">
        <w:rPr>
          <w:rFonts w:ascii="ＭＳ 明朝" w:hAnsi="ＭＳ 明朝" w:cs="ＭＳ 明朝" w:hint="eastAsia"/>
          <w:bCs/>
          <w:sz w:val="24"/>
        </w:rPr>
        <w:t>通知</w:t>
      </w:r>
      <w:r>
        <w:rPr>
          <w:rFonts w:ascii="ＭＳ 明朝" w:hAnsi="ＭＳ 明朝" w:cs="ＭＳ 明朝" w:hint="eastAsia"/>
          <w:bCs/>
          <w:sz w:val="24"/>
        </w:rPr>
        <w:t>を発出しました。</w:t>
      </w:r>
    </w:p>
    <w:p w14:paraId="533B1448" w14:textId="77777777" w:rsidR="003E55F5" w:rsidRPr="0010555D" w:rsidRDefault="003E55F5" w:rsidP="000F1263">
      <w:pPr>
        <w:snapToGrid w:val="0"/>
        <w:ind w:firstLineChars="100" w:firstLine="240"/>
        <w:contextualSpacing/>
        <w:rPr>
          <w:rFonts w:ascii="ＭＳ 明朝" w:hAnsi="ＭＳ 明朝" w:cs="ＭＳ 明朝"/>
          <w:bCs/>
          <w:sz w:val="24"/>
        </w:rPr>
      </w:pPr>
    </w:p>
    <w:p w14:paraId="6FDA5C01" w14:textId="109CF289" w:rsidR="004D5C95" w:rsidRDefault="0010555D" w:rsidP="001A405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本通知は、</w:t>
      </w:r>
      <w:r w:rsidR="001A405C" w:rsidRPr="001A405C">
        <w:rPr>
          <w:rFonts w:ascii="ＭＳ 明朝" w:hAnsi="ＭＳ 明朝" w:cs="ＭＳ 明朝" w:hint="eastAsia"/>
          <w:bCs/>
          <w:sz w:val="24"/>
        </w:rPr>
        <w:t>社会福祉</w:t>
      </w:r>
      <w:r>
        <w:rPr>
          <w:rFonts w:ascii="ＭＳ 明朝" w:hAnsi="ＭＳ 明朝" w:cs="ＭＳ 明朝" w:hint="eastAsia"/>
          <w:bCs/>
          <w:sz w:val="24"/>
        </w:rPr>
        <w:t>法人の社会福祉充実計画について、事務処理基準が改正されたものです。社会福祉充実残額を単なる現状復旧のための修繕、補修などサービス向上に資するとは認められない事業に充当することはできません。</w:t>
      </w:r>
    </w:p>
    <w:p w14:paraId="270874F9" w14:textId="2AF98917" w:rsidR="004D5C95" w:rsidRDefault="004D5C95" w:rsidP="004D5C95">
      <w:pPr>
        <w:snapToGrid w:val="0"/>
        <w:ind w:firstLineChars="100" w:firstLine="240"/>
        <w:contextualSpacing/>
        <w:rPr>
          <w:rFonts w:ascii="ＭＳ 明朝" w:hAnsi="ＭＳ 明朝" w:cs="ＭＳ 明朝"/>
          <w:bCs/>
          <w:sz w:val="24"/>
        </w:rPr>
      </w:pPr>
    </w:p>
    <w:p w14:paraId="420CFF36" w14:textId="07A79BE1" w:rsidR="003E55F5" w:rsidRDefault="003E55F5" w:rsidP="004D5C95">
      <w:pPr>
        <w:snapToGrid w:val="0"/>
        <w:ind w:firstLineChars="100" w:firstLine="240"/>
        <w:contextualSpacing/>
        <w:rPr>
          <w:rFonts w:ascii="ＭＳ 明朝" w:hAnsi="ＭＳ 明朝" w:cs="ＭＳ 明朝"/>
          <w:bCs/>
          <w:sz w:val="24"/>
        </w:rPr>
      </w:pPr>
    </w:p>
    <w:p w14:paraId="4413B15F" w14:textId="77777777" w:rsidR="003E55F5" w:rsidRDefault="003E55F5" w:rsidP="004D5C9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D5C95" w14:paraId="4B56A4F7" w14:textId="77777777" w:rsidTr="00040106">
        <w:tc>
          <w:tcPr>
            <w:tcW w:w="9628" w:type="dxa"/>
          </w:tcPr>
          <w:p w14:paraId="62E26F73" w14:textId="777B8562" w:rsidR="002D6479" w:rsidRDefault="004D5C95" w:rsidP="002D6479">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r w:rsidR="00540D87">
              <w:rPr>
                <w:rFonts w:ascii="ＭＳ 明朝" w:hAnsi="ＭＳ 明朝" w:cs="ＭＳ 明朝" w:hint="eastAsia"/>
                <w:bCs/>
                <w:sz w:val="24"/>
              </w:rPr>
              <w:t>・太字下線部が改正箇所</w:t>
            </w:r>
            <w:r>
              <w:rPr>
                <w:rFonts w:ascii="ＭＳ 明朝" w:hAnsi="ＭＳ 明朝" w:cs="ＭＳ 明朝" w:hint="eastAsia"/>
                <w:bCs/>
                <w:sz w:val="24"/>
              </w:rPr>
              <w:t>）</w:t>
            </w:r>
          </w:p>
          <w:p w14:paraId="679BA5EA" w14:textId="5F3592CE" w:rsidR="002D6479" w:rsidRDefault="002D6479" w:rsidP="00040106">
            <w:pPr>
              <w:snapToGrid w:val="0"/>
              <w:contextualSpacing/>
              <w:rPr>
                <w:rFonts w:ascii="ＭＳ 明朝" w:hAnsi="ＭＳ 明朝" w:cs="ＭＳ 明朝"/>
                <w:bCs/>
                <w:sz w:val="24"/>
              </w:rPr>
            </w:pPr>
          </w:p>
          <w:p w14:paraId="6FE442B1" w14:textId="77777777" w:rsidR="00540D87" w:rsidRDefault="00540D87" w:rsidP="00040106">
            <w:pPr>
              <w:snapToGrid w:val="0"/>
              <w:contextualSpacing/>
              <w:rPr>
                <w:rFonts w:ascii="ＭＳ 明朝" w:hAnsi="ＭＳ 明朝" w:cs="ＭＳ 明朝"/>
                <w:bCs/>
                <w:sz w:val="24"/>
              </w:rPr>
            </w:pPr>
            <w:r>
              <w:rPr>
                <w:rFonts w:ascii="ＭＳ 明朝" w:hAnsi="ＭＳ 明朝" w:cs="ＭＳ 明朝" w:hint="eastAsia"/>
                <w:bCs/>
                <w:sz w:val="24"/>
              </w:rPr>
              <w:t xml:space="preserve">8　</w:t>
            </w:r>
            <w:r w:rsidRPr="00540D87">
              <w:rPr>
                <w:rFonts w:ascii="ＭＳ 明朝" w:hAnsi="ＭＳ 明朝" w:cs="ＭＳ 明朝" w:hint="eastAsia"/>
                <w:bCs/>
                <w:sz w:val="24"/>
              </w:rPr>
              <w:t>社会福祉充実計画案に係る所轄庁への承認申請</w:t>
            </w:r>
          </w:p>
          <w:p w14:paraId="713C3D99" w14:textId="77777777" w:rsidR="00540D87" w:rsidRDefault="00540D87" w:rsidP="00540D87">
            <w:pPr>
              <w:snapToGrid w:val="0"/>
              <w:contextualSpacing/>
              <w:rPr>
                <w:rFonts w:ascii="ＭＳ 明朝" w:hAnsi="ＭＳ 明朝" w:cs="ＭＳ 明朝"/>
                <w:bCs/>
                <w:sz w:val="24"/>
              </w:rPr>
            </w:pPr>
            <w:r>
              <w:rPr>
                <w:rFonts w:ascii="ＭＳ 明朝" w:hAnsi="ＭＳ 明朝" w:cs="ＭＳ 明朝" w:hint="eastAsia"/>
                <w:bCs/>
                <w:sz w:val="24"/>
              </w:rPr>
              <w:t>【略】</w:t>
            </w:r>
          </w:p>
          <w:p w14:paraId="41F21FFA" w14:textId="0DA9142A" w:rsidR="00540D87" w:rsidRDefault="00540D87" w:rsidP="00540D87">
            <w:pPr>
              <w:snapToGrid w:val="0"/>
              <w:ind w:firstLineChars="100" w:firstLine="240"/>
              <w:contextualSpacing/>
              <w:rPr>
                <w:rFonts w:ascii="ＭＳ 明朝" w:hAnsi="ＭＳ 明朝" w:cs="ＭＳ 明朝"/>
                <w:bCs/>
                <w:sz w:val="24"/>
              </w:rPr>
            </w:pPr>
            <w:r w:rsidRPr="00540D87">
              <w:rPr>
                <w:rFonts w:ascii="ＭＳ 明朝" w:hAnsi="ＭＳ 明朝" w:cs="ＭＳ 明朝" w:hint="eastAsia"/>
                <w:bCs/>
                <w:sz w:val="24"/>
              </w:rPr>
              <w:t>所轄庁においては、</w:t>
            </w:r>
            <w:r w:rsidRPr="00540D87">
              <w:rPr>
                <w:rFonts w:ascii="ＭＳ ゴシック" w:eastAsia="ＭＳ ゴシック" w:hAnsi="ＭＳ ゴシック" w:cs="ＭＳ 明朝" w:hint="eastAsia"/>
                <w:bCs/>
                <w:sz w:val="24"/>
                <w:u w:val="single"/>
              </w:rPr>
              <w:t>社会福祉充実計画の意義を踏まえつつ、</w:t>
            </w:r>
            <w:r w:rsidRPr="00540D87">
              <w:rPr>
                <w:rFonts w:ascii="ＭＳ 明朝" w:hAnsi="ＭＳ 明朝" w:cs="ＭＳ 明朝" w:hint="eastAsia"/>
                <w:bCs/>
                <w:sz w:val="24"/>
              </w:rPr>
              <w:t>法人の経営の自主性を十 分尊重するとともに、関係者への意見聴取を経て申請がなされているものであること</w:t>
            </w:r>
            <w:r w:rsidRPr="00540D87">
              <w:rPr>
                <w:rFonts w:ascii="ＭＳ ゴシック" w:eastAsia="ＭＳ ゴシック" w:hAnsi="ＭＳ ゴシック" w:cs="ＭＳ 明朝" w:hint="eastAsia"/>
                <w:bCs/>
                <w:sz w:val="24"/>
                <w:u w:val="single"/>
              </w:rPr>
              <w:t>も勘案して</w:t>
            </w:r>
            <w:r w:rsidRPr="00540D87">
              <w:rPr>
                <w:rFonts w:ascii="ＭＳ 明朝" w:hAnsi="ＭＳ 明朝" w:cs="ＭＳ 明朝" w:hint="eastAsia"/>
                <w:bCs/>
                <w:sz w:val="24"/>
              </w:rPr>
              <w:t>、次の内容について確認を行うこと。</w:t>
            </w:r>
          </w:p>
          <w:p w14:paraId="2A773F37" w14:textId="77777777" w:rsidR="00540D87" w:rsidRDefault="00540D87" w:rsidP="00540D87">
            <w:pPr>
              <w:snapToGrid w:val="0"/>
              <w:ind w:firstLineChars="100" w:firstLine="240"/>
              <w:contextualSpacing/>
              <w:rPr>
                <w:rFonts w:ascii="ＭＳ 明朝" w:hAnsi="ＭＳ 明朝" w:cs="ＭＳ 明朝"/>
                <w:bCs/>
                <w:sz w:val="24"/>
              </w:rPr>
            </w:pPr>
          </w:p>
          <w:p w14:paraId="680CDFC2" w14:textId="50F10E8F" w:rsidR="00540D87" w:rsidRDefault="00540D87" w:rsidP="00540D87">
            <w:pPr>
              <w:snapToGrid w:val="0"/>
              <w:contextualSpacing/>
              <w:rPr>
                <w:rFonts w:ascii="ＭＳ 明朝" w:hAnsi="ＭＳ 明朝" w:cs="ＭＳ 明朝"/>
                <w:bCs/>
                <w:sz w:val="24"/>
              </w:rPr>
            </w:pPr>
            <w:r w:rsidRPr="00540D87">
              <w:rPr>
                <w:rFonts w:ascii="ＭＳ 明朝" w:hAnsi="ＭＳ 明朝" w:cs="ＭＳ 明朝" w:hint="eastAsia"/>
                <w:bCs/>
                <w:sz w:val="24"/>
              </w:rPr>
              <w:t>①～④</w:t>
            </w:r>
            <w:r>
              <w:rPr>
                <w:rFonts w:ascii="ＭＳ 明朝" w:hAnsi="ＭＳ 明朝" w:cs="ＭＳ 明朝" w:hint="eastAsia"/>
                <w:bCs/>
                <w:sz w:val="24"/>
              </w:rPr>
              <w:t>【</w:t>
            </w:r>
            <w:r w:rsidRPr="00540D87">
              <w:rPr>
                <w:rFonts w:ascii="ＭＳ 明朝" w:hAnsi="ＭＳ 明朝" w:cs="ＭＳ 明朝" w:hint="eastAsia"/>
                <w:bCs/>
                <w:sz w:val="24"/>
              </w:rPr>
              <w:t>略</w:t>
            </w:r>
            <w:r>
              <w:rPr>
                <w:rFonts w:ascii="ＭＳ 明朝" w:hAnsi="ＭＳ 明朝" w:cs="ＭＳ 明朝" w:hint="eastAsia"/>
                <w:bCs/>
                <w:sz w:val="24"/>
              </w:rPr>
              <w:t>】</w:t>
            </w:r>
          </w:p>
          <w:p w14:paraId="77900BE5" w14:textId="0FCB6453" w:rsidR="002D6479" w:rsidRPr="00540D87" w:rsidRDefault="00540D87" w:rsidP="00540D87">
            <w:pPr>
              <w:snapToGrid w:val="0"/>
              <w:ind w:left="240" w:hangingChars="100" w:hanging="240"/>
              <w:contextualSpacing/>
              <w:rPr>
                <w:rFonts w:ascii="ＭＳ ゴシック" w:eastAsia="ＭＳ ゴシック" w:hAnsi="ＭＳ ゴシック" w:cs="ＭＳ 明朝"/>
                <w:bCs/>
                <w:sz w:val="24"/>
                <w:u w:val="single"/>
              </w:rPr>
            </w:pPr>
            <w:r w:rsidRPr="00540D87">
              <w:rPr>
                <w:rFonts w:ascii="ＭＳ ゴシック" w:eastAsia="ＭＳ ゴシック" w:hAnsi="ＭＳ ゴシック" w:cs="ＭＳ 明朝" w:hint="eastAsia"/>
                <w:bCs/>
                <w:sz w:val="24"/>
                <w:u w:val="single"/>
              </w:rPr>
              <w:t>⑤　所轄庁が、社会福祉施設等の整備を行うことを内容とする社会福祉充実計画案を承認する場合において、単なる現状復旧のための修繕、補修などサービス向上に資する</w:t>
            </w:r>
            <w:r w:rsidRPr="00540D87">
              <w:rPr>
                <w:rFonts w:ascii="ＭＳ ゴシック" w:eastAsia="ＭＳ ゴシック" w:hAnsi="ＭＳ ゴシック" w:cs="ＭＳ 明朝" w:hint="eastAsia"/>
                <w:bCs/>
                <w:sz w:val="24"/>
                <w:u w:val="single"/>
              </w:rPr>
              <w:lastRenderedPageBreak/>
              <w:t>とは認められない事業に社会福祉充実残額を充当する内容となっていないか。</w:t>
            </w:r>
          </w:p>
          <w:p w14:paraId="6CEC170F" w14:textId="48067086" w:rsidR="002D6479" w:rsidRDefault="002D6479" w:rsidP="00040106">
            <w:pPr>
              <w:snapToGrid w:val="0"/>
              <w:contextualSpacing/>
              <w:rPr>
                <w:rFonts w:ascii="ＭＳ 明朝" w:hAnsi="ＭＳ 明朝" w:cs="ＭＳ 明朝"/>
                <w:bCs/>
                <w:sz w:val="24"/>
              </w:rPr>
            </w:pPr>
          </w:p>
          <w:p w14:paraId="704F60FD" w14:textId="77777777" w:rsidR="00B0735B" w:rsidRDefault="00B0735B" w:rsidP="00040106">
            <w:pPr>
              <w:snapToGrid w:val="0"/>
              <w:contextualSpacing/>
              <w:rPr>
                <w:rFonts w:ascii="ＭＳ 明朝" w:hAnsi="ＭＳ 明朝" w:cs="ＭＳ 明朝"/>
                <w:bCs/>
                <w:sz w:val="24"/>
              </w:rPr>
            </w:pPr>
            <w:r w:rsidRPr="00B0735B">
              <w:rPr>
                <w:rFonts w:ascii="ＭＳ 明朝" w:hAnsi="ＭＳ 明朝" w:cs="ＭＳ 明朝" w:hint="eastAsia"/>
                <w:bCs/>
                <w:sz w:val="24"/>
              </w:rPr>
              <w:t>（別紙１－参考①）   社会福祉充実計画記載要領</w:t>
            </w:r>
          </w:p>
          <w:p w14:paraId="5CBCCE33" w14:textId="77777777" w:rsidR="00B0735B" w:rsidRDefault="00B0735B" w:rsidP="00040106">
            <w:pPr>
              <w:snapToGrid w:val="0"/>
              <w:contextualSpacing/>
              <w:rPr>
                <w:rFonts w:ascii="ＭＳ 明朝" w:hAnsi="ＭＳ 明朝" w:cs="ＭＳ 明朝"/>
                <w:bCs/>
                <w:sz w:val="24"/>
              </w:rPr>
            </w:pPr>
            <w:r>
              <w:rPr>
                <w:rFonts w:ascii="ＭＳ 明朝" w:hAnsi="ＭＳ 明朝" w:cs="ＭＳ 明朝" w:hint="eastAsia"/>
                <w:bCs/>
                <w:sz w:val="24"/>
              </w:rPr>
              <w:t>1</w:t>
            </w:r>
            <w:r w:rsidRPr="00B0735B">
              <w:rPr>
                <w:rFonts w:ascii="ＭＳ 明朝" w:hAnsi="ＭＳ 明朝" w:cs="ＭＳ 明朝" w:hint="eastAsia"/>
                <w:bCs/>
                <w:sz w:val="24"/>
              </w:rPr>
              <w:t>～</w:t>
            </w:r>
            <w:r>
              <w:rPr>
                <w:rFonts w:ascii="ＭＳ 明朝" w:hAnsi="ＭＳ 明朝" w:cs="ＭＳ 明朝" w:hint="eastAsia"/>
                <w:bCs/>
                <w:sz w:val="24"/>
              </w:rPr>
              <w:t>3【</w:t>
            </w:r>
            <w:r w:rsidRPr="00B0735B">
              <w:rPr>
                <w:rFonts w:ascii="ＭＳ 明朝" w:hAnsi="ＭＳ 明朝" w:cs="ＭＳ 明朝" w:hint="eastAsia"/>
                <w:bCs/>
                <w:sz w:val="24"/>
              </w:rPr>
              <w:t>略</w:t>
            </w:r>
            <w:r>
              <w:rPr>
                <w:rFonts w:ascii="ＭＳ 明朝" w:hAnsi="ＭＳ 明朝" w:cs="ＭＳ 明朝" w:hint="eastAsia"/>
                <w:bCs/>
                <w:sz w:val="24"/>
              </w:rPr>
              <w:t>】</w:t>
            </w:r>
          </w:p>
          <w:p w14:paraId="4E5514A7" w14:textId="77777777" w:rsidR="00B0735B" w:rsidRDefault="00B0735B" w:rsidP="00040106">
            <w:pPr>
              <w:snapToGrid w:val="0"/>
              <w:contextualSpacing/>
              <w:rPr>
                <w:rFonts w:ascii="ＭＳ 明朝" w:hAnsi="ＭＳ 明朝" w:cs="ＭＳ 明朝"/>
                <w:bCs/>
                <w:sz w:val="24"/>
              </w:rPr>
            </w:pPr>
            <w:r>
              <w:rPr>
                <w:rFonts w:ascii="ＭＳ 明朝" w:hAnsi="ＭＳ 明朝" w:cs="ＭＳ 明朝" w:hint="eastAsia"/>
                <w:bCs/>
                <w:sz w:val="24"/>
              </w:rPr>
              <w:t xml:space="preserve">4　</w:t>
            </w:r>
            <w:r w:rsidRPr="00B0735B">
              <w:rPr>
                <w:rFonts w:ascii="ＭＳ 明朝" w:hAnsi="ＭＳ 明朝" w:cs="ＭＳ 明朝" w:hint="eastAsia"/>
                <w:bCs/>
                <w:sz w:val="24"/>
              </w:rPr>
              <w:t>資金計画</w:t>
            </w:r>
          </w:p>
          <w:p w14:paraId="43E9B489" w14:textId="77777777" w:rsidR="00B0735B" w:rsidRDefault="00B0735B" w:rsidP="00B0735B">
            <w:pPr>
              <w:snapToGrid w:val="0"/>
              <w:ind w:left="240" w:hangingChars="100" w:hanging="240"/>
              <w:contextualSpacing/>
              <w:rPr>
                <w:rFonts w:ascii="ＭＳ 明朝" w:hAnsi="ＭＳ 明朝" w:cs="ＭＳ 明朝"/>
                <w:bCs/>
                <w:sz w:val="24"/>
              </w:rPr>
            </w:pPr>
            <w:r w:rsidRPr="00B0735B">
              <w:rPr>
                <w:rFonts w:ascii="ＭＳ 明朝" w:hAnsi="ＭＳ 明朝" w:cs="ＭＳ 明朝" w:hint="eastAsia"/>
                <w:bCs/>
                <w:sz w:val="24"/>
              </w:rPr>
              <w:t>①</w:t>
            </w:r>
            <w:r>
              <w:rPr>
                <w:rFonts w:ascii="ＭＳ 明朝" w:hAnsi="ＭＳ 明朝" w:cs="ＭＳ 明朝" w:hint="eastAsia"/>
                <w:bCs/>
                <w:sz w:val="24"/>
              </w:rPr>
              <w:t xml:space="preserve">　</w:t>
            </w:r>
            <w:r w:rsidRPr="00B0735B">
              <w:rPr>
                <w:rFonts w:ascii="ＭＳ 明朝" w:hAnsi="ＭＳ 明朝" w:cs="ＭＳ 明朝" w:hint="eastAsia"/>
                <w:bCs/>
                <w:sz w:val="24"/>
              </w:rPr>
              <w:t>各年における事業費について、社会福祉充実残額、補助金、借入金、事業収益、その他の内訳を記載すること。</w:t>
            </w:r>
            <w:r w:rsidRPr="00B0735B">
              <w:rPr>
                <w:rFonts w:ascii="ＭＳ ゴシック" w:eastAsia="ＭＳ ゴシック" w:hAnsi="ＭＳ ゴシック" w:cs="ＭＳ 明朝" w:hint="eastAsia"/>
                <w:bCs/>
                <w:sz w:val="24"/>
                <w:u w:val="single"/>
              </w:rPr>
              <w:t>なお、社会福祉施設等の整備を行うことを内容とする事業を行う場合にあっては、単なる現状復旧のための修繕、補修などサービス向上に資するとは認められない事業に社会福祉充実残額を充当することはできないものであること。</w:t>
            </w:r>
          </w:p>
          <w:p w14:paraId="3A17AE1B" w14:textId="46B4B282" w:rsidR="00B0735B" w:rsidRDefault="00B0735B" w:rsidP="00B0735B">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w:t>
            </w:r>
            <w:r w:rsidRPr="00B0735B">
              <w:rPr>
                <w:rFonts w:ascii="ＭＳ 明朝" w:hAnsi="ＭＳ 明朝" w:cs="ＭＳ 明朝" w:hint="eastAsia"/>
                <w:bCs/>
                <w:sz w:val="24"/>
              </w:rPr>
              <w:t>以下略</w:t>
            </w:r>
            <w:r>
              <w:rPr>
                <w:rFonts w:ascii="ＭＳ 明朝" w:hAnsi="ＭＳ 明朝" w:cs="ＭＳ 明朝" w:hint="eastAsia"/>
                <w:bCs/>
                <w:sz w:val="24"/>
              </w:rPr>
              <w:t>】</w:t>
            </w:r>
          </w:p>
          <w:p w14:paraId="47E22FF5" w14:textId="77777777" w:rsidR="004D5C95" w:rsidRDefault="004D5C95" w:rsidP="002D6479">
            <w:pPr>
              <w:snapToGrid w:val="0"/>
              <w:contextualSpacing/>
              <w:rPr>
                <w:rFonts w:ascii="ＭＳ 明朝" w:hAnsi="ＭＳ 明朝" w:cs="ＭＳ 明朝"/>
                <w:bCs/>
                <w:sz w:val="24"/>
              </w:rPr>
            </w:pPr>
          </w:p>
        </w:tc>
      </w:tr>
    </w:tbl>
    <w:p w14:paraId="56038533" w14:textId="77777777" w:rsidR="004D5C95" w:rsidRPr="00C11098" w:rsidRDefault="004D5C95" w:rsidP="004D5C95">
      <w:pPr>
        <w:snapToGrid w:val="0"/>
        <w:contextualSpacing/>
        <w:rPr>
          <w:rFonts w:ascii="ＭＳ 明朝" w:hAnsi="ＭＳ 明朝" w:cs="ＭＳ 明朝"/>
          <w:bCs/>
          <w:sz w:val="24"/>
        </w:rPr>
      </w:pPr>
    </w:p>
    <w:p w14:paraId="6019DDD3" w14:textId="106E1A50" w:rsidR="004D5C95" w:rsidRPr="00C11098" w:rsidRDefault="004D5C95" w:rsidP="004D5C95">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詳細は</w:t>
      </w:r>
      <w:r w:rsidR="000B6184">
        <w:rPr>
          <w:rFonts w:ascii="ＭＳ 明朝" w:hAnsi="ＭＳ 明朝" w:cs="ＭＳ 明朝" w:hint="eastAsia"/>
          <w:bCs/>
          <w:sz w:val="24"/>
        </w:rPr>
        <w:t>別添の資料1をご参照ください。</w:t>
      </w:r>
    </w:p>
    <w:p w14:paraId="5A87A6BF" w14:textId="2114E221" w:rsidR="000B6184" w:rsidRDefault="000B6184" w:rsidP="000B6184">
      <w:pPr>
        <w:snapToGrid w:val="0"/>
        <w:ind w:left="210" w:hangingChars="100" w:hanging="210"/>
        <w:contextualSpacing/>
        <w:rPr>
          <w:rFonts w:ascii="ＭＳ ゴシック" w:eastAsia="ＭＳ ゴシック" w:hAnsi="ＭＳ ゴシック" w:cs="ＭＳ 明朝"/>
          <w:bCs/>
          <w:szCs w:val="21"/>
        </w:rPr>
      </w:pPr>
    </w:p>
    <w:p w14:paraId="241AEA8F" w14:textId="77777777" w:rsidR="000B6184" w:rsidRDefault="000B6184" w:rsidP="000B6184">
      <w:pPr>
        <w:tabs>
          <w:tab w:val="left" w:leader="middleDot" w:pos="9214"/>
          <w:tab w:val="left" w:pos="10080"/>
        </w:tabs>
        <w:ind w:right="424"/>
        <w:rPr>
          <w:rFonts w:ascii="ＭＳ ゴシック" w:eastAsia="ＭＳ ゴシック" w:hAnsi="ＭＳ ゴシック"/>
          <w:w w:val="99"/>
          <w:sz w:val="26"/>
          <w:szCs w:val="26"/>
        </w:rPr>
      </w:pPr>
    </w:p>
    <w:p w14:paraId="37A54152" w14:textId="77777777" w:rsidR="000B6184" w:rsidRPr="007E71DA" w:rsidRDefault="000B6184" w:rsidP="000B6184">
      <w:pPr>
        <w:snapToGrid w:val="0"/>
        <w:ind w:left="402" w:hangingChars="100" w:hanging="402"/>
        <w:contextualSpacing/>
        <w:rPr>
          <w:rFonts w:asciiTheme="majorEastAsia" w:eastAsiaTheme="majorEastAsia" w:hAnsiTheme="majorEastAsia" w:cs="ＭＳ 明朝"/>
          <w:b/>
          <w:bCs/>
          <w:sz w:val="40"/>
          <w:szCs w:val="40"/>
        </w:rPr>
      </w:pPr>
      <w:r w:rsidRPr="00F93ED8">
        <w:rPr>
          <w:rFonts w:asciiTheme="majorEastAsia" w:eastAsiaTheme="majorEastAsia" w:hAnsiTheme="majorEastAsia" w:cs="ＭＳ 明朝" w:hint="eastAsia"/>
          <w:b/>
          <w:bCs/>
          <w:sz w:val="40"/>
          <w:szCs w:val="40"/>
        </w:rPr>
        <w:t>◆</w:t>
      </w:r>
      <w:r>
        <w:rPr>
          <w:rFonts w:asciiTheme="majorEastAsia" w:eastAsiaTheme="majorEastAsia" w:hAnsiTheme="majorEastAsia" w:cs="ＭＳ 明朝" w:hint="eastAsia"/>
          <w:b/>
          <w:bCs/>
          <w:sz w:val="40"/>
          <w:szCs w:val="40"/>
        </w:rPr>
        <w:t>全国保育協議会　事務局体制（全社協）</w:t>
      </w:r>
    </w:p>
    <w:p w14:paraId="59C7CAAB" w14:textId="77777777" w:rsidR="000B6184" w:rsidRPr="00BA41F6" w:rsidRDefault="000B6184" w:rsidP="000B6184">
      <w:pPr>
        <w:snapToGrid w:val="0"/>
        <w:contextualSpacing/>
        <w:rPr>
          <w:rFonts w:ascii="ＭＳ 明朝" w:hAnsi="ＭＳ 明朝" w:cs="ＭＳ 明朝"/>
          <w:bCs/>
          <w:sz w:val="24"/>
        </w:rPr>
      </w:pPr>
    </w:p>
    <w:p w14:paraId="60B6E0D4" w14:textId="4AEC4DFA" w:rsidR="000B6184" w:rsidRPr="0030645A" w:rsidRDefault="000B6184" w:rsidP="000B6184">
      <w:pPr>
        <w:ind w:firstLineChars="100" w:firstLine="240"/>
        <w:rPr>
          <w:rFonts w:ascii="ＭＳ 明朝" w:hAnsi="ＭＳ 明朝" w:cs="ＭＳ 明朝"/>
          <w:bCs/>
          <w:sz w:val="24"/>
        </w:rPr>
      </w:pPr>
      <w:r>
        <w:rPr>
          <w:rFonts w:ascii="ＭＳ 明朝" w:hAnsi="ＭＳ 明朝" w:cs="ＭＳ 明朝" w:hint="eastAsia"/>
          <w:bCs/>
          <w:sz w:val="24"/>
        </w:rPr>
        <w:t>令和2年4月1日、全国社会福祉協議会人事異動により、本年度の職員体制は下記のとおりです。引き続きまして、ご指導くださいますよう、何卒よろしくお願い申しあげます。</w:t>
      </w:r>
    </w:p>
    <w:p w14:paraId="62DC15A2" w14:textId="77777777" w:rsidR="000B6184" w:rsidRPr="00BA41F6" w:rsidRDefault="000B6184" w:rsidP="000B6184">
      <w:pPr>
        <w:ind w:firstLineChars="100" w:firstLine="240"/>
        <w:rPr>
          <w:rFonts w:ascii="ＭＳ 明朝" w:hAnsi="ＭＳ 明朝" w:cs="ＭＳ 明朝"/>
          <w:bCs/>
          <w:sz w:val="24"/>
        </w:rPr>
      </w:pPr>
    </w:p>
    <w:p w14:paraId="3036C1EB" w14:textId="77777777" w:rsidR="000B6184" w:rsidRPr="00480028" w:rsidRDefault="000B6184" w:rsidP="000B6184">
      <w:pPr>
        <w:snapToGrid w:val="0"/>
        <w:ind w:leftChars="-135" w:left="94" w:rightChars="-405" w:right="-850" w:hangingChars="188" w:hanging="377"/>
        <w:contextualSpacing/>
        <w:rPr>
          <w:rFonts w:ascii="ＭＳ ゴシック" w:eastAsia="ＭＳ ゴシック" w:hAnsi="ＭＳ ゴシック" w:cs="Courier New"/>
          <w:b/>
          <w:sz w:val="20"/>
          <w:szCs w:val="20"/>
        </w:rPr>
      </w:pPr>
      <w:r w:rsidRPr="00480028">
        <w:rPr>
          <w:rFonts w:ascii="ＭＳ ゴシック" w:eastAsia="ＭＳ ゴシック" w:hAnsi="ＭＳ ゴシック" w:cs="Courier New" w:hint="eastAsia"/>
          <w:b/>
          <w:sz w:val="20"/>
          <w:szCs w:val="20"/>
        </w:rPr>
        <w:t>人事異動のお知らせ（児童福祉部関係を中心に抜粋）</w:t>
      </w:r>
    </w:p>
    <w:p w14:paraId="3FBA1496" w14:textId="0345D6DA" w:rsidR="000B6184" w:rsidRPr="00480028" w:rsidRDefault="000B6184" w:rsidP="000B6184">
      <w:pPr>
        <w:spacing w:line="300" w:lineRule="exact"/>
        <w:ind w:leftChars="-270" w:left="-567" w:rightChars="-202" w:right="-424" w:firstLineChars="200" w:firstLine="402"/>
        <w:jc w:val="right"/>
        <w:rPr>
          <w:rFonts w:ascii="ＭＳ ゴシック" w:eastAsia="ＭＳ ゴシック" w:hAnsi="ＭＳ ゴシック"/>
          <w:sz w:val="20"/>
          <w:szCs w:val="20"/>
        </w:rPr>
      </w:pPr>
      <w:r w:rsidRPr="00480028">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令和2</w:t>
      </w:r>
      <w:r w:rsidRPr="00480028">
        <w:rPr>
          <w:rFonts w:ascii="ＭＳ ゴシック" w:eastAsia="ＭＳ ゴシック" w:hAnsi="ＭＳ ゴシック" w:hint="eastAsia"/>
          <w:b/>
          <w:sz w:val="20"/>
          <w:szCs w:val="20"/>
        </w:rPr>
        <w:t>年4月1日付）</w:t>
      </w:r>
    </w:p>
    <w:tbl>
      <w:tblPr>
        <w:tblW w:w="10252" w:type="dxa"/>
        <w:tblInd w:w="-185"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99" w:type="dxa"/>
          <w:right w:w="99" w:type="dxa"/>
        </w:tblCellMar>
        <w:tblLook w:val="04A0" w:firstRow="1" w:lastRow="0" w:firstColumn="1" w:lastColumn="0" w:noHBand="0" w:noVBand="1"/>
      </w:tblPr>
      <w:tblGrid>
        <w:gridCol w:w="3582"/>
        <w:gridCol w:w="2127"/>
        <w:gridCol w:w="4543"/>
      </w:tblGrid>
      <w:tr w:rsidR="000B6184" w:rsidRPr="00480028" w14:paraId="26CC0A97" w14:textId="77777777" w:rsidTr="000B6184">
        <w:trPr>
          <w:trHeight w:val="20"/>
        </w:trPr>
        <w:tc>
          <w:tcPr>
            <w:tcW w:w="3582" w:type="dxa"/>
            <w:tcBorders>
              <w:top w:val="single" w:sz="4" w:space="0" w:color="auto"/>
              <w:bottom w:val="single" w:sz="4" w:space="0" w:color="auto"/>
            </w:tcBorders>
            <w:vAlign w:val="center"/>
            <w:hideMark/>
          </w:tcPr>
          <w:p w14:paraId="60B48B84" w14:textId="77777777" w:rsidR="000B6184" w:rsidRPr="00480028" w:rsidRDefault="000B6184" w:rsidP="000B6184">
            <w:pPr>
              <w:spacing w:line="300" w:lineRule="exact"/>
              <w:jc w:val="center"/>
              <w:rPr>
                <w:rFonts w:ascii="ＭＳ ゴシック" w:eastAsia="ＭＳ ゴシック" w:hAnsi="ＭＳ ゴシック"/>
                <w:sz w:val="20"/>
                <w:szCs w:val="20"/>
              </w:rPr>
            </w:pPr>
            <w:r w:rsidRPr="00480028">
              <w:rPr>
                <w:rFonts w:ascii="ＭＳ ゴシック" w:eastAsia="ＭＳ ゴシック" w:hAnsi="ＭＳ ゴシック" w:hint="eastAsia"/>
                <w:sz w:val="20"/>
                <w:szCs w:val="20"/>
              </w:rPr>
              <w:t>新</w:t>
            </w:r>
          </w:p>
        </w:tc>
        <w:tc>
          <w:tcPr>
            <w:tcW w:w="2127" w:type="dxa"/>
            <w:tcBorders>
              <w:top w:val="single" w:sz="4" w:space="0" w:color="auto"/>
              <w:bottom w:val="single" w:sz="4" w:space="0" w:color="auto"/>
            </w:tcBorders>
            <w:vAlign w:val="center"/>
            <w:hideMark/>
          </w:tcPr>
          <w:p w14:paraId="09593CAB" w14:textId="77777777" w:rsidR="000B6184" w:rsidRPr="00480028" w:rsidRDefault="000B6184" w:rsidP="000B6184">
            <w:pPr>
              <w:spacing w:line="300" w:lineRule="exact"/>
              <w:jc w:val="center"/>
              <w:rPr>
                <w:rFonts w:ascii="ＭＳ ゴシック" w:eastAsia="ＭＳ ゴシック" w:hAnsi="ＭＳ ゴシック"/>
                <w:sz w:val="20"/>
                <w:szCs w:val="20"/>
              </w:rPr>
            </w:pPr>
            <w:r w:rsidRPr="00480028">
              <w:rPr>
                <w:rFonts w:ascii="ＭＳ ゴシック" w:eastAsia="ＭＳ ゴシック" w:hAnsi="ＭＳ ゴシック" w:hint="eastAsia"/>
                <w:sz w:val="20"/>
                <w:szCs w:val="20"/>
              </w:rPr>
              <w:t>氏　名</w:t>
            </w:r>
          </w:p>
        </w:tc>
        <w:tc>
          <w:tcPr>
            <w:tcW w:w="4543" w:type="dxa"/>
            <w:tcBorders>
              <w:top w:val="single" w:sz="4" w:space="0" w:color="auto"/>
              <w:bottom w:val="single" w:sz="4" w:space="0" w:color="auto"/>
            </w:tcBorders>
            <w:vAlign w:val="center"/>
            <w:hideMark/>
          </w:tcPr>
          <w:p w14:paraId="3F792D4F" w14:textId="77777777" w:rsidR="000B6184" w:rsidRPr="00480028" w:rsidRDefault="000B6184" w:rsidP="000B6184">
            <w:pPr>
              <w:spacing w:line="300" w:lineRule="exact"/>
              <w:jc w:val="center"/>
              <w:rPr>
                <w:rFonts w:ascii="ＭＳ ゴシック" w:eastAsia="ＭＳ ゴシック" w:hAnsi="ＭＳ ゴシック"/>
                <w:sz w:val="20"/>
                <w:szCs w:val="20"/>
              </w:rPr>
            </w:pPr>
            <w:r w:rsidRPr="00480028">
              <w:rPr>
                <w:rFonts w:ascii="ＭＳ ゴシック" w:eastAsia="ＭＳ ゴシック" w:hAnsi="ＭＳ ゴシック" w:hint="eastAsia"/>
                <w:sz w:val="20"/>
                <w:szCs w:val="20"/>
              </w:rPr>
              <w:t>旧</w:t>
            </w:r>
          </w:p>
        </w:tc>
      </w:tr>
      <w:tr w:rsidR="000B6184" w:rsidRPr="00480028" w14:paraId="75177704" w14:textId="77777777" w:rsidTr="000B6184">
        <w:trPr>
          <w:trHeight w:val="177"/>
        </w:trPr>
        <w:tc>
          <w:tcPr>
            <w:tcW w:w="3582" w:type="dxa"/>
            <w:vAlign w:val="center"/>
            <w:hideMark/>
          </w:tcPr>
          <w:p w14:paraId="75750A1D" w14:textId="1B8E4C89" w:rsidR="000B6184" w:rsidRPr="00480028" w:rsidRDefault="000B6184"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w:t>
            </w:r>
            <w:r w:rsidRPr="00480028">
              <w:rPr>
                <w:rFonts w:ascii="ＭＳ ゴシック" w:eastAsia="ＭＳ ゴシック" w:hAnsi="ＭＳ ゴシック" w:hint="eastAsia"/>
                <w:sz w:val="20"/>
                <w:szCs w:val="20"/>
              </w:rPr>
              <w:t xml:space="preserve">　副部長</w:t>
            </w:r>
          </w:p>
        </w:tc>
        <w:tc>
          <w:tcPr>
            <w:tcW w:w="2127" w:type="dxa"/>
            <w:vAlign w:val="center"/>
            <w:hideMark/>
          </w:tcPr>
          <w:p w14:paraId="261203BB" w14:textId="08D13475" w:rsidR="000B6184" w:rsidRPr="00480028" w:rsidRDefault="000B6184" w:rsidP="000B6184">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　井</w:t>
            </w:r>
            <w:r w:rsidRPr="0048002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庸　元</w:t>
            </w:r>
          </w:p>
        </w:tc>
        <w:tc>
          <w:tcPr>
            <w:tcW w:w="4543" w:type="dxa"/>
            <w:vAlign w:val="center"/>
            <w:hideMark/>
          </w:tcPr>
          <w:p w14:paraId="1C25E6E4" w14:textId="73FE4A2F" w:rsidR="000B6184" w:rsidRPr="00480028" w:rsidRDefault="000B6184" w:rsidP="000B6184">
            <w:pPr>
              <w:spacing w:beforeLines="10" w:before="36" w:afterLines="10" w:after="36"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地域福祉</w:t>
            </w:r>
            <w:r w:rsidRPr="00480028">
              <w:rPr>
                <w:rFonts w:ascii="ＭＳ ゴシック" w:eastAsia="ＭＳ ゴシック" w:hAnsi="ＭＳ ゴシック" w:hint="eastAsia"/>
                <w:sz w:val="20"/>
                <w:szCs w:val="20"/>
              </w:rPr>
              <w:t xml:space="preserve">部　</w:t>
            </w:r>
            <w:r>
              <w:rPr>
                <w:rFonts w:ascii="ＭＳ ゴシック" w:eastAsia="ＭＳ ゴシック" w:hAnsi="ＭＳ ゴシック" w:hint="eastAsia"/>
                <w:sz w:val="20"/>
                <w:szCs w:val="20"/>
              </w:rPr>
              <w:t>副部長</w:t>
            </w:r>
          </w:p>
        </w:tc>
      </w:tr>
      <w:tr w:rsidR="000B6184" w:rsidRPr="00480028" w14:paraId="1508BB42" w14:textId="77777777" w:rsidTr="000B6184">
        <w:trPr>
          <w:trHeight w:val="177"/>
        </w:trPr>
        <w:tc>
          <w:tcPr>
            <w:tcW w:w="3582" w:type="dxa"/>
            <w:vAlign w:val="center"/>
            <w:hideMark/>
          </w:tcPr>
          <w:p w14:paraId="5E691308" w14:textId="77777777" w:rsidR="000B6184" w:rsidRPr="00480028" w:rsidRDefault="000B6184"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中央福祉学院</w:t>
            </w:r>
            <w:r w:rsidRPr="00480028">
              <w:rPr>
                <w:rFonts w:ascii="ＭＳ ゴシック" w:eastAsia="ＭＳ ゴシック" w:hAnsi="ＭＳ ゴシック" w:hint="eastAsia"/>
                <w:sz w:val="20"/>
                <w:szCs w:val="20"/>
              </w:rPr>
              <w:t xml:space="preserve">　副部長</w:t>
            </w:r>
          </w:p>
        </w:tc>
        <w:tc>
          <w:tcPr>
            <w:tcW w:w="2127" w:type="dxa"/>
            <w:vAlign w:val="center"/>
            <w:hideMark/>
          </w:tcPr>
          <w:p w14:paraId="000C0548" w14:textId="77777777" w:rsidR="000B6184" w:rsidRPr="00480028" w:rsidRDefault="000B6184" w:rsidP="000B6184">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山　下</w:t>
            </w:r>
            <w:r w:rsidRPr="0048002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朋　久</w:t>
            </w:r>
          </w:p>
        </w:tc>
        <w:tc>
          <w:tcPr>
            <w:tcW w:w="4543" w:type="dxa"/>
            <w:vAlign w:val="center"/>
            <w:hideMark/>
          </w:tcPr>
          <w:p w14:paraId="683359CB" w14:textId="77777777" w:rsidR="000B6184" w:rsidRPr="00480028" w:rsidRDefault="000B6184" w:rsidP="000B6184">
            <w:pPr>
              <w:spacing w:beforeLines="10" w:before="36" w:afterLines="10" w:after="36" w:line="300" w:lineRule="exact"/>
              <w:rPr>
                <w:rFonts w:ascii="ＭＳ ゴシック" w:eastAsia="ＭＳ ゴシック" w:hAnsi="ＭＳ ゴシック"/>
                <w:sz w:val="20"/>
                <w:szCs w:val="20"/>
              </w:rPr>
            </w:pPr>
            <w:r w:rsidRPr="00480028">
              <w:rPr>
                <w:rFonts w:ascii="ＭＳ ゴシック" w:eastAsia="ＭＳ ゴシック" w:hAnsi="ＭＳ ゴシック" w:hint="eastAsia"/>
                <w:sz w:val="20"/>
                <w:szCs w:val="20"/>
              </w:rPr>
              <w:t>児童福祉部　副部長</w:t>
            </w:r>
          </w:p>
        </w:tc>
      </w:tr>
      <w:tr w:rsidR="00365A99" w:rsidRPr="00480028" w14:paraId="436E3195" w14:textId="77777777" w:rsidTr="000B6184">
        <w:trPr>
          <w:trHeight w:val="177"/>
        </w:trPr>
        <w:tc>
          <w:tcPr>
            <w:tcW w:w="3582" w:type="dxa"/>
            <w:vAlign w:val="center"/>
          </w:tcPr>
          <w:p w14:paraId="5CA04317" w14:textId="6B55B7A2" w:rsidR="00365A99" w:rsidRDefault="00365A99"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民生部　部員</w:t>
            </w:r>
          </w:p>
        </w:tc>
        <w:tc>
          <w:tcPr>
            <w:tcW w:w="2127" w:type="dxa"/>
            <w:vAlign w:val="center"/>
          </w:tcPr>
          <w:p w14:paraId="0B3A9EC7" w14:textId="60A59EEA" w:rsidR="00365A99" w:rsidRDefault="00365A99" w:rsidP="000B6184">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秋　田　菜　摘</w:t>
            </w:r>
          </w:p>
        </w:tc>
        <w:tc>
          <w:tcPr>
            <w:tcW w:w="4543" w:type="dxa"/>
            <w:vAlign w:val="center"/>
          </w:tcPr>
          <w:p w14:paraId="62E9EE77" w14:textId="03DB72A8" w:rsidR="00365A99" w:rsidRPr="00480028" w:rsidRDefault="00365A99" w:rsidP="000B6184">
            <w:pPr>
              <w:spacing w:beforeLines="10" w:before="36" w:afterLines="10" w:after="36"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　部員（保育士会担当）</w:t>
            </w:r>
          </w:p>
        </w:tc>
      </w:tr>
      <w:tr w:rsidR="000B6184" w:rsidRPr="00480028" w14:paraId="0D88576A" w14:textId="77777777" w:rsidTr="000B6184">
        <w:trPr>
          <w:trHeight w:val="312"/>
        </w:trPr>
        <w:tc>
          <w:tcPr>
            <w:tcW w:w="3582" w:type="dxa"/>
            <w:vAlign w:val="center"/>
          </w:tcPr>
          <w:p w14:paraId="2D685E82" w14:textId="14E25587" w:rsidR="000B6184" w:rsidRPr="00480028" w:rsidRDefault="00A02E04"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w:t>
            </w:r>
            <w:r w:rsidR="000B6184" w:rsidRPr="00480028">
              <w:rPr>
                <w:rFonts w:ascii="ＭＳ ゴシック" w:eastAsia="ＭＳ ゴシック" w:hAnsi="ＭＳ ゴシック" w:hint="eastAsia"/>
                <w:sz w:val="20"/>
                <w:szCs w:val="20"/>
              </w:rPr>
              <w:t>部　部員</w:t>
            </w:r>
            <w:r>
              <w:rPr>
                <w:rFonts w:ascii="ＭＳ ゴシック" w:eastAsia="ＭＳ ゴシック" w:hAnsi="ＭＳ ゴシック" w:hint="eastAsia"/>
                <w:sz w:val="20"/>
                <w:szCs w:val="20"/>
              </w:rPr>
              <w:t>（全保協担当）</w:t>
            </w:r>
          </w:p>
        </w:tc>
        <w:tc>
          <w:tcPr>
            <w:tcW w:w="2127" w:type="dxa"/>
            <w:vAlign w:val="center"/>
          </w:tcPr>
          <w:p w14:paraId="17FE5D79" w14:textId="55CD9C3A" w:rsidR="000B6184" w:rsidRPr="00480028" w:rsidRDefault="000B6184" w:rsidP="000B6184">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針　谷　妙　子</w:t>
            </w:r>
          </w:p>
        </w:tc>
        <w:tc>
          <w:tcPr>
            <w:tcW w:w="4543" w:type="dxa"/>
            <w:vAlign w:val="center"/>
          </w:tcPr>
          <w:p w14:paraId="14549FEF" w14:textId="1DA63144" w:rsidR="000B6184" w:rsidRPr="00480028" w:rsidRDefault="000B6184" w:rsidP="000B6184">
            <w:pPr>
              <w:spacing w:beforeLines="10" w:before="36" w:line="260" w:lineRule="exact"/>
              <w:ind w:rightChars="-95" w:right="-199"/>
              <w:rPr>
                <w:rFonts w:ascii="ＭＳ ゴシック" w:eastAsia="ＭＳ ゴシック" w:hAnsi="ＭＳ ゴシック"/>
                <w:sz w:val="20"/>
                <w:szCs w:val="20"/>
              </w:rPr>
            </w:pPr>
            <w:r>
              <w:rPr>
                <w:rFonts w:ascii="ＭＳ ゴシック" w:eastAsia="ＭＳ ゴシック" w:hAnsi="ＭＳ ゴシック" w:hint="eastAsia"/>
                <w:sz w:val="20"/>
                <w:szCs w:val="20"/>
              </w:rPr>
              <w:t>出版部</w:t>
            </w:r>
            <w:r w:rsidRPr="00480028">
              <w:rPr>
                <w:rFonts w:ascii="ＭＳ ゴシック" w:eastAsia="ＭＳ ゴシック" w:hAnsi="ＭＳ ゴシック" w:hint="eastAsia"/>
                <w:sz w:val="20"/>
                <w:szCs w:val="20"/>
              </w:rPr>
              <w:t xml:space="preserve">　部員</w:t>
            </w:r>
          </w:p>
        </w:tc>
      </w:tr>
      <w:tr w:rsidR="00A02E04" w:rsidRPr="00480028" w14:paraId="4567727A" w14:textId="77777777" w:rsidTr="000B6184">
        <w:trPr>
          <w:trHeight w:val="312"/>
        </w:trPr>
        <w:tc>
          <w:tcPr>
            <w:tcW w:w="3582" w:type="dxa"/>
            <w:vAlign w:val="center"/>
          </w:tcPr>
          <w:p w14:paraId="03B04E66" w14:textId="53C0FFC4" w:rsidR="00A02E04" w:rsidRDefault="00A02E04"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　部員（全養協担当）</w:t>
            </w:r>
          </w:p>
        </w:tc>
        <w:tc>
          <w:tcPr>
            <w:tcW w:w="2127" w:type="dxa"/>
            <w:vAlign w:val="center"/>
          </w:tcPr>
          <w:p w14:paraId="1DBC626B" w14:textId="7F312182" w:rsidR="00A02E04" w:rsidRDefault="00A02E04" w:rsidP="000B6184">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髙　柳　嘉　彦</w:t>
            </w:r>
          </w:p>
        </w:tc>
        <w:tc>
          <w:tcPr>
            <w:tcW w:w="4543" w:type="dxa"/>
            <w:vAlign w:val="center"/>
          </w:tcPr>
          <w:p w14:paraId="5F1861A9" w14:textId="297E784B" w:rsidR="00A02E04" w:rsidRDefault="00A02E04" w:rsidP="000B6184">
            <w:pPr>
              <w:spacing w:beforeLines="10" w:before="36" w:line="260" w:lineRule="exact"/>
              <w:ind w:rightChars="-95" w:right="-199"/>
              <w:rPr>
                <w:rFonts w:ascii="ＭＳ ゴシック" w:eastAsia="ＭＳ ゴシック" w:hAnsi="ＭＳ ゴシック"/>
                <w:sz w:val="20"/>
                <w:szCs w:val="20"/>
              </w:rPr>
            </w:pPr>
            <w:r>
              <w:rPr>
                <w:rFonts w:ascii="ＭＳ ゴシック" w:eastAsia="ＭＳ ゴシック" w:hAnsi="ＭＳ ゴシック" w:hint="eastAsia"/>
                <w:sz w:val="20"/>
                <w:szCs w:val="20"/>
              </w:rPr>
              <w:t>高年・障害福祉部　部員</w:t>
            </w:r>
          </w:p>
        </w:tc>
      </w:tr>
      <w:tr w:rsidR="000B6184" w:rsidRPr="00480028" w14:paraId="5A7B5FE5" w14:textId="77777777" w:rsidTr="000B6184">
        <w:trPr>
          <w:trHeight w:val="212"/>
        </w:trPr>
        <w:tc>
          <w:tcPr>
            <w:tcW w:w="3582" w:type="dxa"/>
            <w:vAlign w:val="center"/>
          </w:tcPr>
          <w:p w14:paraId="428E2AD7" w14:textId="2A51B6C1" w:rsidR="000B6184" w:rsidRPr="00480028" w:rsidRDefault="00A02E04" w:rsidP="000B6184">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　部員（保育士会担当）</w:t>
            </w:r>
          </w:p>
        </w:tc>
        <w:tc>
          <w:tcPr>
            <w:tcW w:w="2127" w:type="dxa"/>
            <w:vAlign w:val="center"/>
          </w:tcPr>
          <w:p w14:paraId="630E4FD2" w14:textId="5DD64B77" w:rsidR="000B6184" w:rsidRPr="00480028" w:rsidRDefault="00A02E04" w:rsidP="000B6184">
            <w:pPr>
              <w:spacing w:line="30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高 橋 亜 由 美</w:t>
            </w:r>
          </w:p>
        </w:tc>
        <w:tc>
          <w:tcPr>
            <w:tcW w:w="4543" w:type="dxa"/>
            <w:vAlign w:val="center"/>
          </w:tcPr>
          <w:p w14:paraId="371923B3" w14:textId="53543661" w:rsidR="000B6184" w:rsidRPr="00480028" w:rsidRDefault="00A02E04" w:rsidP="000B6184">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出向</w:t>
            </w:r>
            <w:r w:rsidR="000B6184" w:rsidRPr="0048002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社会福祉法人六親</w:t>
            </w:r>
            <w:r w:rsidR="000B6184" w:rsidRPr="00480028">
              <w:rPr>
                <w:rFonts w:ascii="ＭＳ ゴシック" w:eastAsia="ＭＳ ゴシック" w:hAnsi="ＭＳ ゴシック" w:hint="eastAsia"/>
                <w:sz w:val="20"/>
                <w:szCs w:val="20"/>
              </w:rPr>
              <w:t>会）</w:t>
            </w:r>
          </w:p>
        </w:tc>
      </w:tr>
      <w:tr w:rsidR="00205F75" w:rsidRPr="00480028" w14:paraId="4C46F4C0" w14:textId="77777777" w:rsidTr="006E7508">
        <w:trPr>
          <w:trHeight w:val="212"/>
        </w:trPr>
        <w:tc>
          <w:tcPr>
            <w:tcW w:w="3582" w:type="dxa"/>
            <w:vAlign w:val="center"/>
          </w:tcPr>
          <w:p w14:paraId="4DA80883" w14:textId="2387FA7A" w:rsidR="00205F75" w:rsidRPr="00480028" w:rsidRDefault="00205F75" w:rsidP="006E7508">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出向</w:t>
            </w:r>
            <w:r w:rsidRPr="0048002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社会福祉法人六親</w:t>
            </w:r>
            <w:r w:rsidRPr="00480028">
              <w:rPr>
                <w:rFonts w:ascii="ＭＳ ゴシック" w:eastAsia="ＭＳ ゴシック" w:hAnsi="ＭＳ ゴシック" w:hint="eastAsia"/>
                <w:sz w:val="20"/>
                <w:szCs w:val="20"/>
              </w:rPr>
              <w:t>会）</w:t>
            </w:r>
          </w:p>
        </w:tc>
        <w:tc>
          <w:tcPr>
            <w:tcW w:w="2127" w:type="dxa"/>
            <w:vAlign w:val="center"/>
          </w:tcPr>
          <w:p w14:paraId="425B7902" w14:textId="528A697C" w:rsidR="00205F75" w:rsidRPr="00480028" w:rsidRDefault="00205F75" w:rsidP="006E7508">
            <w:pPr>
              <w:spacing w:line="30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中 川 こ こ ろ</w:t>
            </w:r>
          </w:p>
        </w:tc>
        <w:tc>
          <w:tcPr>
            <w:tcW w:w="4543" w:type="dxa"/>
            <w:vAlign w:val="center"/>
          </w:tcPr>
          <w:p w14:paraId="4A3E1F63" w14:textId="2E2B9CE4" w:rsidR="00205F75" w:rsidRPr="00480028" w:rsidRDefault="00205F75" w:rsidP="006E7508">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　部員（全保協担当）</w:t>
            </w:r>
          </w:p>
        </w:tc>
      </w:tr>
      <w:tr w:rsidR="0074677A" w:rsidRPr="00480028" w14:paraId="203870F4" w14:textId="77777777" w:rsidTr="006E7508">
        <w:trPr>
          <w:trHeight w:val="212"/>
        </w:trPr>
        <w:tc>
          <w:tcPr>
            <w:tcW w:w="3582" w:type="dxa"/>
            <w:vAlign w:val="center"/>
          </w:tcPr>
          <w:p w14:paraId="6E0E2AE3" w14:textId="3973AA99" w:rsidR="0074677A" w:rsidRDefault="0074677A" w:rsidP="006E7508">
            <w:pPr>
              <w:spacing w:beforeLines="15" w:before="54" w:afterLines="15" w:after="54" w:line="300" w:lineRule="exact"/>
              <w:rPr>
                <w:rFonts w:ascii="ＭＳ ゴシック" w:eastAsia="ＭＳ ゴシック" w:hAnsi="ＭＳ ゴシック"/>
                <w:sz w:val="20"/>
                <w:szCs w:val="20"/>
              </w:rPr>
            </w:pPr>
            <w:bookmarkStart w:id="4" w:name="_Hlk36802629"/>
            <w:r>
              <w:rPr>
                <w:rFonts w:ascii="ＭＳ ゴシック" w:eastAsia="ＭＳ ゴシック" w:hAnsi="ＭＳ ゴシック" w:hint="eastAsia"/>
                <w:sz w:val="20"/>
                <w:szCs w:val="20"/>
              </w:rPr>
              <w:t>児童福祉部　部員（社会的養護担当）</w:t>
            </w:r>
          </w:p>
        </w:tc>
        <w:tc>
          <w:tcPr>
            <w:tcW w:w="2127" w:type="dxa"/>
            <w:vAlign w:val="center"/>
          </w:tcPr>
          <w:p w14:paraId="30902C12" w14:textId="4DCE8A56" w:rsidR="0074677A" w:rsidRDefault="0074677A" w:rsidP="006E7508">
            <w:pPr>
              <w:spacing w:line="30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池　本　容　子</w:t>
            </w:r>
          </w:p>
        </w:tc>
        <w:tc>
          <w:tcPr>
            <w:tcW w:w="4543" w:type="dxa"/>
            <w:vAlign w:val="center"/>
          </w:tcPr>
          <w:p w14:paraId="25F76DB5" w14:textId="6FC064F5" w:rsidR="0074677A" w:rsidRDefault="0074677A" w:rsidP="006E7508">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新規採用</w:t>
            </w:r>
          </w:p>
        </w:tc>
      </w:tr>
      <w:bookmarkEnd w:id="4"/>
      <w:tr w:rsidR="0074677A" w14:paraId="79442130" w14:textId="77777777" w:rsidTr="006E7508">
        <w:trPr>
          <w:trHeight w:val="212"/>
        </w:trPr>
        <w:tc>
          <w:tcPr>
            <w:tcW w:w="3582" w:type="dxa"/>
            <w:vAlign w:val="center"/>
          </w:tcPr>
          <w:p w14:paraId="1AC2EEBF" w14:textId="6D42D5FE" w:rsidR="0074677A" w:rsidRDefault="0074677A" w:rsidP="006E7508">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　部員（全保協担当）</w:t>
            </w:r>
          </w:p>
        </w:tc>
        <w:tc>
          <w:tcPr>
            <w:tcW w:w="2127" w:type="dxa"/>
            <w:vAlign w:val="center"/>
          </w:tcPr>
          <w:p w14:paraId="434DCB55" w14:textId="4EC983DE" w:rsidR="0074677A" w:rsidRDefault="0074677A" w:rsidP="006E7508">
            <w:pPr>
              <w:spacing w:line="30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稲　葉　文　乃</w:t>
            </w:r>
          </w:p>
        </w:tc>
        <w:tc>
          <w:tcPr>
            <w:tcW w:w="4543" w:type="dxa"/>
            <w:vAlign w:val="center"/>
          </w:tcPr>
          <w:p w14:paraId="1A7E45B0" w14:textId="77777777" w:rsidR="0074677A" w:rsidRDefault="0074677A" w:rsidP="006E7508">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新規採用</w:t>
            </w:r>
          </w:p>
        </w:tc>
      </w:tr>
      <w:tr w:rsidR="0074677A" w14:paraId="6C8DF806" w14:textId="77777777" w:rsidTr="006E7508">
        <w:trPr>
          <w:trHeight w:val="212"/>
        </w:trPr>
        <w:tc>
          <w:tcPr>
            <w:tcW w:w="3582" w:type="dxa"/>
            <w:vAlign w:val="center"/>
          </w:tcPr>
          <w:p w14:paraId="52F3EE59" w14:textId="572C8351" w:rsidR="0074677A" w:rsidRDefault="0074677A" w:rsidP="006E7508">
            <w:pPr>
              <w:spacing w:beforeLines="15" w:before="54" w:afterLines="15" w:after="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児童福祉部嘱託（全保協担当）</w:t>
            </w:r>
          </w:p>
        </w:tc>
        <w:tc>
          <w:tcPr>
            <w:tcW w:w="2127" w:type="dxa"/>
            <w:vAlign w:val="center"/>
          </w:tcPr>
          <w:p w14:paraId="730BBFCB" w14:textId="413BC307" w:rsidR="0074677A" w:rsidRDefault="0074677A" w:rsidP="006E7508">
            <w:pPr>
              <w:spacing w:line="30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下 立 耕 太 郎</w:t>
            </w:r>
          </w:p>
        </w:tc>
        <w:tc>
          <w:tcPr>
            <w:tcW w:w="4543" w:type="dxa"/>
            <w:vAlign w:val="center"/>
          </w:tcPr>
          <w:p w14:paraId="24C9CB6E" w14:textId="77777777" w:rsidR="0074677A" w:rsidRDefault="0074677A" w:rsidP="006E7508">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新規採用</w:t>
            </w:r>
          </w:p>
        </w:tc>
      </w:tr>
      <w:tr w:rsidR="000B6184" w:rsidRPr="00480028" w14:paraId="74D7934C" w14:textId="77777777" w:rsidTr="000B6184">
        <w:trPr>
          <w:trHeight w:val="560"/>
        </w:trPr>
        <w:tc>
          <w:tcPr>
            <w:tcW w:w="3582" w:type="dxa"/>
            <w:vAlign w:val="center"/>
          </w:tcPr>
          <w:p w14:paraId="598BB2CD" w14:textId="6989EFDA" w:rsidR="000B6184" w:rsidRPr="00480028" w:rsidRDefault="00365A99" w:rsidP="000B6184">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出向解除（3月31日付）</w:t>
            </w:r>
          </w:p>
          <w:p w14:paraId="5F57400E" w14:textId="115B22C9" w:rsidR="000B6184" w:rsidRPr="00480028" w:rsidRDefault="000B6184" w:rsidP="000B6184">
            <w:pPr>
              <w:spacing w:afterLines="10" w:after="36" w:line="260" w:lineRule="exact"/>
              <w:rPr>
                <w:rFonts w:ascii="ＭＳ ゴシック" w:eastAsia="ＭＳ ゴシック" w:hAnsi="ＭＳ ゴシック"/>
                <w:sz w:val="20"/>
                <w:szCs w:val="20"/>
              </w:rPr>
            </w:pPr>
            <w:r w:rsidRPr="00480028">
              <w:rPr>
                <w:rFonts w:ascii="ＭＳ ゴシック" w:eastAsia="ＭＳ ゴシック" w:hAnsi="ＭＳ ゴシック" w:hint="eastAsia"/>
                <w:sz w:val="20"/>
                <w:szCs w:val="20"/>
              </w:rPr>
              <w:t>（</w:t>
            </w:r>
            <w:r w:rsidR="00365A99" w:rsidRPr="00365A99">
              <w:rPr>
                <w:rFonts w:ascii="ＭＳ ゴシック" w:eastAsia="ＭＳ ゴシック" w:hAnsi="ＭＳ ゴシック" w:hint="eastAsia"/>
                <w:sz w:val="20"/>
                <w:szCs w:val="20"/>
              </w:rPr>
              <w:t>〔社福〕八尾隣保館</w:t>
            </w:r>
            <w:r w:rsidR="00365A99">
              <w:rPr>
                <w:rFonts w:ascii="ＭＳ ゴシック" w:eastAsia="ＭＳ ゴシック" w:hAnsi="ＭＳ ゴシック" w:hint="eastAsia"/>
                <w:sz w:val="20"/>
                <w:szCs w:val="20"/>
              </w:rPr>
              <w:t>）</w:t>
            </w:r>
          </w:p>
        </w:tc>
        <w:tc>
          <w:tcPr>
            <w:tcW w:w="2127" w:type="dxa"/>
            <w:vAlign w:val="center"/>
          </w:tcPr>
          <w:p w14:paraId="31415445" w14:textId="77777777" w:rsidR="000B6184" w:rsidRPr="00480028" w:rsidRDefault="000B6184" w:rsidP="000B6184">
            <w:pPr>
              <w:spacing w:line="300" w:lineRule="exact"/>
              <w:jc w:val="center"/>
              <w:rPr>
                <w:rFonts w:ascii="ＭＳ ゴシック" w:eastAsia="ＭＳ ゴシック" w:hAnsi="ＭＳ ゴシック"/>
                <w:kern w:val="0"/>
                <w:sz w:val="20"/>
                <w:szCs w:val="20"/>
              </w:rPr>
            </w:pPr>
            <w:r w:rsidRPr="00480028">
              <w:rPr>
                <w:rFonts w:ascii="ＭＳ ゴシック" w:eastAsia="ＭＳ ゴシック" w:hAnsi="ＭＳ ゴシック" w:hint="eastAsia"/>
                <w:kern w:val="0"/>
                <w:sz w:val="20"/>
                <w:szCs w:val="20"/>
              </w:rPr>
              <w:t>百　瀬　健　太</w:t>
            </w:r>
          </w:p>
        </w:tc>
        <w:tc>
          <w:tcPr>
            <w:tcW w:w="4543" w:type="dxa"/>
            <w:vAlign w:val="center"/>
          </w:tcPr>
          <w:p w14:paraId="324AA638" w14:textId="7E3D510C" w:rsidR="000B6184" w:rsidRPr="00480028" w:rsidRDefault="00365A99" w:rsidP="000B6184">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児童福祉部付（</w:t>
            </w:r>
            <w:r w:rsidRPr="00480028">
              <w:rPr>
                <w:rFonts w:ascii="ＭＳ ゴシック" w:eastAsia="ＭＳ ゴシック" w:hAnsi="ＭＳ ゴシック" w:hint="eastAsia"/>
                <w:sz w:val="20"/>
                <w:szCs w:val="20"/>
              </w:rPr>
              <w:t>社会的養護担当</w:t>
            </w:r>
            <w:r>
              <w:rPr>
                <w:rFonts w:ascii="ＭＳ ゴシック" w:eastAsia="ＭＳ ゴシック" w:hAnsi="ＭＳ ゴシック" w:hint="eastAsia"/>
                <w:sz w:val="20"/>
                <w:szCs w:val="20"/>
              </w:rPr>
              <w:t>）</w:t>
            </w:r>
          </w:p>
        </w:tc>
      </w:tr>
    </w:tbl>
    <w:p w14:paraId="7F600D26" w14:textId="74E6D0A7" w:rsidR="000B6184" w:rsidRPr="00480028" w:rsidRDefault="000B6184" w:rsidP="000B6184">
      <w:pPr>
        <w:pStyle w:val="a7"/>
        <w:spacing w:beforeLines="75" w:before="270" w:line="300" w:lineRule="exact"/>
        <w:ind w:leftChars="-135" w:left="-47" w:rightChars="-270" w:right="-567" w:hangingChars="118" w:hanging="236"/>
        <w:rPr>
          <w:rFonts w:ascii="ＭＳ ゴシック" w:hAnsi="ＭＳ ゴシック"/>
          <w:sz w:val="20"/>
          <w:szCs w:val="20"/>
        </w:rPr>
      </w:pPr>
      <w:r w:rsidRPr="00480028">
        <w:rPr>
          <w:rFonts w:ascii="ＭＳ ゴシック" w:hAnsi="ＭＳ ゴシック" w:hint="eastAsia"/>
          <w:sz w:val="20"/>
          <w:szCs w:val="20"/>
        </w:rPr>
        <w:t>＊全国保育協議会・全国保育士会担当は、</w:t>
      </w:r>
      <w:r w:rsidR="00AD6314">
        <w:rPr>
          <w:rFonts w:ascii="ＭＳ ゴシック" w:hAnsi="ＭＳ ゴシック" w:hint="eastAsia"/>
          <w:sz w:val="20"/>
          <w:szCs w:val="20"/>
        </w:rPr>
        <w:t>次</w:t>
      </w:r>
      <w:r w:rsidRPr="00480028">
        <w:rPr>
          <w:rFonts w:ascii="ＭＳ ゴシック" w:hAnsi="ＭＳ ゴシック" w:hint="eastAsia"/>
          <w:sz w:val="20"/>
          <w:szCs w:val="20"/>
        </w:rPr>
        <w:t>のとおりです。</w:t>
      </w:r>
    </w:p>
    <w:p w14:paraId="22E57A25" w14:textId="69C3315F" w:rsidR="000B6184" w:rsidRPr="000B570A" w:rsidRDefault="000B6184" w:rsidP="000B6184">
      <w:pPr>
        <w:pStyle w:val="a7"/>
        <w:spacing w:beforeLines="30" w:before="108" w:line="300" w:lineRule="exact"/>
        <w:ind w:firstLineChars="400" w:firstLine="960"/>
        <w:rPr>
          <w:rFonts w:ascii="ＭＳ 明朝" w:eastAsia="ＭＳ 明朝" w:hAnsi="ＭＳ 明朝"/>
          <w:sz w:val="24"/>
          <w:szCs w:val="24"/>
        </w:rPr>
      </w:pPr>
      <w:r w:rsidRPr="000B570A">
        <w:rPr>
          <w:rFonts w:ascii="ＭＳ 明朝" w:eastAsia="ＭＳ 明朝" w:hAnsi="ＭＳ 明朝" w:hint="eastAsia"/>
          <w:sz w:val="24"/>
          <w:szCs w:val="24"/>
        </w:rPr>
        <w:t>児童福祉部</w:t>
      </w:r>
      <w:r w:rsidR="000B570A">
        <w:rPr>
          <w:rFonts w:ascii="ＭＳ 明朝" w:eastAsia="ＭＳ 明朝" w:hAnsi="ＭＳ 明朝" w:hint="eastAsia"/>
          <w:sz w:val="24"/>
          <w:szCs w:val="24"/>
        </w:rPr>
        <w:t xml:space="preserve">　</w:t>
      </w:r>
      <w:r w:rsidRPr="000B570A">
        <w:rPr>
          <w:rFonts w:ascii="ＭＳ 明朝" w:eastAsia="ＭＳ 明朝" w:hAnsi="ＭＳ 明朝" w:hint="eastAsia"/>
          <w:sz w:val="24"/>
          <w:szCs w:val="24"/>
        </w:rPr>
        <w:t>部　長　　岩崎　香子</w:t>
      </w:r>
    </w:p>
    <w:p w14:paraId="588BA359" w14:textId="65656EBA" w:rsidR="000B6184" w:rsidRPr="000B570A" w:rsidRDefault="000B6184" w:rsidP="000B570A">
      <w:pPr>
        <w:pStyle w:val="a7"/>
        <w:spacing w:line="300" w:lineRule="exact"/>
        <w:ind w:firstLineChars="1000" w:firstLine="2400"/>
        <w:rPr>
          <w:rFonts w:ascii="ＭＳ 明朝" w:eastAsia="ＭＳ 明朝" w:hAnsi="ＭＳ 明朝"/>
          <w:sz w:val="24"/>
          <w:szCs w:val="24"/>
        </w:rPr>
      </w:pPr>
      <w:r w:rsidRPr="000B570A">
        <w:rPr>
          <w:rFonts w:ascii="ＭＳ 明朝" w:eastAsia="ＭＳ 明朝" w:hAnsi="ＭＳ 明朝" w:hint="eastAsia"/>
          <w:kern w:val="0"/>
          <w:sz w:val="24"/>
          <w:szCs w:val="24"/>
        </w:rPr>
        <w:t>副部長</w:t>
      </w:r>
      <w:r w:rsidRPr="000B570A">
        <w:rPr>
          <w:rFonts w:ascii="ＭＳ 明朝" w:eastAsia="ＭＳ 明朝" w:hAnsi="ＭＳ 明朝" w:hint="eastAsia"/>
          <w:sz w:val="24"/>
          <w:szCs w:val="24"/>
        </w:rPr>
        <w:t xml:space="preserve">　　</w:t>
      </w:r>
      <w:r w:rsidR="00365A99" w:rsidRPr="000B570A">
        <w:rPr>
          <w:rFonts w:ascii="ＭＳ 明朝" w:eastAsia="ＭＳ 明朝" w:hAnsi="ＭＳ 明朝" w:hint="eastAsia"/>
          <w:sz w:val="24"/>
          <w:szCs w:val="24"/>
        </w:rPr>
        <w:t>平井　庸元</w:t>
      </w:r>
    </w:p>
    <w:p w14:paraId="0006793C" w14:textId="5F3B3E51" w:rsidR="000B6184" w:rsidRPr="000B570A" w:rsidRDefault="000B6184" w:rsidP="000B570A">
      <w:pPr>
        <w:pStyle w:val="a7"/>
        <w:spacing w:beforeLines="30" w:before="108" w:line="0" w:lineRule="atLeast"/>
        <w:ind w:firstLineChars="800" w:firstLine="1920"/>
        <w:rPr>
          <w:rFonts w:ascii="ＭＳ 明朝" w:eastAsia="ＭＳ 明朝" w:hAnsi="ＭＳ 明朝"/>
          <w:sz w:val="24"/>
          <w:szCs w:val="24"/>
        </w:rPr>
      </w:pPr>
      <w:r w:rsidRPr="000B570A">
        <w:rPr>
          <w:rFonts w:ascii="ＭＳ 明朝" w:eastAsia="ＭＳ 明朝" w:hAnsi="ＭＳ 明朝" w:hint="eastAsia"/>
          <w:sz w:val="24"/>
          <w:szCs w:val="24"/>
        </w:rPr>
        <w:t xml:space="preserve">【全国保育協議会担当】　　　　　　　</w:t>
      </w:r>
    </w:p>
    <w:p w14:paraId="1365957E" w14:textId="52E5B6E4" w:rsidR="000B6184" w:rsidRPr="000B570A" w:rsidRDefault="000B6184"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参　事　　安藤　紀彦　　　　　　　</w:t>
      </w:r>
      <w:bookmarkStart w:id="5" w:name="_Hlk36803647"/>
    </w:p>
    <w:bookmarkEnd w:id="5"/>
    <w:p w14:paraId="27A066DD" w14:textId="77777777" w:rsidR="003E55F5" w:rsidRPr="000B570A" w:rsidRDefault="003E55F5" w:rsidP="003E55F5">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部　員　　針谷　妙子　　　　　　　</w:t>
      </w:r>
    </w:p>
    <w:p w14:paraId="3B24BA13" w14:textId="51A61D32" w:rsidR="000B6184" w:rsidRPr="000B570A" w:rsidRDefault="000B6184"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lastRenderedPageBreak/>
        <w:t xml:space="preserve">部　員　　梶西　美智　　　　　　　</w:t>
      </w:r>
    </w:p>
    <w:p w14:paraId="426722DE" w14:textId="77777777" w:rsidR="00CB3870" w:rsidRPr="000B570A" w:rsidRDefault="000B6184"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部　員　　</w:t>
      </w:r>
      <w:r w:rsidR="00CB3870" w:rsidRPr="000B570A">
        <w:rPr>
          <w:rFonts w:ascii="ＭＳ 明朝" w:eastAsia="ＭＳ 明朝" w:hAnsi="ＭＳ 明朝" w:hint="eastAsia"/>
          <w:sz w:val="24"/>
          <w:szCs w:val="24"/>
        </w:rPr>
        <w:t>稲葉　文乃</w:t>
      </w:r>
    </w:p>
    <w:p w14:paraId="3933BF51" w14:textId="0049EF45" w:rsidR="000B6184" w:rsidRPr="000B570A" w:rsidRDefault="00CB3870" w:rsidP="000B570A">
      <w:pPr>
        <w:pStyle w:val="a7"/>
        <w:spacing w:line="0" w:lineRule="atLeast"/>
        <w:ind w:firstLineChars="1000" w:firstLine="2400"/>
        <w:rPr>
          <w:rFonts w:ascii="ＭＳ 明朝" w:eastAsia="ＭＳ 明朝" w:hAnsi="ＭＳ 明朝"/>
        </w:rPr>
      </w:pPr>
      <w:r w:rsidRPr="000B570A">
        <w:rPr>
          <w:rFonts w:ascii="ＭＳ 明朝" w:eastAsia="ＭＳ 明朝" w:hAnsi="ＭＳ 明朝" w:hint="eastAsia"/>
          <w:sz w:val="24"/>
          <w:szCs w:val="24"/>
        </w:rPr>
        <w:t>嘱　託　　下立　耕太郎</w:t>
      </w:r>
    </w:p>
    <w:p w14:paraId="59A94F3B" w14:textId="77777777" w:rsidR="000B570A" w:rsidRDefault="00365A99" w:rsidP="000B570A">
      <w:pPr>
        <w:pStyle w:val="a7"/>
        <w:spacing w:beforeLines="30" w:before="108" w:line="0" w:lineRule="atLeast"/>
        <w:ind w:firstLineChars="800" w:firstLine="1920"/>
        <w:rPr>
          <w:rFonts w:ascii="ＭＳ 明朝" w:eastAsia="ＭＳ 明朝" w:hAnsi="ＭＳ 明朝"/>
          <w:sz w:val="24"/>
          <w:szCs w:val="24"/>
        </w:rPr>
      </w:pPr>
      <w:r w:rsidRPr="000B570A">
        <w:rPr>
          <w:rFonts w:ascii="ＭＳ 明朝" w:eastAsia="ＭＳ 明朝" w:hAnsi="ＭＳ 明朝" w:hint="eastAsia"/>
          <w:sz w:val="24"/>
          <w:szCs w:val="24"/>
        </w:rPr>
        <w:t>【全国保育士会担当】</w:t>
      </w:r>
    </w:p>
    <w:p w14:paraId="20AD2C7C" w14:textId="77777777" w:rsidR="000B570A" w:rsidRPr="000B570A" w:rsidRDefault="00365A99"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参</w:t>
      </w:r>
      <w:r w:rsidR="00130C00" w:rsidRPr="000B570A">
        <w:rPr>
          <w:rFonts w:ascii="ＭＳ 明朝" w:eastAsia="ＭＳ 明朝" w:hAnsi="ＭＳ 明朝" w:hint="eastAsia"/>
          <w:sz w:val="24"/>
        </w:rPr>
        <w:t xml:space="preserve">　</w:t>
      </w:r>
      <w:r w:rsidRPr="000B570A">
        <w:rPr>
          <w:rFonts w:ascii="ＭＳ 明朝" w:eastAsia="ＭＳ 明朝" w:hAnsi="ＭＳ 明朝" w:hint="eastAsia"/>
          <w:sz w:val="24"/>
          <w:szCs w:val="24"/>
        </w:rPr>
        <w:t>事　　辻本　和晃</w:t>
      </w:r>
    </w:p>
    <w:p w14:paraId="1113EC8D" w14:textId="77777777" w:rsidR="000B570A" w:rsidRPr="000B570A" w:rsidRDefault="00365A99"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部　員　　</w:t>
      </w:r>
      <w:r w:rsidR="008B3F8F" w:rsidRPr="000B570A">
        <w:rPr>
          <w:rFonts w:ascii="ＭＳ 明朝" w:eastAsia="ＭＳ 明朝" w:hAnsi="ＭＳ 明朝" w:hint="eastAsia"/>
          <w:sz w:val="24"/>
          <w:szCs w:val="24"/>
        </w:rPr>
        <w:t>志村　宏祐</w:t>
      </w:r>
    </w:p>
    <w:p w14:paraId="770D49ED" w14:textId="77777777" w:rsidR="003E55F5" w:rsidRPr="000B570A" w:rsidRDefault="003E55F5" w:rsidP="003E55F5">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部　員　　</w:t>
      </w:r>
      <w:r w:rsidRPr="000B570A">
        <w:rPr>
          <w:rFonts w:ascii="ＭＳ 明朝" w:eastAsia="ＭＳ 明朝" w:hAnsi="ＭＳ 明朝" w:hint="eastAsia"/>
          <w:sz w:val="24"/>
        </w:rPr>
        <w:t>高橋　亜由美</w:t>
      </w:r>
    </w:p>
    <w:p w14:paraId="7C6885CA" w14:textId="77777777" w:rsidR="000B570A" w:rsidRPr="000B570A" w:rsidRDefault="00365A99" w:rsidP="000B570A">
      <w:pPr>
        <w:pStyle w:val="a7"/>
        <w:spacing w:line="0" w:lineRule="atLeast"/>
        <w:ind w:firstLineChars="1000" w:firstLine="2400"/>
        <w:rPr>
          <w:rFonts w:ascii="ＭＳ 明朝" w:eastAsia="ＭＳ 明朝" w:hAnsi="ＭＳ 明朝"/>
          <w:sz w:val="24"/>
          <w:szCs w:val="24"/>
        </w:rPr>
      </w:pPr>
      <w:r w:rsidRPr="000B570A">
        <w:rPr>
          <w:rFonts w:ascii="ＭＳ 明朝" w:eastAsia="ＭＳ 明朝" w:hAnsi="ＭＳ 明朝" w:hint="eastAsia"/>
          <w:sz w:val="24"/>
          <w:szCs w:val="24"/>
        </w:rPr>
        <w:t xml:space="preserve">部　員　　</w:t>
      </w:r>
      <w:r w:rsidR="008B3F8F" w:rsidRPr="000B570A">
        <w:rPr>
          <w:rFonts w:ascii="ＭＳ 明朝" w:eastAsia="ＭＳ 明朝" w:hAnsi="ＭＳ 明朝" w:hint="eastAsia"/>
          <w:sz w:val="24"/>
          <w:szCs w:val="24"/>
        </w:rPr>
        <w:t>福與　紗菜</w:t>
      </w:r>
    </w:p>
    <w:p w14:paraId="66C2F2EB" w14:textId="2D19E530" w:rsidR="004113A5" w:rsidRPr="000B570A" w:rsidRDefault="004113A5" w:rsidP="000B570A">
      <w:pPr>
        <w:pStyle w:val="a7"/>
        <w:spacing w:beforeLines="30" w:before="108" w:line="0" w:lineRule="atLeast"/>
        <w:ind w:firstLineChars="1000" w:firstLine="2400"/>
        <w:rPr>
          <w:rFonts w:ascii="ＭＳ 明朝" w:eastAsia="ＭＳ 明朝" w:hAnsi="ＭＳ 明朝" w:cs="ＭＳ 明朝"/>
          <w:bCs/>
          <w:color w:val="000000"/>
          <w:kern w:val="0"/>
          <w:sz w:val="24"/>
        </w:rPr>
      </w:pPr>
    </w:p>
    <w:bookmarkEnd w:id="3"/>
    <w:p w14:paraId="353501F1" w14:textId="4D98525E"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sectPr w:rsidR="004113A5" w:rsidSect="000A131E">
      <w:footerReference w:type="default" r:id="rId9"/>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66694" w14:textId="77777777" w:rsidR="00F01D28" w:rsidRDefault="00F01D28" w:rsidP="00AC6D2B">
      <w:r>
        <w:separator/>
      </w:r>
    </w:p>
  </w:endnote>
  <w:endnote w:type="continuationSeparator" w:id="0">
    <w:p w14:paraId="3A49BB77" w14:textId="77777777" w:rsidR="00F01D28" w:rsidRDefault="00F01D2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B6184" w:rsidRDefault="000B6184"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CBC25" w14:textId="77777777" w:rsidR="00F01D28" w:rsidRDefault="00F01D28" w:rsidP="00AC6D2B">
      <w:r>
        <w:separator/>
      </w:r>
    </w:p>
  </w:footnote>
  <w:footnote w:type="continuationSeparator" w:id="0">
    <w:p w14:paraId="4F9298F0" w14:textId="77777777" w:rsidR="00F01D28" w:rsidRDefault="00F01D2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5"/>
  </w:num>
  <w:num w:numId="6">
    <w:abstractNumId w:val="10"/>
  </w:num>
  <w:num w:numId="7">
    <w:abstractNumId w:val="3"/>
  </w:num>
  <w:num w:numId="8">
    <w:abstractNumId w:val="1"/>
  </w:num>
  <w:num w:numId="9">
    <w:abstractNumId w:val="6"/>
  </w:num>
  <w:num w:numId="10">
    <w:abstractNumId w:val="4"/>
  </w:num>
  <w:num w:numId="11">
    <w:abstractNumId w:val="2"/>
  </w:num>
  <w:num w:numId="12">
    <w:abstractNumId w:val="1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10"/>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4A9D"/>
    <w:rsid w:val="000B570A"/>
    <w:rsid w:val="000B6184"/>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55D"/>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C00"/>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673"/>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5F75"/>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2322"/>
    <w:rsid w:val="00242A9C"/>
    <w:rsid w:val="0024439A"/>
    <w:rsid w:val="00245D4E"/>
    <w:rsid w:val="0024642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26B4"/>
    <w:rsid w:val="002B28FD"/>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64D4"/>
    <w:rsid w:val="003577FB"/>
    <w:rsid w:val="00357B88"/>
    <w:rsid w:val="0036060C"/>
    <w:rsid w:val="00360E91"/>
    <w:rsid w:val="0036204F"/>
    <w:rsid w:val="00362DB3"/>
    <w:rsid w:val="00363D66"/>
    <w:rsid w:val="00364696"/>
    <w:rsid w:val="00364ACB"/>
    <w:rsid w:val="00364C3B"/>
    <w:rsid w:val="00365A9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5F5"/>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17348"/>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D87"/>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7387"/>
    <w:rsid w:val="0061018B"/>
    <w:rsid w:val="0061090A"/>
    <w:rsid w:val="00611119"/>
    <w:rsid w:val="0061129A"/>
    <w:rsid w:val="0061382B"/>
    <w:rsid w:val="006148F3"/>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008"/>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0D5"/>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6CE"/>
    <w:rsid w:val="008D67EC"/>
    <w:rsid w:val="008D6965"/>
    <w:rsid w:val="008D739D"/>
    <w:rsid w:val="008D7D01"/>
    <w:rsid w:val="008E040F"/>
    <w:rsid w:val="008E0AED"/>
    <w:rsid w:val="008E0B33"/>
    <w:rsid w:val="008E197E"/>
    <w:rsid w:val="008E24DE"/>
    <w:rsid w:val="008E2EDE"/>
    <w:rsid w:val="008E560F"/>
    <w:rsid w:val="008E6066"/>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63BE"/>
    <w:rsid w:val="00916601"/>
    <w:rsid w:val="00917240"/>
    <w:rsid w:val="009204C1"/>
    <w:rsid w:val="00920513"/>
    <w:rsid w:val="00920AD5"/>
    <w:rsid w:val="00920DCD"/>
    <w:rsid w:val="00920FD8"/>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7D5"/>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214"/>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5CD"/>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8E7"/>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1098"/>
    <w:rsid w:val="00C1184F"/>
    <w:rsid w:val="00C12BCE"/>
    <w:rsid w:val="00C13141"/>
    <w:rsid w:val="00C13505"/>
    <w:rsid w:val="00C13744"/>
    <w:rsid w:val="00C1424E"/>
    <w:rsid w:val="00C148FC"/>
    <w:rsid w:val="00C15036"/>
    <w:rsid w:val="00C157A4"/>
    <w:rsid w:val="00C159B9"/>
    <w:rsid w:val="00C15ABE"/>
    <w:rsid w:val="00C17024"/>
    <w:rsid w:val="00C17D9E"/>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2B47"/>
    <w:rsid w:val="00C336ED"/>
    <w:rsid w:val="00C33B7D"/>
    <w:rsid w:val="00C33E62"/>
    <w:rsid w:val="00C34A49"/>
    <w:rsid w:val="00C35138"/>
    <w:rsid w:val="00C362B3"/>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3870"/>
    <w:rsid w:val="00CB5AC6"/>
    <w:rsid w:val="00CB61C8"/>
    <w:rsid w:val="00CB6370"/>
    <w:rsid w:val="00CB66FB"/>
    <w:rsid w:val="00CB7D31"/>
    <w:rsid w:val="00CB7E10"/>
    <w:rsid w:val="00CC02F0"/>
    <w:rsid w:val="00CC08A7"/>
    <w:rsid w:val="00CC0BB5"/>
    <w:rsid w:val="00CC11F6"/>
    <w:rsid w:val="00CC154A"/>
    <w:rsid w:val="00CC1EED"/>
    <w:rsid w:val="00CC342B"/>
    <w:rsid w:val="00CC44BC"/>
    <w:rsid w:val="00CC4C90"/>
    <w:rsid w:val="00CC7D74"/>
    <w:rsid w:val="00CD00F8"/>
    <w:rsid w:val="00CD022F"/>
    <w:rsid w:val="00CD139F"/>
    <w:rsid w:val="00CD25EB"/>
    <w:rsid w:val="00CD2C64"/>
    <w:rsid w:val="00CD4BA3"/>
    <w:rsid w:val="00CD5F39"/>
    <w:rsid w:val="00CD6937"/>
    <w:rsid w:val="00CE214B"/>
    <w:rsid w:val="00CE23B5"/>
    <w:rsid w:val="00CE257B"/>
    <w:rsid w:val="00CE334F"/>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1E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3E05"/>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289"/>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7DF0"/>
    <w:rsid w:val="00F00866"/>
    <w:rsid w:val="00F00F5A"/>
    <w:rsid w:val="00F01903"/>
    <w:rsid w:val="00F01D28"/>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yo-hyouk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3D29-0146-41B5-AC47-748F1C65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135</cp:revision>
  <cp:lastPrinted>2020-03-26T02:48:00Z</cp:lastPrinted>
  <dcterms:created xsi:type="dcterms:W3CDTF">2020-04-02T13:05:00Z</dcterms:created>
  <dcterms:modified xsi:type="dcterms:W3CDTF">2020-04-14T05:53:00Z</dcterms:modified>
</cp:coreProperties>
</file>