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4034462F" w14:textId="77777777" w:rsidR="00457D93" w:rsidRPr="00174036" w:rsidRDefault="00457D93" w:rsidP="00457D93">
      <w:pPr>
        <w:autoSpaceDE w:val="0"/>
        <w:autoSpaceDN w:val="0"/>
        <w:adjustRightInd w:val="0"/>
        <w:rPr>
          <w:rFonts w:ascii="ＭＳ ゴシック" w:eastAsia="ＭＳ ゴシック" w:hAnsi="ＭＳ ゴシック"/>
          <w:w w:val="99"/>
          <w:sz w:val="16"/>
          <w:szCs w:val="16"/>
        </w:rPr>
      </w:pPr>
    </w:p>
    <w:p w14:paraId="5CA6AE1E" w14:textId="7FD3718B" w:rsidR="008C3998" w:rsidRDefault="00457D93" w:rsidP="00457D93">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8C3998" w:rsidRPr="008C3998">
        <w:rPr>
          <w:rFonts w:ascii="ＭＳ ゴシック" w:eastAsia="ＭＳ ゴシック" w:hAnsi="ＭＳ ゴシック" w:hint="eastAsia"/>
          <w:w w:val="99"/>
          <w:sz w:val="26"/>
          <w:szCs w:val="26"/>
        </w:rPr>
        <w:t>令和2年度</w:t>
      </w:r>
      <w:r w:rsidR="00317970">
        <w:rPr>
          <w:rFonts w:ascii="ＭＳ ゴシック" w:eastAsia="ＭＳ ゴシック" w:hAnsi="ＭＳ ゴシック" w:hint="eastAsia"/>
          <w:w w:val="99"/>
          <w:sz w:val="26"/>
          <w:szCs w:val="26"/>
        </w:rPr>
        <w:t>第2回協議員総会をオンラインにて開催</w:t>
      </w:r>
    </w:p>
    <w:p w14:paraId="29568319" w14:textId="77777777" w:rsidR="002B49A2" w:rsidRDefault="00317970" w:rsidP="00317970">
      <w:pPr>
        <w:tabs>
          <w:tab w:val="left" w:leader="middleDot" w:pos="9214"/>
          <w:tab w:val="left" w:pos="10080"/>
        </w:tabs>
        <w:ind w:left="384" w:right="424" w:hangingChars="150" w:hanging="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 xml:space="preserve">　 </w:t>
      </w:r>
      <w:r w:rsidR="002B49A2">
        <w:rPr>
          <w:rFonts w:ascii="ＭＳ ゴシック" w:eastAsia="ＭＳ ゴシック" w:hAnsi="ＭＳ ゴシック" w:hint="eastAsia"/>
          <w:w w:val="99"/>
          <w:sz w:val="26"/>
          <w:szCs w:val="26"/>
        </w:rPr>
        <w:t>令和2年度補正予算、</w:t>
      </w:r>
      <w:r>
        <w:rPr>
          <w:rFonts w:ascii="ＭＳ ゴシック" w:eastAsia="ＭＳ ゴシック" w:hAnsi="ＭＳ ゴシック" w:hint="eastAsia"/>
          <w:w w:val="99"/>
          <w:sz w:val="26"/>
          <w:szCs w:val="26"/>
        </w:rPr>
        <w:t>令和3年度事業計画・予算を承認</w:t>
      </w:r>
    </w:p>
    <w:p w14:paraId="3075449A" w14:textId="710D6131" w:rsidR="00457D93" w:rsidRDefault="008C3998" w:rsidP="002B49A2">
      <w:pPr>
        <w:tabs>
          <w:tab w:val="left" w:leader="middleDot" w:pos="9214"/>
          <w:tab w:val="left" w:pos="10080"/>
        </w:tabs>
        <w:ind w:leftChars="150" w:left="315" w:right="424"/>
        <w:rPr>
          <w:rFonts w:ascii="ＭＳ ゴシック" w:eastAsia="ＭＳ ゴシック" w:hAnsi="ＭＳ ゴシック"/>
          <w:w w:val="99"/>
          <w:sz w:val="26"/>
          <w:szCs w:val="26"/>
        </w:rPr>
      </w:pPr>
      <w:r w:rsidRPr="008C3998">
        <w:rPr>
          <w:rFonts w:ascii="ＭＳ ゴシック" w:eastAsia="ＭＳ ゴシック" w:hAnsi="ＭＳ ゴシック" w:hint="eastAsia"/>
          <w:w w:val="99"/>
          <w:sz w:val="26"/>
          <w:szCs w:val="26"/>
        </w:rPr>
        <w:t>（</w:t>
      </w:r>
      <w:r w:rsidR="00317970">
        <w:rPr>
          <w:rFonts w:ascii="ＭＳ ゴシック" w:eastAsia="ＭＳ ゴシック" w:hAnsi="ＭＳ ゴシック" w:hint="eastAsia"/>
          <w:w w:val="99"/>
          <w:sz w:val="26"/>
          <w:szCs w:val="26"/>
        </w:rPr>
        <w:t>全国保育協議会</w:t>
      </w:r>
      <w:r w:rsidRPr="008C3998">
        <w:rPr>
          <w:rFonts w:ascii="ＭＳ ゴシック" w:eastAsia="ＭＳ ゴシック" w:hAnsi="ＭＳ ゴシック" w:hint="eastAsia"/>
          <w:w w:val="99"/>
          <w:sz w:val="26"/>
          <w:szCs w:val="26"/>
        </w:rPr>
        <w:t>）</w:t>
      </w:r>
      <w:r w:rsidR="00457D93" w:rsidRPr="00956A78">
        <w:rPr>
          <w:rFonts w:ascii="ＭＳ ゴシック" w:eastAsia="ＭＳ ゴシック" w:hAnsi="ＭＳ ゴシック"/>
          <w:w w:val="99"/>
          <w:sz w:val="26"/>
          <w:szCs w:val="26"/>
        </w:rPr>
        <w:tab/>
      </w:r>
      <w:r w:rsidR="00457D93">
        <w:rPr>
          <w:rFonts w:ascii="ＭＳ ゴシック" w:eastAsia="ＭＳ ゴシック" w:hAnsi="ＭＳ ゴシック" w:hint="eastAsia"/>
          <w:w w:val="99"/>
          <w:sz w:val="26"/>
          <w:szCs w:val="26"/>
        </w:rPr>
        <w:t>1</w:t>
      </w:r>
    </w:p>
    <w:p w14:paraId="52A56E58" w14:textId="77777777" w:rsidR="00B96B4D" w:rsidRPr="00174036" w:rsidRDefault="00B96B4D" w:rsidP="00B96B4D">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2F871504" w14:textId="74E04DB1" w:rsidR="00B96B4D" w:rsidRDefault="00B96B4D" w:rsidP="00B96B4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8E35E3" w:rsidRPr="008E35E3">
        <w:rPr>
          <w:rFonts w:ascii="ＭＳ ゴシック" w:eastAsia="ＭＳ ゴシック" w:hAnsi="ＭＳ ゴシック" w:hint="eastAsia"/>
          <w:w w:val="99"/>
          <w:sz w:val="26"/>
          <w:szCs w:val="26"/>
        </w:rPr>
        <w:t>社会福祉施設等への看護師の日雇派遣</w:t>
      </w:r>
      <w:r w:rsidR="00312CBE">
        <w:rPr>
          <w:rFonts w:ascii="ＭＳ ゴシック" w:eastAsia="ＭＳ ゴシック" w:hAnsi="ＭＳ ゴシック" w:hint="eastAsia"/>
          <w:w w:val="99"/>
          <w:sz w:val="26"/>
          <w:szCs w:val="26"/>
        </w:rPr>
        <w:t>が認められる</w:t>
      </w:r>
      <w:r w:rsidR="008E35E3" w:rsidRPr="008E35E3">
        <w:rPr>
          <w:rFonts w:ascii="ＭＳ ゴシック" w:eastAsia="ＭＳ ゴシック" w:hAnsi="ＭＳ ゴシック" w:hint="eastAsia"/>
          <w:w w:val="99"/>
          <w:sz w:val="26"/>
          <w:szCs w:val="26"/>
        </w:rPr>
        <w:t>（内閣府）</w:t>
      </w:r>
      <w:r w:rsidRPr="00956A78">
        <w:rPr>
          <w:rFonts w:ascii="ＭＳ ゴシック" w:eastAsia="ＭＳ ゴシック" w:hAnsi="ＭＳ ゴシック"/>
          <w:w w:val="99"/>
          <w:sz w:val="26"/>
          <w:szCs w:val="26"/>
        </w:rPr>
        <w:tab/>
      </w:r>
      <w:r w:rsidR="008E35E3">
        <w:rPr>
          <w:rFonts w:ascii="ＭＳ ゴシック" w:eastAsia="ＭＳ ゴシック" w:hAnsi="ＭＳ ゴシック" w:hint="eastAsia"/>
          <w:w w:val="99"/>
          <w:sz w:val="26"/>
          <w:szCs w:val="26"/>
        </w:rPr>
        <w:t>3</w:t>
      </w:r>
    </w:p>
    <w:p w14:paraId="64BBA584" w14:textId="210108E6" w:rsidR="00254BE1" w:rsidRPr="00875711" w:rsidRDefault="00254BE1" w:rsidP="00430541">
      <w:pPr>
        <w:snapToGrid w:val="0"/>
        <w:contextualSpacing/>
        <w:rPr>
          <w:rFonts w:ascii="ＭＳ ゴシック" w:eastAsia="ＭＳ ゴシック" w:hAnsi="ＭＳ ゴシック"/>
          <w:w w:val="99"/>
          <w:sz w:val="16"/>
          <w:szCs w:val="16"/>
        </w:rPr>
      </w:pPr>
    </w:p>
    <w:p w14:paraId="6893661D" w14:textId="77777777" w:rsidR="00B90A59" w:rsidRPr="0067612A" w:rsidRDefault="00B90A59" w:rsidP="00B90A59">
      <w:pPr>
        <w:snapToGrid w:val="0"/>
        <w:contextualSpacing/>
        <w:rPr>
          <w:rFonts w:ascii="ＭＳ ゴシック" w:eastAsia="ＭＳ ゴシック" w:hAnsi="ＭＳ ゴシック" w:cs="Courier New"/>
          <w:b/>
          <w:sz w:val="24"/>
        </w:rPr>
      </w:pPr>
    </w:p>
    <w:p w14:paraId="74CC10EB" w14:textId="77777777" w:rsidR="00317970" w:rsidRDefault="00B90A59" w:rsidP="00C21B9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2B745A" w:rsidRPr="002B745A">
        <w:rPr>
          <w:rFonts w:ascii="ＭＳ ゴシック" w:eastAsia="ＭＳ ゴシック" w:hAnsi="ＭＳ ゴシック" w:cs="Courier New" w:hint="eastAsia"/>
          <w:b/>
          <w:sz w:val="40"/>
          <w:szCs w:val="40"/>
        </w:rPr>
        <w:t>令和</w:t>
      </w:r>
      <w:r w:rsidR="002B745A">
        <w:rPr>
          <w:rFonts w:ascii="ＭＳ ゴシック" w:eastAsia="ＭＳ ゴシック" w:hAnsi="ＭＳ ゴシック" w:cs="Courier New" w:hint="eastAsia"/>
          <w:b/>
          <w:sz w:val="40"/>
          <w:szCs w:val="40"/>
        </w:rPr>
        <w:t>2</w:t>
      </w:r>
      <w:r w:rsidR="002B745A" w:rsidRPr="002B745A">
        <w:rPr>
          <w:rFonts w:ascii="ＭＳ ゴシック" w:eastAsia="ＭＳ ゴシック" w:hAnsi="ＭＳ ゴシック" w:cs="Courier New" w:hint="eastAsia"/>
          <w:b/>
          <w:sz w:val="40"/>
          <w:szCs w:val="40"/>
        </w:rPr>
        <w:t>年度</w:t>
      </w:r>
      <w:r w:rsidR="00317970">
        <w:rPr>
          <w:rFonts w:ascii="ＭＳ ゴシック" w:eastAsia="ＭＳ ゴシック" w:hAnsi="ＭＳ ゴシック" w:cs="Courier New" w:hint="eastAsia"/>
          <w:b/>
          <w:sz w:val="40"/>
          <w:szCs w:val="40"/>
        </w:rPr>
        <w:t>第2回協議員総会をオンラインにて開催</w:t>
      </w:r>
    </w:p>
    <w:p w14:paraId="79C1550D" w14:textId="7E6E840E" w:rsidR="00B90A59" w:rsidRPr="006006F1" w:rsidRDefault="003B21CC" w:rsidP="003B21CC">
      <w:pPr>
        <w:snapToGrid w:val="0"/>
        <w:ind w:leftChars="150" w:left="315"/>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令和2年度補正予算、</w:t>
      </w:r>
      <w:r w:rsidR="00317970">
        <w:rPr>
          <w:rFonts w:ascii="ＭＳ ゴシック" w:eastAsia="ＭＳ ゴシック" w:hAnsi="ＭＳ ゴシック" w:cs="Courier New" w:hint="eastAsia"/>
          <w:b/>
          <w:sz w:val="40"/>
          <w:szCs w:val="40"/>
        </w:rPr>
        <w:t>令和3年度事業計画・予算を承認</w:t>
      </w:r>
      <w:r w:rsidR="002B745A">
        <w:rPr>
          <w:rFonts w:ascii="ＭＳ ゴシック" w:eastAsia="ＭＳ ゴシック" w:hAnsi="ＭＳ ゴシック" w:cs="Courier New" w:hint="eastAsia"/>
          <w:b/>
          <w:sz w:val="40"/>
          <w:szCs w:val="40"/>
        </w:rPr>
        <w:t>（</w:t>
      </w:r>
      <w:r w:rsidR="00317970">
        <w:rPr>
          <w:rFonts w:ascii="ＭＳ ゴシック" w:eastAsia="ＭＳ ゴシック" w:hAnsi="ＭＳ ゴシック" w:cs="Courier New" w:hint="eastAsia"/>
          <w:b/>
          <w:sz w:val="40"/>
          <w:szCs w:val="40"/>
        </w:rPr>
        <w:t>全国保育協議会</w:t>
      </w:r>
      <w:r w:rsidR="002B745A">
        <w:rPr>
          <w:rFonts w:ascii="ＭＳ ゴシック" w:eastAsia="ＭＳ ゴシック" w:hAnsi="ＭＳ ゴシック" w:cs="Courier New" w:hint="eastAsia"/>
          <w:b/>
          <w:sz w:val="40"/>
          <w:szCs w:val="40"/>
        </w:rPr>
        <w:t>）</w:t>
      </w:r>
    </w:p>
    <w:p w14:paraId="08E8D0DB" w14:textId="77777777" w:rsidR="00B90A59" w:rsidRPr="00317970" w:rsidRDefault="00B90A59" w:rsidP="00B90A59">
      <w:pPr>
        <w:snapToGrid w:val="0"/>
        <w:contextualSpacing/>
        <w:rPr>
          <w:rFonts w:ascii="ＭＳ 明朝" w:hAnsi="ＭＳ 明朝" w:cs="ＭＳ 明朝"/>
          <w:bCs/>
          <w:sz w:val="16"/>
          <w:szCs w:val="16"/>
        </w:rPr>
      </w:pPr>
    </w:p>
    <w:p w14:paraId="119DF890" w14:textId="77777777" w:rsidR="00317970" w:rsidRDefault="00317970"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令和3年2月19日、令和2年度第2回協議員総会をオンラインにて開催し、79名（代理出席1名を含む）の協議員の出席を得て開催しました。</w:t>
      </w:r>
    </w:p>
    <w:p w14:paraId="0D481787" w14:textId="77777777" w:rsidR="00317970" w:rsidRDefault="00317970" w:rsidP="00B90A59">
      <w:pPr>
        <w:snapToGrid w:val="0"/>
        <w:ind w:firstLineChars="100" w:firstLine="240"/>
        <w:contextualSpacing/>
        <w:rPr>
          <w:rFonts w:ascii="ＭＳ 明朝" w:hAnsi="ＭＳ 明朝" w:cs="ＭＳ 明朝"/>
          <w:bCs/>
          <w:sz w:val="24"/>
        </w:rPr>
      </w:pPr>
    </w:p>
    <w:p w14:paraId="2C16B09F" w14:textId="7FBACE4C" w:rsidR="00317970" w:rsidRDefault="00317970"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万田康会長は、開会挨拶の中で、新型コロナウイルスの感染予防、拡大防止に尽力している現場の苦労を日々感じていることに触れ、今般、国の令和2年度第3次補正予算において、感染対策の予算確保がなされたことを踏まえ、引き続き、確実に対応していくために各都道府県・指定都市保育組織の活動を強化する必要があること、保育現場の実態を国へ訴えるとともに要望活動を強化すること、そのための保育三団体協議会における活動を活性化すること等を</w:t>
      </w:r>
      <w:r w:rsidR="002B49A2">
        <w:rPr>
          <w:rFonts w:ascii="ＭＳ 明朝" w:hAnsi="ＭＳ 明朝" w:cs="ＭＳ 明朝" w:hint="eastAsia"/>
          <w:bCs/>
          <w:sz w:val="24"/>
        </w:rPr>
        <w:t>述べました</w:t>
      </w:r>
      <w:r>
        <w:rPr>
          <w:rFonts w:ascii="ＭＳ 明朝" w:hAnsi="ＭＳ 明朝" w:cs="ＭＳ 明朝" w:hint="eastAsia"/>
          <w:bCs/>
          <w:sz w:val="24"/>
        </w:rPr>
        <w:t>。</w:t>
      </w:r>
    </w:p>
    <w:p w14:paraId="16639471" w14:textId="77777777" w:rsidR="00317970" w:rsidRDefault="00317970" w:rsidP="00B90A59">
      <w:pPr>
        <w:snapToGrid w:val="0"/>
        <w:ind w:firstLineChars="100" w:firstLine="240"/>
        <w:contextualSpacing/>
        <w:rPr>
          <w:rFonts w:ascii="ＭＳ 明朝" w:hAnsi="ＭＳ 明朝" w:cs="ＭＳ 明朝"/>
          <w:bCs/>
          <w:sz w:val="24"/>
        </w:rPr>
      </w:pPr>
    </w:p>
    <w:p w14:paraId="6292D3FD" w14:textId="5CD5C9FA" w:rsidR="002B745A" w:rsidRDefault="00317970"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また、議案審議において</w:t>
      </w:r>
      <w:r w:rsidR="00516272">
        <w:rPr>
          <w:rFonts w:ascii="ＭＳ 明朝" w:hAnsi="ＭＳ 明朝" w:cs="ＭＳ 明朝" w:hint="eastAsia"/>
          <w:bCs/>
          <w:sz w:val="24"/>
        </w:rPr>
        <w:t>は、保育士等の処遇改善をさらに進める必要があるとの意見が出され、万田会長は令和2年度において、人事院勧告を踏まえた人件費の引き下げ（ボーナス分）が行われたことは公定価格が積み上げ方式であることから実施されたこと、また、保育士等の処遇改善については、道半ばであり、今後も引き続き要望していくことを改めて確認したい、との発言をし</w:t>
      </w:r>
      <w:r w:rsidR="002B49A2">
        <w:rPr>
          <w:rFonts w:ascii="ＭＳ 明朝" w:hAnsi="ＭＳ 明朝" w:cs="ＭＳ 明朝" w:hint="eastAsia"/>
          <w:bCs/>
          <w:sz w:val="24"/>
        </w:rPr>
        <w:t>ました</w:t>
      </w:r>
      <w:r w:rsidR="00516272">
        <w:rPr>
          <w:rFonts w:ascii="ＭＳ 明朝" w:hAnsi="ＭＳ 明朝" w:cs="ＭＳ 明朝" w:hint="eastAsia"/>
          <w:bCs/>
          <w:sz w:val="24"/>
        </w:rPr>
        <w:t>。</w:t>
      </w:r>
    </w:p>
    <w:p w14:paraId="75869836" w14:textId="32D88CC0" w:rsidR="002B49A2" w:rsidRPr="002B49A2" w:rsidRDefault="002B49A2" w:rsidP="002B49A2">
      <w:pPr>
        <w:snapToGrid w:val="0"/>
        <w:contextualSpacing/>
        <w:rPr>
          <w:rFonts w:ascii="ＭＳ 明朝" w:hAnsi="ＭＳ 明朝" w:cs="ＭＳ 明朝"/>
          <w:bCs/>
          <w:sz w:val="24"/>
        </w:rPr>
      </w:pPr>
    </w:p>
    <w:p w14:paraId="5B113251" w14:textId="61E17C6A" w:rsidR="002B49A2" w:rsidRDefault="002B49A2" w:rsidP="002B49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その他の質問・意見として、</w:t>
      </w:r>
      <w:r w:rsidRPr="002B49A2">
        <w:rPr>
          <w:rFonts w:ascii="ＭＳ 明朝" w:hAnsi="ＭＳ 明朝" w:cs="ＭＳ 明朝" w:hint="eastAsia"/>
          <w:bCs/>
          <w:sz w:val="24"/>
        </w:rPr>
        <w:t>令和</w:t>
      </w:r>
      <w:r w:rsidR="007E696E">
        <w:rPr>
          <w:rFonts w:ascii="ＭＳ 明朝" w:hAnsi="ＭＳ 明朝" w:cs="ＭＳ 明朝" w:hint="eastAsia"/>
          <w:bCs/>
          <w:sz w:val="24"/>
        </w:rPr>
        <w:t>2</w:t>
      </w:r>
      <w:r w:rsidRPr="002B49A2">
        <w:rPr>
          <w:rFonts w:ascii="ＭＳ 明朝" w:hAnsi="ＭＳ 明朝" w:cs="ＭＳ 明朝" w:hint="eastAsia"/>
          <w:bCs/>
          <w:sz w:val="24"/>
        </w:rPr>
        <w:t>年度補正予算において当期収支差額がコロナ禍により例年よりも多額になることが想定されている</w:t>
      </w:r>
      <w:r>
        <w:rPr>
          <w:rFonts w:ascii="ＭＳ 明朝" w:hAnsi="ＭＳ 明朝" w:cs="ＭＳ 明朝" w:hint="eastAsia"/>
          <w:bCs/>
          <w:sz w:val="24"/>
        </w:rPr>
        <w:t>ことから、この</w:t>
      </w:r>
      <w:r w:rsidRPr="002B49A2">
        <w:rPr>
          <w:rFonts w:ascii="ＭＳ 明朝" w:hAnsi="ＭＳ 明朝" w:cs="ＭＳ 明朝" w:hint="eastAsia"/>
          <w:bCs/>
          <w:sz w:val="24"/>
        </w:rPr>
        <w:t>取り扱いについて</w:t>
      </w:r>
      <w:r>
        <w:rPr>
          <w:rFonts w:ascii="ＭＳ 明朝" w:hAnsi="ＭＳ 明朝" w:cs="ＭＳ 明朝" w:hint="eastAsia"/>
          <w:bCs/>
          <w:sz w:val="24"/>
        </w:rPr>
        <w:t>質問が出されました</w:t>
      </w:r>
      <w:r w:rsidRPr="002B49A2">
        <w:rPr>
          <w:rFonts w:ascii="ＭＳ 明朝" w:hAnsi="ＭＳ 明朝" w:cs="ＭＳ 明朝" w:hint="eastAsia"/>
          <w:bCs/>
          <w:sz w:val="24"/>
        </w:rPr>
        <w:t>。</w:t>
      </w:r>
    </w:p>
    <w:p w14:paraId="6CA5259A" w14:textId="3748A83A" w:rsidR="002B49A2" w:rsidRDefault="002B49A2" w:rsidP="002B49A2">
      <w:pPr>
        <w:snapToGrid w:val="0"/>
        <w:ind w:firstLineChars="100" w:firstLine="240"/>
        <w:contextualSpacing/>
        <w:rPr>
          <w:rFonts w:ascii="ＭＳ 明朝" w:hAnsi="ＭＳ 明朝" w:cs="ＭＳ 明朝"/>
          <w:bCs/>
          <w:sz w:val="24"/>
        </w:rPr>
      </w:pPr>
      <w:r w:rsidRPr="002B49A2">
        <w:rPr>
          <w:rFonts w:ascii="ＭＳ 明朝" w:hAnsi="ＭＳ 明朝" w:cs="ＭＳ 明朝" w:hint="eastAsia"/>
          <w:bCs/>
          <w:sz w:val="24"/>
        </w:rPr>
        <w:t>前田総務部会長</w:t>
      </w:r>
      <w:r w:rsidR="007E696E">
        <w:rPr>
          <w:rFonts w:ascii="ＭＳ 明朝" w:hAnsi="ＭＳ 明朝" w:cs="ＭＳ 明朝" w:hint="eastAsia"/>
          <w:bCs/>
          <w:sz w:val="24"/>
        </w:rPr>
        <w:t>から</w:t>
      </w:r>
      <w:r>
        <w:rPr>
          <w:rFonts w:ascii="ＭＳ 明朝" w:hAnsi="ＭＳ 明朝" w:cs="ＭＳ 明朝" w:hint="eastAsia"/>
          <w:bCs/>
          <w:sz w:val="24"/>
        </w:rPr>
        <w:t>、</w:t>
      </w:r>
      <w:r w:rsidRPr="002B49A2">
        <w:rPr>
          <w:rFonts w:ascii="ＭＳ 明朝" w:hAnsi="ＭＳ 明朝" w:cs="ＭＳ 明朝" w:hint="eastAsia"/>
          <w:bCs/>
          <w:sz w:val="24"/>
        </w:rPr>
        <w:t>本会は、例年、赤字予算・赤字決算であったが、コロナ禍によりオンライン会議によって役員旅費、会議資料の印刷費用</w:t>
      </w:r>
      <w:r w:rsidR="007E696E">
        <w:rPr>
          <w:rFonts w:ascii="ＭＳ 明朝" w:hAnsi="ＭＳ 明朝" w:cs="ＭＳ 明朝" w:hint="eastAsia"/>
          <w:bCs/>
          <w:sz w:val="24"/>
        </w:rPr>
        <w:t>が</w:t>
      </w:r>
      <w:r w:rsidRPr="002B49A2">
        <w:rPr>
          <w:rFonts w:ascii="ＭＳ 明朝" w:hAnsi="ＭＳ 明朝" w:cs="ＭＳ 明朝" w:hint="eastAsia"/>
          <w:bCs/>
          <w:sz w:val="24"/>
        </w:rPr>
        <w:t>減少</w:t>
      </w:r>
      <w:r w:rsidR="007E696E">
        <w:rPr>
          <w:rFonts w:ascii="ＭＳ 明朝" w:hAnsi="ＭＳ 明朝" w:cs="ＭＳ 明朝" w:hint="eastAsia"/>
          <w:bCs/>
          <w:sz w:val="24"/>
        </w:rPr>
        <w:t>したこと</w:t>
      </w:r>
      <w:r w:rsidRPr="002B49A2">
        <w:rPr>
          <w:rFonts w:ascii="ＭＳ 明朝" w:hAnsi="ＭＳ 明朝" w:cs="ＭＳ 明朝" w:hint="eastAsia"/>
          <w:bCs/>
          <w:sz w:val="24"/>
        </w:rPr>
        <w:t>、</w:t>
      </w:r>
      <w:r w:rsidR="003B21CC">
        <w:rPr>
          <w:rFonts w:ascii="ＭＳ 明朝" w:hAnsi="ＭＳ 明朝" w:cs="ＭＳ 明朝" w:hint="eastAsia"/>
          <w:bCs/>
          <w:sz w:val="24"/>
        </w:rPr>
        <w:t>令和2年度は</w:t>
      </w:r>
      <w:r w:rsidRPr="002B49A2">
        <w:rPr>
          <w:rFonts w:ascii="ＭＳ 明朝" w:hAnsi="ＭＳ 明朝" w:cs="ＭＳ 明朝" w:hint="eastAsia"/>
          <w:bCs/>
          <w:sz w:val="24"/>
        </w:rPr>
        <w:t>当期収支差額が黒字となる</w:t>
      </w:r>
      <w:r w:rsidR="003B21CC">
        <w:rPr>
          <w:rFonts w:ascii="ＭＳ 明朝" w:hAnsi="ＭＳ 明朝" w:cs="ＭＳ 明朝" w:hint="eastAsia"/>
          <w:bCs/>
          <w:sz w:val="24"/>
        </w:rPr>
        <w:t>見込みであること</w:t>
      </w:r>
      <w:r>
        <w:rPr>
          <w:rFonts w:ascii="ＭＳ 明朝" w:hAnsi="ＭＳ 明朝" w:cs="ＭＳ 明朝" w:hint="eastAsia"/>
          <w:bCs/>
          <w:sz w:val="24"/>
        </w:rPr>
        <w:t>、</w:t>
      </w:r>
      <w:r w:rsidR="003B21CC">
        <w:rPr>
          <w:rFonts w:ascii="ＭＳ 明朝" w:hAnsi="ＭＳ 明朝" w:cs="ＭＳ 明朝" w:hint="eastAsia"/>
          <w:bCs/>
          <w:sz w:val="24"/>
        </w:rPr>
        <w:t>その中でも</w:t>
      </w:r>
      <w:r w:rsidRPr="002B49A2">
        <w:rPr>
          <w:rFonts w:ascii="ＭＳ 明朝" w:hAnsi="ＭＳ 明朝" w:cs="ＭＳ 明朝" w:hint="eastAsia"/>
          <w:bCs/>
          <w:sz w:val="24"/>
        </w:rPr>
        <w:t>新しい経費として、オンライン研修のためのシステム（ミルビィ）の費用として100万円がかかっている</w:t>
      </w:r>
      <w:r>
        <w:rPr>
          <w:rFonts w:ascii="ＭＳ 明朝" w:hAnsi="ＭＳ 明朝" w:cs="ＭＳ 明朝" w:hint="eastAsia"/>
          <w:bCs/>
          <w:sz w:val="24"/>
        </w:rPr>
        <w:t>こと、</w:t>
      </w:r>
      <w:r w:rsidRPr="002B49A2">
        <w:rPr>
          <w:rFonts w:ascii="ＭＳ 明朝" w:hAnsi="ＭＳ 明朝" w:cs="ＭＳ 明朝" w:hint="eastAsia"/>
          <w:bCs/>
          <w:sz w:val="24"/>
        </w:rPr>
        <w:t>令和3年度収支予算において</w:t>
      </w:r>
      <w:r>
        <w:rPr>
          <w:rFonts w:ascii="ＭＳ 明朝" w:hAnsi="ＭＳ 明朝" w:cs="ＭＳ 明朝" w:hint="eastAsia"/>
          <w:bCs/>
          <w:sz w:val="24"/>
        </w:rPr>
        <w:t>は、</w:t>
      </w:r>
      <w:r w:rsidRPr="002B49A2">
        <w:rPr>
          <w:rFonts w:ascii="ＭＳ 明朝" w:hAnsi="ＭＳ 明朝" w:cs="ＭＳ 明朝" w:hint="eastAsia"/>
          <w:bCs/>
          <w:sz w:val="24"/>
        </w:rPr>
        <w:t>コロナ禍を踏まえた新しい助成金「新型コロナウイルス感染症対策ブロック事業推進助成金」を支給することを予定している</w:t>
      </w:r>
      <w:r>
        <w:rPr>
          <w:rFonts w:ascii="ＭＳ 明朝" w:hAnsi="ＭＳ 明朝" w:cs="ＭＳ 明朝" w:hint="eastAsia"/>
          <w:bCs/>
          <w:sz w:val="24"/>
        </w:rPr>
        <w:t>こと、</w:t>
      </w:r>
      <w:r w:rsidRPr="002B49A2">
        <w:rPr>
          <w:rFonts w:ascii="ＭＳ 明朝" w:hAnsi="ＭＳ 明朝" w:cs="ＭＳ 明朝" w:hint="eastAsia"/>
          <w:bCs/>
          <w:sz w:val="24"/>
        </w:rPr>
        <w:t>コロナ後を踏まえ、必要な対応を盛り込んだ結果、</w:t>
      </w:r>
      <w:r w:rsidR="003B21CC">
        <w:rPr>
          <w:rFonts w:ascii="ＭＳ 明朝" w:hAnsi="ＭＳ 明朝" w:cs="ＭＳ 明朝" w:hint="eastAsia"/>
          <w:bCs/>
          <w:sz w:val="24"/>
        </w:rPr>
        <w:t>令和3年度収支予算は</w:t>
      </w:r>
      <w:r w:rsidRPr="002B49A2">
        <w:rPr>
          <w:rFonts w:ascii="ＭＳ 明朝" w:hAnsi="ＭＳ 明朝" w:cs="ＭＳ 明朝" w:hint="eastAsia"/>
          <w:bCs/>
          <w:sz w:val="24"/>
        </w:rPr>
        <w:t>赤字予算としている</w:t>
      </w:r>
      <w:r>
        <w:rPr>
          <w:rFonts w:ascii="ＭＳ 明朝" w:hAnsi="ＭＳ 明朝" w:cs="ＭＳ 明朝" w:hint="eastAsia"/>
          <w:bCs/>
          <w:sz w:val="24"/>
        </w:rPr>
        <w:t>ことを説明しました。</w:t>
      </w:r>
    </w:p>
    <w:p w14:paraId="0BC867BC" w14:textId="36B680F9" w:rsidR="002B49A2" w:rsidRPr="002B49A2" w:rsidRDefault="002B49A2" w:rsidP="002B49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さらに、</w:t>
      </w:r>
      <w:r w:rsidRPr="002B49A2">
        <w:rPr>
          <w:rFonts w:ascii="ＭＳ 明朝" w:hAnsi="ＭＳ 明朝" w:cs="ＭＳ 明朝" w:hint="eastAsia"/>
          <w:bCs/>
          <w:sz w:val="24"/>
        </w:rPr>
        <w:t>新型コロナウイルス感染症の発生以前に策定していた令和2年度事業計画において、本会の収支</w:t>
      </w:r>
      <w:r w:rsidR="008B5B52">
        <w:rPr>
          <w:rFonts w:ascii="ＭＳ 明朝" w:hAnsi="ＭＳ 明朝" w:cs="ＭＳ 明朝" w:hint="eastAsia"/>
          <w:bCs/>
          <w:sz w:val="24"/>
        </w:rPr>
        <w:t>・財政基盤の強化</w:t>
      </w:r>
      <w:r w:rsidRPr="002B49A2">
        <w:rPr>
          <w:rFonts w:ascii="ＭＳ 明朝" w:hAnsi="ＭＳ 明朝" w:cs="ＭＳ 明朝" w:hint="eastAsia"/>
          <w:bCs/>
          <w:sz w:val="24"/>
        </w:rPr>
        <w:t>について会費の値上げを含めて検討することとなっていたが、コロナ禍で大会・研修会の中止等の事業計画の当初からの変更もあり、十分な検討ができていない</w:t>
      </w:r>
      <w:r>
        <w:rPr>
          <w:rFonts w:ascii="ＭＳ 明朝" w:hAnsi="ＭＳ 明朝" w:cs="ＭＳ 明朝" w:hint="eastAsia"/>
          <w:bCs/>
          <w:sz w:val="24"/>
        </w:rPr>
        <w:t>こと、</w:t>
      </w:r>
      <w:r w:rsidRPr="002B49A2">
        <w:rPr>
          <w:rFonts w:ascii="ＭＳ 明朝" w:hAnsi="ＭＳ 明朝" w:cs="ＭＳ 明朝" w:hint="eastAsia"/>
          <w:bCs/>
          <w:sz w:val="24"/>
        </w:rPr>
        <w:t>令和3年度事業計画においては、コロナ禍の影響を考慮しつつ、改めて本会の収支全体を見直すこととしている</w:t>
      </w:r>
      <w:r>
        <w:rPr>
          <w:rFonts w:ascii="ＭＳ 明朝" w:hAnsi="ＭＳ 明朝" w:cs="ＭＳ 明朝" w:hint="eastAsia"/>
          <w:bCs/>
          <w:sz w:val="24"/>
        </w:rPr>
        <w:t>ことを述べました</w:t>
      </w:r>
      <w:r w:rsidRPr="002B49A2">
        <w:rPr>
          <w:rFonts w:ascii="ＭＳ 明朝" w:hAnsi="ＭＳ 明朝" w:cs="ＭＳ 明朝" w:hint="eastAsia"/>
          <w:bCs/>
          <w:sz w:val="24"/>
        </w:rPr>
        <w:t>。</w:t>
      </w:r>
      <w:r w:rsidR="003B21CC">
        <w:rPr>
          <w:rFonts w:ascii="ＭＳ 明朝" w:hAnsi="ＭＳ 明朝" w:cs="ＭＳ 明朝" w:hint="eastAsia"/>
          <w:bCs/>
          <w:sz w:val="24"/>
        </w:rPr>
        <w:t>また</w:t>
      </w:r>
      <w:r>
        <w:rPr>
          <w:rFonts w:ascii="ＭＳ 明朝" w:hAnsi="ＭＳ 明朝" w:cs="ＭＳ 明朝" w:hint="eastAsia"/>
          <w:bCs/>
          <w:sz w:val="24"/>
        </w:rPr>
        <w:t>、</w:t>
      </w:r>
      <w:r w:rsidRPr="002B49A2">
        <w:rPr>
          <w:rFonts w:ascii="ＭＳ 明朝" w:hAnsi="ＭＳ 明朝" w:cs="ＭＳ 明朝" w:hint="eastAsia"/>
          <w:bCs/>
          <w:sz w:val="24"/>
        </w:rPr>
        <w:t>本会の収支改善は</w:t>
      </w:r>
      <w:r>
        <w:rPr>
          <w:rFonts w:ascii="ＭＳ 明朝" w:hAnsi="ＭＳ 明朝" w:cs="ＭＳ 明朝" w:hint="eastAsia"/>
          <w:bCs/>
          <w:sz w:val="24"/>
        </w:rPr>
        <w:t>解決すべき重要な</w:t>
      </w:r>
      <w:r w:rsidRPr="002B49A2">
        <w:rPr>
          <w:rFonts w:ascii="ＭＳ 明朝" w:hAnsi="ＭＳ 明朝" w:cs="ＭＳ 明朝" w:hint="eastAsia"/>
          <w:bCs/>
          <w:sz w:val="24"/>
        </w:rPr>
        <w:t>課題と認識しており、引き続き皆さまのご意見を伺いながら、総務部</w:t>
      </w:r>
      <w:r w:rsidRPr="002B49A2">
        <w:rPr>
          <w:rFonts w:ascii="ＭＳ 明朝" w:hAnsi="ＭＳ 明朝" w:cs="ＭＳ 明朝" w:hint="eastAsia"/>
          <w:bCs/>
          <w:sz w:val="24"/>
        </w:rPr>
        <w:lastRenderedPageBreak/>
        <w:t>会を中心に議論を進めて</w:t>
      </w:r>
      <w:r>
        <w:rPr>
          <w:rFonts w:ascii="ＭＳ 明朝" w:hAnsi="ＭＳ 明朝" w:cs="ＭＳ 明朝" w:hint="eastAsia"/>
          <w:bCs/>
          <w:sz w:val="24"/>
        </w:rPr>
        <w:t>いく</w:t>
      </w:r>
      <w:r w:rsidR="003B21CC">
        <w:rPr>
          <w:rFonts w:ascii="ＭＳ 明朝" w:hAnsi="ＭＳ 明朝" w:cs="ＭＳ 明朝" w:hint="eastAsia"/>
          <w:bCs/>
          <w:sz w:val="24"/>
        </w:rPr>
        <w:t>ことを</w:t>
      </w:r>
      <w:r>
        <w:rPr>
          <w:rFonts w:ascii="ＭＳ 明朝" w:hAnsi="ＭＳ 明朝" w:cs="ＭＳ 明朝" w:hint="eastAsia"/>
          <w:bCs/>
          <w:sz w:val="24"/>
        </w:rPr>
        <w:t>述べました。</w:t>
      </w:r>
    </w:p>
    <w:p w14:paraId="09904569" w14:textId="36F8B655" w:rsidR="002B49A2" w:rsidRDefault="002B49A2" w:rsidP="002B49A2">
      <w:pPr>
        <w:snapToGrid w:val="0"/>
        <w:contextualSpacing/>
        <w:rPr>
          <w:rFonts w:ascii="ＭＳ 明朝" w:hAnsi="ＭＳ 明朝" w:cs="ＭＳ 明朝"/>
          <w:bCs/>
          <w:sz w:val="24"/>
        </w:rPr>
      </w:pPr>
    </w:p>
    <w:p w14:paraId="7E77B145" w14:textId="250C0B01" w:rsidR="00307EF8" w:rsidRDefault="00FB632B" w:rsidP="002B49A2">
      <w:pPr>
        <w:snapToGrid w:val="0"/>
        <w:contextualSpacing/>
        <w:rPr>
          <w:rFonts w:ascii="ＭＳ 明朝" w:hAnsi="ＭＳ 明朝" w:cs="ＭＳ 明朝"/>
          <w:bCs/>
          <w:sz w:val="24"/>
        </w:rPr>
      </w:pPr>
      <w:r>
        <w:rPr>
          <w:noProof/>
        </w:rPr>
        <mc:AlternateContent>
          <mc:Choice Requires="wps">
            <w:drawing>
              <wp:anchor distT="0" distB="0" distL="114300" distR="114300" simplePos="0" relativeHeight="251659264" behindDoc="0" locked="0" layoutInCell="1" allowOverlap="1" wp14:anchorId="5A0EF96E" wp14:editId="10F14123">
                <wp:simplePos x="0" y="0"/>
                <wp:positionH relativeFrom="column">
                  <wp:posOffset>3409950</wp:posOffset>
                </wp:positionH>
                <wp:positionV relativeFrom="paragraph">
                  <wp:posOffset>1188085</wp:posOffset>
                </wp:positionV>
                <wp:extent cx="2636520" cy="10744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36520" cy="1074420"/>
                        </a:xfrm>
                        <a:prstGeom prst="rect">
                          <a:avLst/>
                        </a:prstGeom>
                        <a:solidFill>
                          <a:schemeClr val="lt1"/>
                        </a:solidFill>
                        <a:ln w="6350">
                          <a:noFill/>
                        </a:ln>
                      </wps:spPr>
                      <wps:txbx>
                        <w:txbxContent>
                          <w:p w14:paraId="115FCCBE" w14:textId="4F1E9800" w:rsidR="00FB632B" w:rsidRPr="00FB632B" w:rsidRDefault="00FB632B">
                            <w:pPr>
                              <w:rPr>
                                <w:rFonts w:ascii="ＭＳ ゴシック" w:eastAsia="ＭＳ ゴシック" w:hAnsi="ＭＳ ゴシック"/>
                                <w:sz w:val="20"/>
                                <w:szCs w:val="20"/>
                              </w:rPr>
                            </w:pPr>
                            <w:r w:rsidRPr="00FB632B">
                              <w:rPr>
                                <w:rFonts w:ascii="ＭＳ ゴシック" w:eastAsia="ＭＳ ゴシック" w:hAnsi="ＭＳ ゴシック" w:hint="eastAsia"/>
                                <w:sz w:val="20"/>
                                <w:szCs w:val="20"/>
                              </w:rPr>
                              <w:t>ご挨拶の中で、令和3年度保育関係予算案、令和2年度補正予算について説明する矢田貝泰之厚生労働省子ども家庭局保育課長（右から2人目）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EF96E" id="_x0000_t202" coordsize="21600,21600" o:spt="202" path="m,l,21600r21600,l21600,xe">
                <v:stroke joinstyle="miter"/>
                <v:path gradientshapeok="t" o:connecttype="rect"/>
              </v:shapetype>
              <v:shape id="テキスト ボックス 2" o:spid="_x0000_s1026" type="#_x0000_t202" style="position:absolute;left:0;text-align:left;margin-left:268.5pt;margin-top:93.55pt;width:207.6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" fillcolor="white [3201]" stroked="f" strokeweight=".5pt">
                <v:textbox>
                  <w:txbxContent>
                    <w:p w14:paraId="115FCCBE" w14:textId="4F1E9800" w:rsidR="00FB632B" w:rsidRPr="00FB632B" w:rsidRDefault="00FB632B">
                      <w:pPr>
                        <w:rPr>
                          <w:rFonts w:ascii="ＭＳ ゴシック" w:eastAsia="ＭＳ ゴシック" w:hAnsi="ＭＳ ゴシック" w:hint="eastAsia"/>
                          <w:sz w:val="20"/>
                          <w:szCs w:val="20"/>
                        </w:rPr>
                      </w:pPr>
                      <w:r w:rsidRPr="00FB632B">
                        <w:rPr>
                          <w:rFonts w:ascii="ＭＳ ゴシック" w:eastAsia="ＭＳ ゴシック" w:hAnsi="ＭＳ ゴシック" w:hint="eastAsia"/>
                          <w:sz w:val="20"/>
                          <w:szCs w:val="20"/>
                        </w:rPr>
                        <w:t>ご挨拶の中で、令和3年度保育関係予算案、令和2年度補正予算について説明する矢田貝泰之厚生労働省子ども家庭局保育課長（右から2人目）</w:t>
                      </w:r>
                    </w:p>
                  </w:txbxContent>
                </v:textbox>
              </v:shape>
            </w:pict>
          </mc:Fallback>
        </mc:AlternateContent>
      </w:r>
      <w:r w:rsidR="00307EF8">
        <w:rPr>
          <w:noProof/>
        </w:rPr>
        <w:drawing>
          <wp:inline distT="0" distB="0" distL="0" distR="0" wp14:anchorId="65955DA6" wp14:editId="171909BB">
            <wp:extent cx="3390900" cy="22606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a:noFill/>
                    </a:ln>
                  </pic:spPr>
                </pic:pic>
              </a:graphicData>
            </a:graphic>
          </wp:inline>
        </w:drawing>
      </w:r>
    </w:p>
    <w:p w14:paraId="1EDE4260" w14:textId="77777777" w:rsidR="00307EF8" w:rsidRPr="002B49A2" w:rsidRDefault="00307EF8" w:rsidP="002B49A2">
      <w:pPr>
        <w:snapToGrid w:val="0"/>
        <w:contextualSpacing/>
        <w:rPr>
          <w:rFonts w:ascii="ＭＳ 明朝" w:hAnsi="ＭＳ 明朝" w:cs="ＭＳ 明朝"/>
          <w:bCs/>
          <w:sz w:val="24"/>
        </w:rPr>
      </w:pPr>
    </w:p>
    <w:p w14:paraId="62A6F4BF" w14:textId="79CEC652" w:rsidR="00516272" w:rsidRDefault="00013960"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その後、各議案は原案通り承認されました。</w:t>
      </w:r>
      <w:r w:rsidR="00516272">
        <w:rPr>
          <w:rFonts w:ascii="ＭＳ 明朝" w:hAnsi="ＭＳ 明朝" w:cs="ＭＳ 明朝" w:hint="eastAsia"/>
          <w:bCs/>
          <w:sz w:val="24"/>
        </w:rPr>
        <w:t>令和3年度事業計画、予算については、別添の資料</w:t>
      </w:r>
      <w:r w:rsidR="003314AD">
        <w:rPr>
          <w:rFonts w:ascii="ＭＳ 明朝" w:hAnsi="ＭＳ 明朝" w:cs="ＭＳ 明朝" w:hint="eastAsia"/>
          <w:bCs/>
          <w:sz w:val="24"/>
        </w:rPr>
        <w:t>（資料1）</w:t>
      </w:r>
      <w:r w:rsidR="00516272">
        <w:rPr>
          <w:rFonts w:ascii="ＭＳ 明朝" w:hAnsi="ＭＳ 明朝" w:cs="ＭＳ 明朝" w:hint="eastAsia"/>
          <w:bCs/>
          <w:sz w:val="24"/>
        </w:rPr>
        <w:t>をご参照ください。</w:t>
      </w:r>
    </w:p>
    <w:p w14:paraId="2ACE03F5" w14:textId="3C7A982F" w:rsidR="00516272" w:rsidRDefault="00516272" w:rsidP="00B90A5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16272" w14:paraId="4A107F55" w14:textId="77777777" w:rsidTr="00516272">
        <w:tc>
          <w:tcPr>
            <w:tcW w:w="9628" w:type="dxa"/>
          </w:tcPr>
          <w:p w14:paraId="517E1D39" w14:textId="77777777" w:rsidR="008E35E3" w:rsidRDefault="008E35E3" w:rsidP="00F647C5">
            <w:pPr>
              <w:snapToGrid w:val="0"/>
              <w:contextualSpacing/>
              <w:rPr>
                <w:rFonts w:ascii="ＭＳ ゴシック" w:eastAsia="ＭＳ ゴシック" w:hAnsi="ＭＳ ゴシック" w:cs="ＭＳ 明朝"/>
                <w:bCs/>
                <w:sz w:val="24"/>
              </w:rPr>
            </w:pPr>
          </w:p>
          <w:p w14:paraId="2B69CD1A" w14:textId="14C48063" w:rsidR="00F647C5" w:rsidRPr="00F647C5" w:rsidRDefault="00F647C5" w:rsidP="00F647C5">
            <w:pPr>
              <w:snapToGrid w:val="0"/>
              <w:contextualSpacing/>
              <w:rPr>
                <w:rFonts w:ascii="ＭＳ ゴシック" w:eastAsia="ＭＳ ゴシック" w:hAnsi="ＭＳ ゴシック" w:cs="ＭＳ 明朝"/>
                <w:bCs/>
                <w:sz w:val="24"/>
              </w:rPr>
            </w:pPr>
            <w:r w:rsidRPr="00F647C5">
              <w:rPr>
                <w:rFonts w:ascii="ＭＳ ゴシック" w:eastAsia="ＭＳ ゴシック" w:hAnsi="ＭＳ ゴシック" w:cs="ＭＳ 明朝" w:hint="eastAsia"/>
                <w:bCs/>
                <w:sz w:val="24"/>
              </w:rPr>
              <w:t>令和2年度 全国保育協議会  第2回 協議員総会 次第</w:t>
            </w:r>
          </w:p>
          <w:p w14:paraId="14EE1658" w14:textId="77777777" w:rsidR="00F647C5" w:rsidRPr="00F647C5" w:rsidRDefault="00F647C5" w:rsidP="00F647C5">
            <w:pPr>
              <w:snapToGrid w:val="0"/>
              <w:contextualSpacing/>
              <w:rPr>
                <w:rFonts w:ascii="ＭＳ 明朝" w:hAnsi="ＭＳ 明朝" w:cs="ＭＳ 明朝"/>
                <w:bCs/>
                <w:sz w:val="24"/>
              </w:rPr>
            </w:pPr>
          </w:p>
          <w:p w14:paraId="0CDBF4C8" w14:textId="77777777"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日　時：令和3年2月19日（金）13:30 ～ 16:00</w:t>
            </w:r>
          </w:p>
          <w:p w14:paraId="54EE712C" w14:textId="0459A961"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会　場：オンライン開催（</w:t>
            </w:r>
            <w:r>
              <w:rPr>
                <w:rFonts w:ascii="ＭＳ 明朝" w:hAnsi="ＭＳ 明朝" w:cs="ＭＳ 明朝" w:hint="eastAsia"/>
                <w:bCs/>
                <w:sz w:val="24"/>
              </w:rPr>
              <w:t>配信元：</w:t>
            </w:r>
            <w:r w:rsidRPr="00F647C5">
              <w:rPr>
                <w:rFonts w:ascii="ＭＳ 明朝" w:hAnsi="ＭＳ 明朝" w:cs="ＭＳ 明朝" w:hint="eastAsia"/>
                <w:bCs/>
                <w:sz w:val="24"/>
              </w:rPr>
              <w:t>全国社会福祉協議会「第1会議室」）</w:t>
            </w:r>
          </w:p>
          <w:p w14:paraId="514D3B4C" w14:textId="77777777" w:rsidR="00F647C5" w:rsidRPr="00F647C5" w:rsidRDefault="00F647C5" w:rsidP="00F647C5">
            <w:pPr>
              <w:snapToGrid w:val="0"/>
              <w:contextualSpacing/>
              <w:rPr>
                <w:rFonts w:ascii="ＭＳ 明朝" w:hAnsi="ＭＳ 明朝" w:cs="ＭＳ 明朝"/>
                <w:bCs/>
                <w:sz w:val="24"/>
              </w:rPr>
            </w:pPr>
          </w:p>
          <w:p w14:paraId="1AE8A46F" w14:textId="7EC3A801"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1.あいさつ</w:t>
            </w:r>
          </w:p>
          <w:p w14:paraId="69F8F749" w14:textId="77777777" w:rsidR="00F647C5" w:rsidRPr="00F647C5" w:rsidRDefault="00F647C5" w:rsidP="00F647C5">
            <w:pPr>
              <w:snapToGrid w:val="0"/>
              <w:contextualSpacing/>
              <w:rPr>
                <w:rFonts w:ascii="ＭＳ 明朝" w:hAnsi="ＭＳ 明朝" w:cs="ＭＳ 明朝"/>
                <w:bCs/>
                <w:sz w:val="24"/>
              </w:rPr>
            </w:pPr>
          </w:p>
          <w:p w14:paraId="0F3397DF" w14:textId="3311304A"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2.定足数の確認</w:t>
            </w:r>
          </w:p>
          <w:p w14:paraId="4955EC26" w14:textId="77777777" w:rsidR="00F647C5" w:rsidRPr="00F647C5" w:rsidRDefault="00F647C5" w:rsidP="00F647C5">
            <w:pPr>
              <w:snapToGrid w:val="0"/>
              <w:contextualSpacing/>
              <w:rPr>
                <w:rFonts w:ascii="ＭＳ 明朝" w:hAnsi="ＭＳ 明朝" w:cs="ＭＳ 明朝"/>
                <w:bCs/>
                <w:sz w:val="24"/>
              </w:rPr>
            </w:pPr>
          </w:p>
          <w:p w14:paraId="0051591B" w14:textId="35765F86"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3.議長選出</w:t>
            </w:r>
          </w:p>
          <w:p w14:paraId="4BD4187B" w14:textId="77777777" w:rsidR="00F647C5" w:rsidRPr="00F647C5" w:rsidRDefault="00F647C5" w:rsidP="00F647C5">
            <w:pPr>
              <w:snapToGrid w:val="0"/>
              <w:contextualSpacing/>
              <w:rPr>
                <w:rFonts w:ascii="ＭＳ 明朝" w:hAnsi="ＭＳ 明朝" w:cs="ＭＳ 明朝"/>
                <w:bCs/>
                <w:sz w:val="24"/>
              </w:rPr>
            </w:pPr>
          </w:p>
          <w:p w14:paraId="22BBFEF4" w14:textId="193B6CF3" w:rsidR="00F647C5" w:rsidRPr="00F647C5" w:rsidRDefault="00F647C5" w:rsidP="00F647C5">
            <w:pPr>
              <w:snapToGrid w:val="0"/>
              <w:contextualSpacing/>
              <w:rPr>
                <w:rFonts w:ascii="ＭＳ 明朝" w:hAnsi="ＭＳ 明朝" w:cs="ＭＳ 明朝"/>
                <w:bCs/>
                <w:sz w:val="24"/>
              </w:rPr>
            </w:pPr>
            <w:r w:rsidRPr="00F647C5">
              <w:rPr>
                <w:rFonts w:ascii="ＭＳ 明朝" w:hAnsi="ＭＳ 明朝" w:cs="ＭＳ 明朝" w:hint="eastAsia"/>
                <w:bCs/>
                <w:sz w:val="24"/>
              </w:rPr>
              <w:t>4.議　　案</w:t>
            </w:r>
          </w:p>
          <w:p w14:paraId="21309775" w14:textId="77777777" w:rsidR="00F647C5" w:rsidRPr="00F647C5" w:rsidRDefault="00F647C5" w:rsidP="00F647C5">
            <w:pPr>
              <w:snapToGrid w:val="0"/>
              <w:ind w:firstLineChars="100" w:firstLine="240"/>
              <w:contextualSpacing/>
              <w:rPr>
                <w:rFonts w:ascii="ＭＳ 明朝" w:hAnsi="ＭＳ 明朝" w:cs="ＭＳ 明朝"/>
                <w:bCs/>
                <w:sz w:val="24"/>
              </w:rPr>
            </w:pPr>
            <w:r w:rsidRPr="00F647C5">
              <w:rPr>
                <w:rFonts w:ascii="ＭＳ 明朝" w:hAnsi="ＭＳ 明朝" w:cs="ＭＳ 明朝" w:hint="eastAsia"/>
                <w:bCs/>
                <w:sz w:val="24"/>
              </w:rPr>
              <w:t>報　　　告　令和2年度 全国保育協議会 事業進捗状況について</w:t>
            </w:r>
          </w:p>
          <w:p w14:paraId="602F1B8C" w14:textId="317CDCA0" w:rsidR="00F647C5" w:rsidRPr="00F647C5" w:rsidRDefault="00F647C5" w:rsidP="00F647C5">
            <w:pPr>
              <w:snapToGrid w:val="0"/>
              <w:ind w:firstLineChars="100" w:firstLine="240"/>
              <w:contextualSpacing/>
              <w:rPr>
                <w:rFonts w:ascii="ＭＳ 明朝" w:hAnsi="ＭＳ 明朝" w:cs="ＭＳ 明朝"/>
                <w:bCs/>
                <w:sz w:val="24"/>
              </w:rPr>
            </w:pPr>
            <w:r w:rsidRPr="00F647C5">
              <w:rPr>
                <w:rFonts w:ascii="ＭＳ 明朝" w:hAnsi="ＭＳ 明朝" w:cs="ＭＳ 明朝" w:hint="eastAsia"/>
                <w:bCs/>
                <w:sz w:val="24"/>
              </w:rPr>
              <w:t>第１号議案　令和2年度 全国保育協議会 補正予算</w:t>
            </w:r>
            <w:r w:rsidR="008B5B52">
              <w:rPr>
                <w:rFonts w:ascii="ＭＳ 明朝" w:hAnsi="ＭＳ 明朝" w:cs="ＭＳ 明朝" w:hint="eastAsia"/>
                <w:bCs/>
                <w:sz w:val="24"/>
              </w:rPr>
              <w:t>（案）</w:t>
            </w:r>
            <w:r w:rsidRPr="00F647C5">
              <w:rPr>
                <w:rFonts w:ascii="ＭＳ 明朝" w:hAnsi="ＭＳ 明朝" w:cs="ＭＳ 明朝" w:hint="eastAsia"/>
                <w:bCs/>
                <w:sz w:val="24"/>
              </w:rPr>
              <w:t>について</w:t>
            </w:r>
          </w:p>
          <w:p w14:paraId="0A40C4F8" w14:textId="66F110AC" w:rsidR="00F647C5" w:rsidRPr="00F647C5" w:rsidRDefault="00F647C5" w:rsidP="00F647C5">
            <w:pPr>
              <w:snapToGrid w:val="0"/>
              <w:ind w:firstLineChars="100" w:firstLine="240"/>
              <w:contextualSpacing/>
              <w:rPr>
                <w:rFonts w:ascii="ＭＳ 明朝" w:hAnsi="ＭＳ 明朝" w:cs="ＭＳ 明朝"/>
                <w:bCs/>
                <w:sz w:val="24"/>
              </w:rPr>
            </w:pPr>
            <w:r w:rsidRPr="00F647C5">
              <w:rPr>
                <w:rFonts w:ascii="ＭＳ 明朝" w:hAnsi="ＭＳ 明朝" w:cs="ＭＳ 明朝" w:hint="eastAsia"/>
                <w:bCs/>
                <w:sz w:val="24"/>
              </w:rPr>
              <w:t>第２号議案　令和3年度 全国保育協議会 事業計画</w:t>
            </w:r>
            <w:r w:rsidR="008B5B52">
              <w:rPr>
                <w:rFonts w:ascii="ＭＳ 明朝" w:hAnsi="ＭＳ 明朝" w:cs="ＭＳ 明朝" w:hint="eastAsia"/>
                <w:bCs/>
                <w:sz w:val="24"/>
              </w:rPr>
              <w:t>（案）</w:t>
            </w:r>
            <w:r w:rsidRPr="00F647C5">
              <w:rPr>
                <w:rFonts w:ascii="ＭＳ 明朝" w:hAnsi="ＭＳ 明朝" w:cs="ＭＳ 明朝" w:hint="eastAsia"/>
                <w:bCs/>
                <w:sz w:val="24"/>
              </w:rPr>
              <w:t>について</w:t>
            </w:r>
          </w:p>
          <w:p w14:paraId="577F81B8" w14:textId="27A5C0D0" w:rsidR="00516272" w:rsidRDefault="00F647C5" w:rsidP="00F647C5">
            <w:pPr>
              <w:snapToGrid w:val="0"/>
              <w:ind w:firstLineChars="100" w:firstLine="240"/>
              <w:contextualSpacing/>
              <w:rPr>
                <w:rFonts w:ascii="ＭＳ 明朝" w:hAnsi="ＭＳ 明朝" w:cs="ＭＳ 明朝"/>
                <w:bCs/>
                <w:sz w:val="24"/>
              </w:rPr>
            </w:pPr>
            <w:r w:rsidRPr="00F647C5">
              <w:rPr>
                <w:rFonts w:ascii="ＭＳ 明朝" w:hAnsi="ＭＳ 明朝" w:cs="ＭＳ 明朝" w:hint="eastAsia"/>
                <w:bCs/>
                <w:sz w:val="24"/>
              </w:rPr>
              <w:t>第３号議案　令和3年度 全国保育協議会 収支予算</w:t>
            </w:r>
            <w:r w:rsidR="008B5B52">
              <w:rPr>
                <w:rFonts w:ascii="ＭＳ 明朝" w:hAnsi="ＭＳ 明朝" w:cs="ＭＳ 明朝" w:hint="eastAsia"/>
                <w:bCs/>
                <w:sz w:val="24"/>
              </w:rPr>
              <w:t>（案）</w:t>
            </w:r>
            <w:r w:rsidRPr="00F647C5">
              <w:rPr>
                <w:rFonts w:ascii="ＭＳ 明朝" w:hAnsi="ＭＳ 明朝" w:cs="ＭＳ 明朝" w:hint="eastAsia"/>
                <w:bCs/>
                <w:sz w:val="24"/>
              </w:rPr>
              <w:t>について</w:t>
            </w:r>
          </w:p>
          <w:p w14:paraId="6AC6073C" w14:textId="38177660" w:rsidR="00516272" w:rsidRDefault="00516272" w:rsidP="00516272">
            <w:pPr>
              <w:snapToGrid w:val="0"/>
              <w:contextualSpacing/>
              <w:rPr>
                <w:rFonts w:ascii="ＭＳ 明朝" w:hAnsi="ＭＳ 明朝" w:cs="ＭＳ 明朝"/>
                <w:bCs/>
                <w:sz w:val="24"/>
              </w:rPr>
            </w:pPr>
          </w:p>
        </w:tc>
      </w:tr>
    </w:tbl>
    <w:p w14:paraId="0CAB1D80" w14:textId="77777777" w:rsidR="00354F8A" w:rsidRDefault="00354F8A"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B745A" w14:paraId="771E9E57" w14:textId="77777777" w:rsidTr="002B745A">
        <w:tc>
          <w:tcPr>
            <w:tcW w:w="9628" w:type="dxa"/>
          </w:tcPr>
          <w:p w14:paraId="4E7B811C" w14:textId="77777777" w:rsidR="00B36C74" w:rsidRPr="00CF738B" w:rsidRDefault="00B36C74" w:rsidP="002B745A">
            <w:pPr>
              <w:snapToGrid w:val="0"/>
              <w:contextualSpacing/>
              <w:rPr>
                <w:rFonts w:ascii="ＭＳ 明朝" w:hAnsi="ＭＳ 明朝" w:cs="ＭＳ 明朝"/>
                <w:bCs/>
                <w:sz w:val="24"/>
              </w:rPr>
            </w:pPr>
          </w:p>
          <w:p w14:paraId="56DCA84D" w14:textId="10A0CF77" w:rsidR="002B745A" w:rsidRPr="00A078AC" w:rsidRDefault="00F647C5" w:rsidP="002B745A">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令和3年度 事業計画</w:t>
            </w:r>
          </w:p>
          <w:p w14:paraId="5FC4BD26" w14:textId="77777777" w:rsidR="008F32D9" w:rsidRPr="008F32D9" w:rsidRDefault="008F32D9" w:rsidP="008F32D9">
            <w:pPr>
              <w:snapToGrid w:val="0"/>
              <w:contextualSpacing/>
              <w:rPr>
                <w:rFonts w:ascii="ＭＳ 明朝" w:hAnsi="ＭＳ 明朝" w:cs="ＭＳ 明朝"/>
                <w:bCs/>
                <w:sz w:val="24"/>
              </w:rPr>
            </w:pPr>
          </w:p>
          <w:p w14:paraId="19994E92" w14:textId="77777777" w:rsidR="008F32D9" w:rsidRPr="008F32D9" w:rsidRDefault="008F32D9" w:rsidP="008F32D9">
            <w:pPr>
              <w:snapToGrid w:val="0"/>
              <w:contextualSpacing/>
              <w:rPr>
                <w:rFonts w:ascii="ＭＳ ゴシック" w:eastAsia="ＭＳ ゴシック" w:hAnsi="ＭＳ ゴシック" w:cs="ＭＳ 明朝"/>
                <w:bCs/>
                <w:sz w:val="24"/>
              </w:rPr>
            </w:pPr>
            <w:r w:rsidRPr="008F32D9">
              <w:rPr>
                <w:rFonts w:ascii="ＭＳ ゴシック" w:eastAsia="ＭＳ ゴシック" w:hAnsi="ＭＳ ゴシック" w:cs="ＭＳ 明朝" w:hint="eastAsia"/>
                <w:bCs/>
                <w:sz w:val="24"/>
              </w:rPr>
              <w:t>【基本方針の4つの柱】</w:t>
            </w:r>
          </w:p>
          <w:p w14:paraId="296802DE" w14:textId="77777777" w:rsidR="008F32D9" w:rsidRPr="008F32D9" w:rsidRDefault="008F32D9" w:rsidP="008F32D9">
            <w:pPr>
              <w:snapToGrid w:val="0"/>
              <w:contextualSpacing/>
              <w:rPr>
                <w:rFonts w:ascii="ＭＳ 明朝" w:hAnsi="ＭＳ 明朝" w:cs="ＭＳ 明朝"/>
                <w:bCs/>
                <w:sz w:val="24"/>
              </w:rPr>
            </w:pPr>
          </w:p>
          <w:p w14:paraId="1642D199" w14:textId="77777777" w:rsidR="008F32D9" w:rsidRPr="008F32D9" w:rsidRDefault="008F32D9" w:rsidP="008F32D9">
            <w:pPr>
              <w:snapToGrid w:val="0"/>
              <w:contextualSpacing/>
              <w:rPr>
                <w:rFonts w:ascii="ＭＳ 明朝" w:hAnsi="ＭＳ 明朝" w:cs="ＭＳ 明朝"/>
                <w:bCs/>
                <w:sz w:val="24"/>
              </w:rPr>
            </w:pPr>
            <w:r w:rsidRPr="008F32D9">
              <w:rPr>
                <w:rFonts w:ascii="ＭＳ 明朝" w:hAnsi="ＭＳ 明朝" w:cs="ＭＳ 明朝" w:hint="eastAsia"/>
                <w:bCs/>
                <w:sz w:val="24"/>
              </w:rPr>
              <w:t>1．社会からの要請や地域における子ども・子育て支援のニーズに応える会員の取り組みを支援する。</w:t>
            </w:r>
          </w:p>
          <w:p w14:paraId="1C6F90FC" w14:textId="77777777" w:rsidR="008F32D9" w:rsidRPr="008F32D9" w:rsidRDefault="008F32D9" w:rsidP="008F32D9">
            <w:pPr>
              <w:snapToGrid w:val="0"/>
              <w:contextualSpacing/>
              <w:rPr>
                <w:rFonts w:ascii="ＭＳ 明朝" w:hAnsi="ＭＳ 明朝" w:cs="ＭＳ 明朝"/>
                <w:bCs/>
                <w:sz w:val="24"/>
              </w:rPr>
            </w:pPr>
          </w:p>
          <w:p w14:paraId="7F19C213" w14:textId="77777777" w:rsidR="008F32D9" w:rsidRPr="008F32D9" w:rsidRDefault="008F32D9" w:rsidP="008F32D9">
            <w:pPr>
              <w:snapToGrid w:val="0"/>
              <w:contextualSpacing/>
              <w:rPr>
                <w:rFonts w:ascii="ＭＳ 明朝" w:hAnsi="ＭＳ 明朝" w:cs="ＭＳ 明朝"/>
                <w:bCs/>
                <w:sz w:val="24"/>
              </w:rPr>
            </w:pPr>
            <w:r w:rsidRPr="008F32D9">
              <w:rPr>
                <w:rFonts w:ascii="ＭＳ 明朝" w:hAnsi="ＭＳ 明朝" w:cs="ＭＳ 明朝" w:hint="eastAsia"/>
                <w:bCs/>
                <w:sz w:val="24"/>
              </w:rPr>
              <w:t>2．第2期に入った子ども・子育て支援新制度等による保育所・認定こども園等への影響を踏まえ、保育の質を高めるための政策を国等へ提言する。</w:t>
            </w:r>
          </w:p>
          <w:p w14:paraId="1A374B64" w14:textId="77777777" w:rsidR="008F32D9" w:rsidRPr="008F32D9" w:rsidRDefault="008F32D9" w:rsidP="008F32D9">
            <w:pPr>
              <w:snapToGrid w:val="0"/>
              <w:contextualSpacing/>
              <w:rPr>
                <w:rFonts w:ascii="ＭＳ 明朝" w:hAnsi="ＭＳ 明朝" w:cs="ＭＳ 明朝"/>
                <w:bCs/>
                <w:sz w:val="24"/>
              </w:rPr>
            </w:pPr>
            <w:r w:rsidRPr="008F32D9">
              <w:rPr>
                <w:rFonts w:ascii="ＭＳ 明朝" w:hAnsi="ＭＳ 明朝" w:cs="ＭＳ 明朝" w:hint="eastAsia"/>
                <w:bCs/>
                <w:sz w:val="24"/>
              </w:rPr>
              <w:t>－都道府県・指定都市保育組織と連携して会員の意見を集約し、政策提言に反映する。</w:t>
            </w:r>
          </w:p>
          <w:p w14:paraId="5653F1CD" w14:textId="77777777" w:rsidR="008F32D9" w:rsidRPr="008F32D9" w:rsidRDefault="008F32D9" w:rsidP="008F32D9">
            <w:pPr>
              <w:snapToGrid w:val="0"/>
              <w:contextualSpacing/>
              <w:rPr>
                <w:rFonts w:ascii="ＭＳ 明朝" w:hAnsi="ＭＳ 明朝" w:cs="ＭＳ 明朝"/>
                <w:bCs/>
                <w:sz w:val="24"/>
              </w:rPr>
            </w:pPr>
          </w:p>
          <w:p w14:paraId="6D702155" w14:textId="77777777" w:rsidR="008F32D9" w:rsidRPr="008F32D9" w:rsidRDefault="008F32D9" w:rsidP="008F32D9">
            <w:pPr>
              <w:snapToGrid w:val="0"/>
              <w:contextualSpacing/>
              <w:rPr>
                <w:rFonts w:ascii="ＭＳ 明朝" w:hAnsi="ＭＳ 明朝" w:cs="ＭＳ 明朝"/>
                <w:bCs/>
                <w:sz w:val="24"/>
              </w:rPr>
            </w:pPr>
            <w:r w:rsidRPr="008F32D9">
              <w:rPr>
                <w:rFonts w:ascii="ＭＳ 明朝" w:hAnsi="ＭＳ 明朝" w:cs="ＭＳ 明朝" w:hint="eastAsia"/>
                <w:bCs/>
                <w:sz w:val="24"/>
              </w:rPr>
              <w:lastRenderedPageBreak/>
              <w:t>3．国民や地域社会に向けて、会員の実践する教育・保育の機能・役割を広く周知する。</w:t>
            </w:r>
          </w:p>
          <w:p w14:paraId="01BBAE3F" w14:textId="77777777" w:rsidR="008F32D9" w:rsidRPr="008F32D9" w:rsidRDefault="008F32D9" w:rsidP="008F32D9">
            <w:pPr>
              <w:snapToGrid w:val="0"/>
              <w:contextualSpacing/>
              <w:rPr>
                <w:rFonts w:ascii="ＭＳ 明朝" w:hAnsi="ＭＳ 明朝" w:cs="ＭＳ 明朝"/>
                <w:bCs/>
                <w:sz w:val="24"/>
              </w:rPr>
            </w:pPr>
          </w:p>
          <w:p w14:paraId="0480820F" w14:textId="18185DD0" w:rsidR="002B745A" w:rsidRDefault="008F32D9" w:rsidP="008F32D9">
            <w:pPr>
              <w:snapToGrid w:val="0"/>
              <w:contextualSpacing/>
              <w:rPr>
                <w:rFonts w:ascii="ＭＳ 明朝" w:hAnsi="ＭＳ 明朝" w:cs="ＭＳ 明朝"/>
                <w:bCs/>
                <w:sz w:val="24"/>
              </w:rPr>
            </w:pPr>
            <w:r w:rsidRPr="008F32D9">
              <w:rPr>
                <w:rFonts w:ascii="ＭＳ 明朝" w:hAnsi="ＭＳ 明朝" w:cs="ＭＳ 明朝" w:hint="eastAsia"/>
                <w:bCs/>
                <w:sz w:val="24"/>
              </w:rPr>
              <w:t>4．災害時の安心・安全な教育・保育の構築に向けた取り組みとともに、被災地における教育・保育への支援を継続して行う。</w:t>
            </w:r>
          </w:p>
          <w:p w14:paraId="10F3F43A" w14:textId="79ED100A" w:rsidR="00F647C5" w:rsidRDefault="00F647C5" w:rsidP="00F647C5">
            <w:pPr>
              <w:snapToGrid w:val="0"/>
              <w:contextualSpacing/>
              <w:rPr>
                <w:rFonts w:ascii="ＭＳ 明朝" w:hAnsi="ＭＳ 明朝" w:cs="ＭＳ 明朝"/>
                <w:bCs/>
                <w:sz w:val="24"/>
              </w:rPr>
            </w:pPr>
          </w:p>
          <w:p w14:paraId="168D3E9B" w14:textId="43A7743C" w:rsidR="00F647C5" w:rsidRDefault="00F647C5" w:rsidP="00F647C5">
            <w:pPr>
              <w:snapToGrid w:val="0"/>
              <w:contextualSpacing/>
              <w:rPr>
                <w:rFonts w:ascii="ＭＳ 明朝" w:hAnsi="ＭＳ 明朝" w:cs="ＭＳ 明朝"/>
                <w:bCs/>
                <w:sz w:val="24"/>
              </w:rPr>
            </w:pPr>
          </w:p>
          <w:p w14:paraId="6AE1445F" w14:textId="77777777" w:rsidR="008F32D9" w:rsidRPr="008F32D9" w:rsidRDefault="008F32D9" w:rsidP="008F32D9">
            <w:pPr>
              <w:widowControl/>
              <w:jc w:val="left"/>
              <w:rPr>
                <w:rFonts w:ascii="ＭＳ ゴシック" w:eastAsia="ＭＳ ゴシック" w:hAnsi="ＭＳ ゴシック"/>
                <w:sz w:val="24"/>
              </w:rPr>
            </w:pPr>
            <w:r w:rsidRPr="008F32D9">
              <w:rPr>
                <w:rFonts w:ascii="ＭＳ ゴシック" w:eastAsia="ＭＳ ゴシック" w:hAnsi="ＭＳ ゴシック" w:hint="eastAsia"/>
                <w:sz w:val="24"/>
              </w:rPr>
              <w:t>【令和3年度　4つの重点事項】</w:t>
            </w:r>
          </w:p>
          <w:p w14:paraId="5F08D4C4" w14:textId="77777777" w:rsidR="008F32D9" w:rsidRPr="008F32D9" w:rsidRDefault="008F32D9" w:rsidP="008F32D9">
            <w:pPr>
              <w:widowControl/>
              <w:snapToGrid w:val="0"/>
              <w:jc w:val="left"/>
              <w:rPr>
                <w:rFonts w:ascii="ＭＳ 明朝" w:hAnsi="ＭＳ 明朝"/>
                <w:sz w:val="16"/>
                <w:szCs w:val="16"/>
              </w:rPr>
            </w:pPr>
          </w:p>
          <w:p w14:paraId="70D73E8A" w14:textId="77777777" w:rsidR="008F32D9" w:rsidRPr="008F32D9" w:rsidRDefault="008F32D9" w:rsidP="008F32D9">
            <w:pPr>
              <w:ind w:leftChars="100" w:left="450" w:right="-1" w:hangingChars="100" w:hanging="240"/>
              <w:jc w:val="left"/>
              <w:rPr>
                <w:rFonts w:ascii="ＭＳ ゴシック" w:eastAsia="ＭＳ ゴシック" w:hAnsi="ＭＳ ゴシック" w:cs="メイリオ"/>
                <w:sz w:val="24"/>
              </w:rPr>
            </w:pPr>
            <w:r w:rsidRPr="008F32D9">
              <w:rPr>
                <w:rFonts w:ascii="ＭＳ ゴシック" w:eastAsia="ＭＳ ゴシック" w:hAnsi="ＭＳ ゴシック" w:cs="メイリオ" w:hint="eastAsia"/>
                <w:sz w:val="24"/>
              </w:rPr>
              <w:t>1．新型コロナウイルス感染症への対応と保育所・認定こども園等における運営課題の検討・提言</w:t>
            </w:r>
          </w:p>
          <w:p w14:paraId="0C871E16" w14:textId="77777777" w:rsidR="008F32D9" w:rsidRPr="008F32D9" w:rsidRDefault="008F32D9" w:rsidP="008F32D9">
            <w:pPr>
              <w:widowControl/>
              <w:snapToGrid w:val="0"/>
              <w:jc w:val="left"/>
              <w:rPr>
                <w:rFonts w:ascii="ＭＳ 明朝" w:hAnsi="ＭＳ 明朝"/>
                <w:sz w:val="8"/>
                <w:szCs w:val="8"/>
              </w:rPr>
            </w:pPr>
          </w:p>
          <w:p w14:paraId="3699DF79"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新型コロナウイルス感染症の保育所・認定こども園等への影響の把握とともに、運営課題を整理し、国等への要望活動等につなげる。</w:t>
            </w:r>
          </w:p>
          <w:p w14:paraId="481F089D" w14:textId="77777777" w:rsidR="008F32D9" w:rsidRPr="008F32D9" w:rsidRDefault="008F32D9" w:rsidP="008F32D9">
            <w:pPr>
              <w:widowControl/>
              <w:snapToGrid w:val="0"/>
              <w:jc w:val="left"/>
              <w:rPr>
                <w:rFonts w:ascii="ＭＳ 明朝" w:hAnsi="ＭＳ 明朝"/>
                <w:sz w:val="16"/>
                <w:szCs w:val="16"/>
              </w:rPr>
            </w:pPr>
          </w:p>
          <w:p w14:paraId="699A38D6" w14:textId="77777777" w:rsidR="008F32D9" w:rsidRPr="008F32D9" w:rsidRDefault="008F32D9" w:rsidP="008F32D9">
            <w:pPr>
              <w:ind w:leftChars="100" w:left="450" w:right="-1" w:hangingChars="100" w:hanging="240"/>
              <w:jc w:val="left"/>
              <w:rPr>
                <w:rFonts w:ascii="ＭＳ ゴシック" w:eastAsia="ＭＳ ゴシック" w:hAnsi="ＭＳ ゴシック" w:cs="メイリオ"/>
                <w:sz w:val="24"/>
              </w:rPr>
            </w:pPr>
            <w:r w:rsidRPr="008F32D9">
              <w:rPr>
                <w:rFonts w:ascii="ＭＳ ゴシック" w:eastAsia="ＭＳ ゴシック" w:hAnsi="ＭＳ ゴシック" w:cs="メイリオ" w:hint="eastAsia"/>
                <w:sz w:val="24"/>
              </w:rPr>
              <w:t>2．人口減少地域における保育課題の検討とこれからの保育のあり方の提言</w:t>
            </w:r>
          </w:p>
          <w:p w14:paraId="5C8366B9" w14:textId="77777777" w:rsidR="008F32D9" w:rsidRPr="008F32D9" w:rsidRDefault="008F32D9" w:rsidP="008F32D9">
            <w:pPr>
              <w:widowControl/>
              <w:snapToGrid w:val="0"/>
              <w:jc w:val="left"/>
              <w:rPr>
                <w:rFonts w:ascii="ＭＳ 明朝" w:hAnsi="ＭＳ 明朝"/>
                <w:sz w:val="8"/>
                <w:szCs w:val="8"/>
              </w:rPr>
            </w:pPr>
          </w:p>
          <w:p w14:paraId="3808A026"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第2期に入った子ども・子育て支援新制度において取り上げられている人口減少地域の課題は、過疎地域に限定したものではなく、すべての地域において共通する課題として、今後の保育・子育て支援のあり方を検討し、提言を行う。</w:t>
            </w:r>
          </w:p>
          <w:p w14:paraId="3DF49C95" w14:textId="77777777" w:rsidR="008F32D9" w:rsidRPr="008F32D9" w:rsidRDefault="008F32D9" w:rsidP="008F32D9">
            <w:pPr>
              <w:widowControl/>
              <w:snapToGrid w:val="0"/>
              <w:jc w:val="left"/>
              <w:rPr>
                <w:rFonts w:ascii="ＭＳ 明朝" w:hAnsi="ＭＳ 明朝"/>
                <w:sz w:val="16"/>
                <w:szCs w:val="16"/>
              </w:rPr>
            </w:pPr>
          </w:p>
          <w:p w14:paraId="6C27E49B" w14:textId="77777777" w:rsidR="008F32D9" w:rsidRPr="008F32D9" w:rsidRDefault="008F32D9" w:rsidP="008F32D9">
            <w:pPr>
              <w:ind w:leftChars="100" w:left="450" w:right="-1" w:hangingChars="100" w:hanging="240"/>
              <w:jc w:val="left"/>
              <w:rPr>
                <w:rFonts w:ascii="ＭＳ ゴシック" w:eastAsia="ＭＳ ゴシック" w:hAnsi="ＭＳ ゴシック" w:cs="メイリオ"/>
                <w:sz w:val="24"/>
              </w:rPr>
            </w:pPr>
            <w:r w:rsidRPr="008F32D9">
              <w:rPr>
                <w:rFonts w:ascii="ＭＳ ゴシック" w:eastAsia="ＭＳ ゴシック" w:hAnsi="ＭＳ ゴシック" w:cs="メイリオ" w:hint="eastAsia"/>
                <w:sz w:val="24"/>
              </w:rPr>
              <w:t>3．保育の量の拡大と質の向上に向けた保育士・保育教諭等のさらなる処遇改善</w:t>
            </w:r>
          </w:p>
          <w:p w14:paraId="5179FE67" w14:textId="77777777" w:rsidR="008F32D9" w:rsidRPr="008F32D9" w:rsidRDefault="008F32D9" w:rsidP="008F32D9">
            <w:pPr>
              <w:widowControl/>
              <w:snapToGrid w:val="0"/>
              <w:jc w:val="left"/>
              <w:rPr>
                <w:rFonts w:ascii="ＭＳ 明朝" w:hAnsi="ＭＳ 明朝"/>
                <w:sz w:val="8"/>
                <w:szCs w:val="8"/>
              </w:rPr>
            </w:pPr>
          </w:p>
          <w:p w14:paraId="50218511"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保育所・認定こども園等における保育の質の向上のため、子ども・子育て支援新制度の施行時の課題である「質の向上」に関する0.3兆円超の予算（消費税財源以外の項目のうち、実現していない項目）の予算確保を引き続き国に求める。</w:t>
            </w:r>
          </w:p>
          <w:p w14:paraId="30FABA3D"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一般労働者との賃金格差を解消するよう、処遇改善を求める。</w:t>
            </w:r>
          </w:p>
          <w:p w14:paraId="1DC78091" w14:textId="77777777" w:rsidR="008F32D9" w:rsidRPr="008F32D9" w:rsidRDefault="008F32D9" w:rsidP="008F32D9">
            <w:pPr>
              <w:widowControl/>
              <w:snapToGrid w:val="0"/>
              <w:jc w:val="left"/>
              <w:rPr>
                <w:rFonts w:ascii="ＭＳ 明朝" w:hAnsi="ＭＳ 明朝"/>
                <w:sz w:val="16"/>
                <w:szCs w:val="16"/>
              </w:rPr>
            </w:pPr>
          </w:p>
          <w:p w14:paraId="099BFC51" w14:textId="77777777" w:rsidR="008F32D9" w:rsidRPr="008F32D9" w:rsidRDefault="008F32D9" w:rsidP="008F32D9">
            <w:pPr>
              <w:ind w:leftChars="100" w:left="450" w:right="-1" w:hangingChars="100" w:hanging="240"/>
              <w:jc w:val="left"/>
              <w:rPr>
                <w:rFonts w:ascii="ＭＳ ゴシック" w:eastAsia="ＭＳ ゴシック" w:hAnsi="ＭＳ ゴシック" w:cs="メイリオ"/>
                <w:sz w:val="24"/>
              </w:rPr>
            </w:pPr>
            <w:r w:rsidRPr="008F32D9">
              <w:rPr>
                <w:rFonts w:ascii="ＭＳ ゴシック" w:eastAsia="ＭＳ ゴシック" w:hAnsi="ＭＳ ゴシック" w:cs="メイリオ" w:hint="eastAsia"/>
                <w:sz w:val="24"/>
              </w:rPr>
              <w:t>4．改訂「全保協　将来ビジョン」の実現に向けた組織基盤の強化</w:t>
            </w:r>
          </w:p>
          <w:p w14:paraId="402B6766" w14:textId="77777777" w:rsidR="008F32D9" w:rsidRPr="008F32D9" w:rsidRDefault="008F32D9" w:rsidP="008F32D9">
            <w:pPr>
              <w:widowControl/>
              <w:snapToGrid w:val="0"/>
              <w:jc w:val="left"/>
              <w:rPr>
                <w:rFonts w:ascii="ＭＳ 明朝" w:hAnsi="ＭＳ 明朝"/>
                <w:sz w:val="8"/>
                <w:szCs w:val="8"/>
              </w:rPr>
            </w:pPr>
          </w:p>
          <w:p w14:paraId="5C2A81D4"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「全社協　福祉ビジョン2020」に基づく、改訂「全保協　将来ビジョン」の実現に向けて、都道府県・指定都市保育組織を通じて内容の周知を広く行い、会員・組織が一体となって全国的な取り組みにつなげる。</w:t>
            </w:r>
          </w:p>
          <w:p w14:paraId="353D237E" w14:textId="77777777" w:rsidR="008F32D9" w:rsidRPr="008F32D9" w:rsidRDefault="008F32D9" w:rsidP="008F32D9">
            <w:pPr>
              <w:ind w:leftChars="100" w:left="450" w:right="-1" w:hangingChars="100" w:hanging="240"/>
              <w:jc w:val="left"/>
              <w:rPr>
                <w:rFonts w:ascii="ＭＳ 明朝" w:hAnsi="ＭＳ 明朝" w:cs="メイリオ"/>
                <w:sz w:val="24"/>
              </w:rPr>
            </w:pPr>
            <w:r w:rsidRPr="008F32D9">
              <w:rPr>
                <w:rFonts w:ascii="ＭＳ 明朝" w:hAnsi="ＭＳ 明朝" w:cs="メイリオ" w:hint="eastAsia"/>
                <w:sz w:val="24"/>
              </w:rPr>
              <w:t>・　本会事業の既存事業の見直し等による財政基盤の強化を図り、今後の組織力強化に向けて健全化を図る。</w:t>
            </w:r>
          </w:p>
          <w:p w14:paraId="5A4DD62F" w14:textId="1AC0B19D" w:rsidR="002B745A" w:rsidRDefault="002B745A" w:rsidP="008F32D9">
            <w:pPr>
              <w:snapToGrid w:val="0"/>
              <w:contextualSpacing/>
              <w:rPr>
                <w:rFonts w:ascii="ＭＳ 明朝" w:hAnsi="ＭＳ 明朝" w:cs="ＭＳ 明朝"/>
                <w:bCs/>
                <w:sz w:val="24"/>
              </w:rPr>
            </w:pPr>
          </w:p>
        </w:tc>
      </w:tr>
    </w:tbl>
    <w:p w14:paraId="1BB747C0" w14:textId="667970C8" w:rsidR="0030623E" w:rsidRDefault="0030623E" w:rsidP="008C3998">
      <w:pPr>
        <w:snapToGrid w:val="0"/>
        <w:contextualSpacing/>
        <w:rPr>
          <w:rFonts w:ascii="ＭＳ 明朝" w:hAnsi="ＭＳ 明朝" w:cs="ＭＳ 明朝"/>
          <w:bCs/>
          <w:sz w:val="24"/>
        </w:rPr>
      </w:pPr>
    </w:p>
    <w:p w14:paraId="0167B5FE" w14:textId="77777777" w:rsidR="00186C3B" w:rsidRDefault="00186C3B" w:rsidP="00691F6F">
      <w:pPr>
        <w:snapToGrid w:val="0"/>
        <w:contextualSpacing/>
        <w:rPr>
          <w:rFonts w:ascii="ＭＳ ゴシック" w:eastAsia="ＭＳ ゴシック" w:hAnsi="ＭＳ ゴシック" w:cs="ＭＳ 明朝"/>
          <w:bCs/>
          <w:szCs w:val="21"/>
        </w:rPr>
      </w:pPr>
    </w:p>
    <w:p w14:paraId="3F255A3A" w14:textId="05E3E09A" w:rsidR="00691F6F" w:rsidRPr="006006F1" w:rsidRDefault="00691F6F" w:rsidP="00691F6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20822">
        <w:rPr>
          <w:rFonts w:ascii="ＭＳ ゴシック" w:eastAsia="ＭＳ ゴシック" w:hAnsi="ＭＳ ゴシック" w:cs="Courier New" w:hint="eastAsia"/>
          <w:b/>
          <w:sz w:val="40"/>
          <w:szCs w:val="40"/>
        </w:rPr>
        <w:t>社会福祉施設等への</w:t>
      </w:r>
      <w:r w:rsidR="00B76970">
        <w:rPr>
          <w:rFonts w:ascii="ＭＳ ゴシック" w:eastAsia="ＭＳ ゴシック" w:hAnsi="ＭＳ ゴシック" w:cs="Courier New" w:hint="eastAsia"/>
          <w:b/>
          <w:sz w:val="40"/>
          <w:szCs w:val="40"/>
        </w:rPr>
        <w:t>看護師の日雇派遣</w:t>
      </w:r>
      <w:r w:rsidR="00312CBE">
        <w:rPr>
          <w:rFonts w:ascii="ＭＳ ゴシック" w:eastAsia="ＭＳ ゴシック" w:hAnsi="ＭＳ ゴシック" w:cs="Courier New" w:hint="eastAsia"/>
          <w:b/>
          <w:sz w:val="40"/>
          <w:szCs w:val="40"/>
        </w:rPr>
        <w:t>が認められる</w:t>
      </w:r>
      <w:r w:rsidRPr="003F5F4B">
        <w:rPr>
          <w:rFonts w:ascii="ＭＳ ゴシック" w:eastAsia="ＭＳ ゴシック" w:hAnsi="ＭＳ ゴシック" w:cs="Courier New" w:hint="eastAsia"/>
          <w:b/>
          <w:sz w:val="40"/>
          <w:szCs w:val="40"/>
        </w:rPr>
        <w:t>（内閣府）</w:t>
      </w:r>
    </w:p>
    <w:p w14:paraId="17032922" w14:textId="77777777" w:rsidR="00691F6F" w:rsidRPr="00A3773E" w:rsidRDefault="00691F6F" w:rsidP="00691F6F">
      <w:pPr>
        <w:snapToGrid w:val="0"/>
        <w:contextualSpacing/>
        <w:rPr>
          <w:rFonts w:ascii="ＭＳ 明朝" w:hAnsi="ＭＳ 明朝" w:cs="ＭＳ 明朝"/>
          <w:bCs/>
          <w:sz w:val="16"/>
          <w:szCs w:val="16"/>
        </w:rPr>
      </w:pPr>
    </w:p>
    <w:p w14:paraId="65E088DC" w14:textId="3E850511" w:rsidR="00BE4708" w:rsidRPr="00BE4708" w:rsidRDefault="00BE4708" w:rsidP="00BE4708">
      <w:pPr>
        <w:snapToGrid w:val="0"/>
        <w:ind w:firstLineChars="100" w:firstLine="240"/>
        <w:contextualSpacing/>
        <w:rPr>
          <w:rFonts w:ascii="ＭＳ 明朝" w:hAnsi="ＭＳ 明朝" w:cs="ＭＳ 明朝"/>
          <w:bCs/>
          <w:sz w:val="24"/>
        </w:rPr>
      </w:pPr>
      <w:r w:rsidRPr="00BE4708">
        <w:rPr>
          <w:rFonts w:ascii="ＭＳ 明朝" w:hAnsi="ＭＳ 明朝" w:cs="ＭＳ 明朝" w:hint="eastAsia"/>
          <w:bCs/>
          <w:sz w:val="24"/>
        </w:rPr>
        <w:t>病院等以外の場所（社会福祉施設等）において看護師が行う保健師助産師看護師法第</w:t>
      </w:r>
      <w:r w:rsidR="00B76970">
        <w:rPr>
          <w:rFonts w:ascii="ＭＳ 明朝" w:hAnsi="ＭＳ 明朝" w:cs="ＭＳ 明朝" w:hint="eastAsia"/>
          <w:bCs/>
          <w:sz w:val="24"/>
        </w:rPr>
        <w:t>5</w:t>
      </w:r>
      <w:r w:rsidRPr="00BE4708">
        <w:rPr>
          <w:rFonts w:ascii="ＭＳ 明朝" w:hAnsi="ＭＳ 明朝" w:cs="ＭＳ 明朝" w:hint="eastAsia"/>
          <w:bCs/>
          <w:sz w:val="24"/>
        </w:rPr>
        <w:t>条に規定する業務（看護業務）については、労働者派遣が認められているところですが、労働者派遣事業の適正な運営の確保及び派遣労働者の就業条件の整備等に関する法律（昭和60年法律第88号）第35条の</w:t>
      </w:r>
      <w:r w:rsidR="00B76970">
        <w:rPr>
          <w:rFonts w:ascii="ＭＳ 明朝" w:hAnsi="ＭＳ 明朝" w:cs="ＭＳ 明朝" w:hint="eastAsia"/>
          <w:bCs/>
          <w:sz w:val="24"/>
        </w:rPr>
        <w:t>4</w:t>
      </w:r>
      <w:r w:rsidRPr="00BE4708">
        <w:rPr>
          <w:rFonts w:ascii="ＭＳ 明朝" w:hAnsi="ＭＳ 明朝" w:cs="ＭＳ 明朝" w:hint="eastAsia"/>
          <w:bCs/>
          <w:sz w:val="24"/>
        </w:rPr>
        <w:t>第</w:t>
      </w:r>
      <w:r w:rsidR="00B76970">
        <w:rPr>
          <w:rFonts w:ascii="ＭＳ 明朝" w:hAnsi="ＭＳ 明朝" w:cs="ＭＳ 明朝" w:hint="eastAsia"/>
          <w:bCs/>
          <w:sz w:val="24"/>
        </w:rPr>
        <w:t>1</w:t>
      </w:r>
      <w:r w:rsidRPr="00BE4708">
        <w:rPr>
          <w:rFonts w:ascii="ＭＳ 明朝" w:hAnsi="ＭＳ 明朝" w:cs="ＭＳ 明朝" w:hint="eastAsia"/>
          <w:bCs/>
          <w:sz w:val="24"/>
        </w:rPr>
        <w:t>項の規定に基づき、派遣元事業主は、原則として、その雇用する日雇労働者（日々又は30日以内の期間を定めて雇用する労働者をいう）について労働者派遣（日雇派遣）を行ってはならないこととされています。</w:t>
      </w:r>
    </w:p>
    <w:p w14:paraId="71EF4D2A" w14:textId="77777777" w:rsidR="00BE4708" w:rsidRPr="007E5EAF" w:rsidRDefault="00BE4708" w:rsidP="00BE4708">
      <w:pPr>
        <w:snapToGrid w:val="0"/>
        <w:ind w:firstLineChars="100" w:firstLine="240"/>
        <w:contextualSpacing/>
        <w:rPr>
          <w:rFonts w:ascii="ＭＳ 明朝" w:hAnsi="ＭＳ 明朝" w:cs="ＭＳ 明朝"/>
          <w:bCs/>
          <w:sz w:val="16"/>
          <w:szCs w:val="16"/>
        </w:rPr>
      </w:pPr>
      <w:r w:rsidRPr="00BE4708">
        <w:rPr>
          <w:rFonts w:ascii="ＭＳ 明朝" w:hAnsi="ＭＳ 明朝" w:cs="ＭＳ 明朝"/>
          <w:bCs/>
          <w:sz w:val="24"/>
        </w:rPr>
        <w:t xml:space="preserve"> </w:t>
      </w:r>
    </w:p>
    <w:p w14:paraId="04703E05" w14:textId="6FDBCBBE" w:rsidR="00BE4708" w:rsidRPr="00BE4708" w:rsidRDefault="00BE4708" w:rsidP="00BE4708">
      <w:pPr>
        <w:snapToGrid w:val="0"/>
        <w:ind w:firstLineChars="100" w:firstLine="240"/>
        <w:contextualSpacing/>
        <w:rPr>
          <w:rFonts w:ascii="ＭＳ 明朝" w:hAnsi="ＭＳ 明朝" w:cs="ＭＳ 明朝"/>
          <w:bCs/>
          <w:sz w:val="24"/>
        </w:rPr>
      </w:pPr>
      <w:r w:rsidRPr="00BE4708">
        <w:rPr>
          <w:rFonts w:ascii="ＭＳ 明朝" w:hAnsi="ＭＳ 明朝" w:cs="ＭＳ 明朝" w:hint="eastAsia"/>
          <w:bCs/>
          <w:sz w:val="24"/>
        </w:rPr>
        <w:t>今般の改正により、同項に規定する「その業務を迅速かつ的確に遂行するために専門的</w:t>
      </w:r>
      <w:r w:rsidRPr="00BE4708">
        <w:rPr>
          <w:rFonts w:ascii="ＭＳ 明朝" w:hAnsi="ＭＳ 明朝" w:cs="ＭＳ 明朝" w:hint="eastAsia"/>
          <w:bCs/>
          <w:sz w:val="24"/>
        </w:rPr>
        <w:lastRenderedPageBreak/>
        <w:t>な知識、技術又は経験を必要とする業務のうち、労働者派遣により日雇労働者を従事させても当該日雇労働者の適正な雇用管理に支障を及ぼすおそれがないと認められる業務」として、社会福祉施設等において看護師が行う看護業務を追加することにより、</w:t>
      </w:r>
      <w:r w:rsidRPr="00B76970">
        <w:rPr>
          <w:rFonts w:ascii="ＭＳ ゴシック" w:eastAsia="ＭＳ ゴシック" w:hAnsi="ＭＳ ゴシック" w:cs="ＭＳ 明朝" w:hint="eastAsia"/>
          <w:bCs/>
          <w:sz w:val="28"/>
          <w:szCs w:val="28"/>
          <w:u w:val="single"/>
        </w:rPr>
        <w:t>社会福祉施設等への看護師の日雇派遣</w:t>
      </w:r>
      <w:r w:rsidR="00B76970" w:rsidRPr="00B76970">
        <w:rPr>
          <w:rFonts w:ascii="ＭＳ ゴシック" w:eastAsia="ＭＳ ゴシック" w:hAnsi="ＭＳ ゴシック" w:cs="ＭＳ 明朝" w:hint="eastAsia"/>
          <w:bCs/>
          <w:sz w:val="28"/>
          <w:szCs w:val="28"/>
          <w:u w:val="single"/>
        </w:rPr>
        <w:t>が</w:t>
      </w:r>
      <w:r w:rsidRPr="00B76970">
        <w:rPr>
          <w:rFonts w:ascii="ＭＳ ゴシック" w:eastAsia="ＭＳ ゴシック" w:hAnsi="ＭＳ ゴシック" w:cs="ＭＳ 明朝" w:hint="eastAsia"/>
          <w:bCs/>
          <w:sz w:val="28"/>
          <w:szCs w:val="28"/>
          <w:u w:val="single"/>
        </w:rPr>
        <w:t>可能とな</w:t>
      </w:r>
      <w:r w:rsidR="00B76970" w:rsidRPr="00B76970">
        <w:rPr>
          <w:rFonts w:ascii="ＭＳ ゴシック" w:eastAsia="ＭＳ ゴシック" w:hAnsi="ＭＳ ゴシック" w:cs="ＭＳ 明朝" w:hint="eastAsia"/>
          <w:bCs/>
          <w:sz w:val="28"/>
          <w:szCs w:val="28"/>
          <w:u w:val="single"/>
        </w:rPr>
        <w:t>る</w:t>
      </w:r>
      <w:r w:rsidR="00B76970">
        <w:rPr>
          <w:rFonts w:ascii="ＭＳ 明朝" w:hAnsi="ＭＳ 明朝" w:cs="ＭＳ 明朝" w:hint="eastAsia"/>
          <w:bCs/>
          <w:sz w:val="24"/>
        </w:rPr>
        <w:t>ものです</w:t>
      </w:r>
      <w:r w:rsidRPr="00BE4708">
        <w:rPr>
          <w:rFonts w:ascii="ＭＳ 明朝" w:hAnsi="ＭＳ 明朝" w:cs="ＭＳ 明朝" w:hint="eastAsia"/>
          <w:bCs/>
          <w:sz w:val="24"/>
        </w:rPr>
        <w:t>。</w:t>
      </w:r>
    </w:p>
    <w:p w14:paraId="6107FFBC" w14:textId="77777777" w:rsidR="00BE4708" w:rsidRPr="00CF738B" w:rsidRDefault="00BE4708" w:rsidP="00BE4708">
      <w:pPr>
        <w:snapToGrid w:val="0"/>
        <w:ind w:firstLineChars="100" w:firstLine="240"/>
        <w:contextualSpacing/>
        <w:rPr>
          <w:rFonts w:ascii="ＭＳ 明朝" w:hAnsi="ＭＳ 明朝" w:cs="ＭＳ 明朝"/>
          <w:bCs/>
          <w:sz w:val="16"/>
          <w:szCs w:val="16"/>
        </w:rPr>
      </w:pPr>
      <w:r w:rsidRPr="00BE4708">
        <w:rPr>
          <w:rFonts w:ascii="ＭＳ 明朝" w:hAnsi="ＭＳ 明朝" w:cs="ＭＳ 明朝"/>
          <w:bCs/>
          <w:sz w:val="24"/>
        </w:rPr>
        <w:t xml:space="preserve"> </w:t>
      </w:r>
    </w:p>
    <w:p w14:paraId="2549DCF2" w14:textId="6582FABE" w:rsidR="00BE4708" w:rsidRPr="00BE4708" w:rsidRDefault="00BE4708" w:rsidP="00BE4708">
      <w:pPr>
        <w:snapToGrid w:val="0"/>
        <w:ind w:firstLineChars="100" w:firstLine="240"/>
        <w:contextualSpacing/>
        <w:rPr>
          <w:rFonts w:ascii="ＭＳ 明朝" w:hAnsi="ＭＳ 明朝" w:cs="ＭＳ 明朝"/>
          <w:bCs/>
          <w:sz w:val="24"/>
        </w:rPr>
      </w:pPr>
      <w:r w:rsidRPr="00BE4708">
        <w:rPr>
          <w:rFonts w:ascii="ＭＳ 明朝" w:hAnsi="ＭＳ 明朝" w:cs="ＭＳ 明朝" w:hint="eastAsia"/>
          <w:bCs/>
          <w:sz w:val="24"/>
        </w:rPr>
        <w:t>改正の趣旨や受け入れる際の留意点等については、別添の通知</w:t>
      </w:r>
      <w:r w:rsidR="00B76970">
        <w:rPr>
          <w:rFonts w:ascii="ＭＳ 明朝" w:hAnsi="ＭＳ 明朝" w:cs="ＭＳ 明朝" w:hint="eastAsia"/>
          <w:bCs/>
          <w:sz w:val="24"/>
        </w:rPr>
        <w:t>（資料2）</w:t>
      </w:r>
      <w:r w:rsidRPr="00BE4708">
        <w:rPr>
          <w:rFonts w:ascii="ＭＳ 明朝" w:hAnsi="ＭＳ 明朝" w:cs="ＭＳ 明朝" w:hint="eastAsia"/>
          <w:bCs/>
          <w:sz w:val="24"/>
        </w:rPr>
        <w:t>をご参照</w:t>
      </w:r>
      <w:r w:rsidR="008E35E3">
        <w:rPr>
          <w:rFonts w:ascii="ＭＳ 明朝" w:hAnsi="ＭＳ 明朝" w:cs="ＭＳ 明朝" w:hint="eastAsia"/>
          <w:bCs/>
          <w:sz w:val="24"/>
        </w:rPr>
        <w:t>ください。</w:t>
      </w:r>
    </w:p>
    <w:p w14:paraId="7D448592" w14:textId="223CA34E" w:rsidR="00BE4708" w:rsidRPr="00CF738B" w:rsidRDefault="00BE4708" w:rsidP="00B76970">
      <w:pPr>
        <w:snapToGrid w:val="0"/>
        <w:contextualSpacing/>
        <w:rPr>
          <w:rFonts w:ascii="ＭＳ 明朝" w:hAnsi="ＭＳ 明朝" w:cs="ＭＳ 明朝"/>
          <w:bCs/>
          <w:sz w:val="10"/>
          <w:szCs w:val="10"/>
        </w:rPr>
      </w:pPr>
    </w:p>
    <w:tbl>
      <w:tblPr>
        <w:tblStyle w:val="a4"/>
        <w:tblW w:w="0" w:type="auto"/>
        <w:tblLook w:val="04A0" w:firstRow="1" w:lastRow="0" w:firstColumn="1" w:lastColumn="0" w:noHBand="0" w:noVBand="1"/>
      </w:tblPr>
      <w:tblGrid>
        <w:gridCol w:w="9628"/>
      </w:tblGrid>
      <w:tr w:rsidR="00B76970" w14:paraId="584BA212" w14:textId="77777777" w:rsidTr="00B76970">
        <w:tc>
          <w:tcPr>
            <w:tcW w:w="9628" w:type="dxa"/>
          </w:tcPr>
          <w:p w14:paraId="464922A1" w14:textId="1B89D1A4" w:rsidR="00B76970" w:rsidRDefault="00B76970" w:rsidP="00B76970">
            <w:pPr>
              <w:snapToGrid w:val="0"/>
              <w:contextualSpacing/>
              <w:rPr>
                <w:rFonts w:ascii="ＭＳ 明朝" w:hAnsi="ＭＳ 明朝" w:cs="ＭＳ 明朝"/>
                <w:bCs/>
                <w:sz w:val="24"/>
              </w:rPr>
            </w:pPr>
            <w:r>
              <w:rPr>
                <w:rFonts w:ascii="ＭＳ 明朝" w:hAnsi="ＭＳ 明朝" w:cs="ＭＳ 明朝" w:hint="eastAsia"/>
                <w:bCs/>
                <w:sz w:val="24"/>
              </w:rPr>
              <w:t>（全保協事務局抜粋）</w:t>
            </w:r>
          </w:p>
          <w:p w14:paraId="113C47FD" w14:textId="50A26C5B" w:rsidR="00B76970" w:rsidRPr="007E5EAF" w:rsidRDefault="00B76970" w:rsidP="00B76970">
            <w:pPr>
              <w:snapToGrid w:val="0"/>
              <w:contextualSpacing/>
              <w:rPr>
                <w:rFonts w:ascii="ＭＳ 明朝" w:hAnsi="ＭＳ 明朝" w:cs="ＭＳ 明朝"/>
                <w:bCs/>
                <w:sz w:val="16"/>
                <w:szCs w:val="16"/>
              </w:rPr>
            </w:pPr>
          </w:p>
          <w:p w14:paraId="3DD88469" w14:textId="77777777" w:rsidR="00B76970" w:rsidRDefault="00B76970" w:rsidP="00B76970">
            <w:pPr>
              <w:snapToGrid w:val="0"/>
              <w:contextualSpacing/>
              <w:jc w:val="center"/>
              <w:rPr>
                <w:rFonts w:ascii="ＭＳ ゴシック" w:eastAsia="ＭＳ ゴシック" w:hAnsi="ＭＳ ゴシック" w:cs="ＭＳ 明朝"/>
                <w:bCs/>
                <w:sz w:val="24"/>
              </w:rPr>
            </w:pPr>
            <w:r w:rsidRPr="00B76970">
              <w:rPr>
                <w:rFonts w:ascii="ＭＳ ゴシック" w:eastAsia="ＭＳ ゴシック" w:hAnsi="ＭＳ ゴシック" w:cs="ＭＳ 明朝" w:hint="eastAsia"/>
                <w:bCs/>
                <w:sz w:val="24"/>
              </w:rPr>
              <w:t>労働者派遣事業の適正な運営の確保及び派遣労働者の保護等に関する法律施行令の</w:t>
            </w:r>
          </w:p>
          <w:p w14:paraId="0223C8C9" w14:textId="745D642A" w:rsidR="00B76970" w:rsidRPr="00B76970" w:rsidRDefault="00B76970" w:rsidP="00B76970">
            <w:pPr>
              <w:snapToGrid w:val="0"/>
              <w:contextualSpacing/>
              <w:jc w:val="center"/>
              <w:rPr>
                <w:rFonts w:ascii="ＭＳ ゴシック" w:eastAsia="ＭＳ ゴシック" w:hAnsi="ＭＳ ゴシック" w:cs="ＭＳ 明朝"/>
                <w:bCs/>
                <w:sz w:val="24"/>
              </w:rPr>
            </w:pPr>
            <w:r w:rsidRPr="00B76970">
              <w:rPr>
                <w:rFonts w:ascii="ＭＳ ゴシック" w:eastAsia="ＭＳ ゴシック" w:hAnsi="ＭＳ ゴシック" w:cs="ＭＳ 明朝" w:hint="eastAsia"/>
                <w:bCs/>
                <w:sz w:val="24"/>
              </w:rPr>
              <w:t>一部を改正する政令の公布について</w:t>
            </w:r>
          </w:p>
          <w:p w14:paraId="00356BAD" w14:textId="7D297C70" w:rsidR="00B76970" w:rsidRPr="007E5EAF" w:rsidRDefault="00B76970" w:rsidP="00B76970">
            <w:pPr>
              <w:snapToGrid w:val="0"/>
              <w:contextualSpacing/>
              <w:rPr>
                <w:rFonts w:ascii="ＭＳ 明朝" w:hAnsi="ＭＳ 明朝" w:cs="ＭＳ 明朝"/>
                <w:bCs/>
                <w:sz w:val="16"/>
                <w:szCs w:val="16"/>
              </w:rPr>
            </w:pPr>
          </w:p>
          <w:p w14:paraId="3B97DCE8" w14:textId="2C486C71" w:rsidR="00B76970" w:rsidRPr="008E35E3" w:rsidRDefault="00B76970" w:rsidP="00B76970">
            <w:pPr>
              <w:snapToGrid w:val="0"/>
              <w:contextualSpacing/>
              <w:rPr>
                <w:rFonts w:ascii="ＭＳ ゴシック" w:eastAsia="ＭＳ ゴシック" w:hAnsi="ＭＳ ゴシック" w:cs="ＭＳ 明朝"/>
                <w:bCs/>
                <w:sz w:val="24"/>
              </w:rPr>
            </w:pPr>
            <w:r w:rsidRPr="008E35E3">
              <w:rPr>
                <w:rFonts w:ascii="ＭＳ ゴシック" w:eastAsia="ＭＳ ゴシック" w:hAnsi="ＭＳ ゴシック" w:cs="ＭＳ 明朝" w:hint="eastAsia"/>
                <w:bCs/>
                <w:sz w:val="24"/>
              </w:rPr>
              <w:t>第2　社会福祉施設等への看護師の日雇派遣について</w:t>
            </w:r>
          </w:p>
          <w:p w14:paraId="18684BBD" w14:textId="71EB1EF8" w:rsidR="00B76970" w:rsidRDefault="00B76970" w:rsidP="00B76970">
            <w:pPr>
              <w:snapToGrid w:val="0"/>
              <w:contextualSpacing/>
              <w:rPr>
                <w:rFonts w:ascii="ＭＳ 明朝" w:hAnsi="ＭＳ 明朝" w:cs="ＭＳ 明朝"/>
                <w:bCs/>
                <w:sz w:val="24"/>
              </w:rPr>
            </w:pPr>
            <w:r>
              <w:rPr>
                <w:rFonts w:ascii="ＭＳ 明朝" w:hAnsi="ＭＳ 明朝" w:cs="ＭＳ 明朝" w:hint="eastAsia"/>
                <w:bCs/>
                <w:sz w:val="24"/>
              </w:rPr>
              <w:t>（P.11）</w:t>
            </w:r>
          </w:p>
          <w:p w14:paraId="640FFF83" w14:textId="7174F766" w:rsidR="00B76970" w:rsidRPr="008E35E3" w:rsidRDefault="00B76970" w:rsidP="00B76970">
            <w:pPr>
              <w:snapToGrid w:val="0"/>
              <w:contextualSpacing/>
              <w:rPr>
                <w:rFonts w:ascii="ＭＳ ゴシック" w:eastAsia="ＭＳ ゴシック" w:hAnsi="ＭＳ ゴシック" w:cs="ＭＳ 明朝"/>
                <w:bCs/>
                <w:sz w:val="24"/>
              </w:rPr>
            </w:pPr>
            <w:r w:rsidRPr="008E35E3">
              <w:rPr>
                <w:rFonts w:ascii="ＭＳ ゴシック" w:eastAsia="ＭＳ ゴシック" w:hAnsi="ＭＳ ゴシック" w:cs="ＭＳ 明朝" w:hint="eastAsia"/>
                <w:bCs/>
                <w:sz w:val="24"/>
              </w:rPr>
              <w:t>2　改正の趣旨</w:t>
            </w:r>
          </w:p>
          <w:p w14:paraId="36E28124" w14:textId="0521BACD" w:rsidR="00B76970" w:rsidRPr="00B76970" w:rsidRDefault="00B76970" w:rsidP="002D39CB">
            <w:pPr>
              <w:snapToGrid w:val="0"/>
              <w:ind w:firstLineChars="100" w:firstLine="240"/>
              <w:contextualSpacing/>
              <w:rPr>
                <w:rFonts w:ascii="ＭＳ 明朝" w:hAnsi="ＭＳ 明朝" w:cs="ＭＳ 明朝"/>
                <w:bCs/>
                <w:sz w:val="24"/>
              </w:rPr>
            </w:pPr>
            <w:r w:rsidRPr="00B76970">
              <w:rPr>
                <w:rFonts w:ascii="ＭＳ 明朝" w:hAnsi="ＭＳ 明朝" w:cs="ＭＳ 明朝" w:hint="eastAsia"/>
                <w:bCs/>
                <w:sz w:val="24"/>
              </w:rPr>
              <w:t>日雇派遣については、あまりにも短期の雇用・就業形態であり、派遣元事業主及び派遣先の双方で必要な雇用管理がなされず、労働者の保護に欠けるおそれがあることから、原則禁止とされているところであるが（法第35条の4）、社会福祉施設等において看護師が行う看護業務については、社会福祉施設等における看護師の人材確保等の観点から、適切な事業運営、適正な雇用管理の実施を図るための措置を派遣元事業主及び派遣先双方に求めることとした上で、 日雇派遣を可能とするものである。</w:t>
            </w:r>
          </w:p>
          <w:p w14:paraId="2F4407C8" w14:textId="3DB79DF0" w:rsidR="00B76970" w:rsidRDefault="00B76970" w:rsidP="002F20BB">
            <w:pPr>
              <w:snapToGrid w:val="0"/>
              <w:ind w:firstLineChars="100" w:firstLine="240"/>
              <w:contextualSpacing/>
              <w:rPr>
                <w:rFonts w:ascii="ＭＳ 明朝" w:hAnsi="ＭＳ 明朝" w:cs="ＭＳ 明朝"/>
                <w:bCs/>
                <w:sz w:val="24"/>
              </w:rPr>
            </w:pPr>
            <w:r w:rsidRPr="00B76970">
              <w:rPr>
                <w:rFonts w:ascii="ＭＳ 明朝" w:hAnsi="ＭＳ 明朝" w:cs="ＭＳ 明朝" w:hint="eastAsia"/>
                <w:bCs/>
                <w:sz w:val="24"/>
              </w:rPr>
              <w:t>派遣先である社会福祉施設等は、日雇派遣により業務に従事する看護師（以下「日雇派遣看護師」という。）の受入れに当たっては、これら改正の趣旨を十分踏まえること。</w:t>
            </w:r>
          </w:p>
          <w:p w14:paraId="5F91CF4C" w14:textId="5F7DEF49" w:rsidR="00B76970" w:rsidRPr="007E5EAF" w:rsidRDefault="00B76970" w:rsidP="00B76970">
            <w:pPr>
              <w:snapToGrid w:val="0"/>
              <w:contextualSpacing/>
              <w:rPr>
                <w:rFonts w:ascii="ＭＳ 明朝" w:hAnsi="ＭＳ 明朝" w:cs="ＭＳ 明朝"/>
                <w:bCs/>
                <w:sz w:val="16"/>
                <w:szCs w:val="16"/>
              </w:rPr>
            </w:pPr>
          </w:p>
          <w:p w14:paraId="7D51BF26" w14:textId="1B432965" w:rsidR="008E35E3" w:rsidRDefault="008E35E3" w:rsidP="00B76970">
            <w:pPr>
              <w:snapToGrid w:val="0"/>
              <w:contextualSpacing/>
              <w:rPr>
                <w:rFonts w:ascii="ＭＳ 明朝" w:hAnsi="ＭＳ 明朝" w:cs="ＭＳ 明朝"/>
                <w:bCs/>
                <w:sz w:val="24"/>
              </w:rPr>
            </w:pPr>
            <w:r>
              <w:rPr>
                <w:rFonts w:ascii="ＭＳ 明朝" w:hAnsi="ＭＳ 明朝" w:cs="ＭＳ 明朝" w:hint="eastAsia"/>
                <w:bCs/>
                <w:sz w:val="24"/>
              </w:rPr>
              <w:t>（P</w:t>
            </w:r>
            <w:r>
              <w:rPr>
                <w:rFonts w:ascii="ＭＳ 明朝" w:hAnsi="ＭＳ 明朝" w:cs="ＭＳ 明朝"/>
                <w:bCs/>
                <w:sz w:val="24"/>
              </w:rPr>
              <w:t>.11</w:t>
            </w:r>
            <w:r>
              <w:rPr>
                <w:rFonts w:ascii="ＭＳ 明朝" w:hAnsi="ＭＳ 明朝" w:cs="ＭＳ 明朝" w:hint="eastAsia"/>
                <w:bCs/>
                <w:sz w:val="24"/>
              </w:rPr>
              <w:t>～12）</w:t>
            </w:r>
          </w:p>
          <w:p w14:paraId="4E12AB23" w14:textId="36E1F073" w:rsidR="008E35E3" w:rsidRPr="008E35E3" w:rsidRDefault="008E35E3" w:rsidP="008E35E3">
            <w:pPr>
              <w:snapToGrid w:val="0"/>
              <w:contextualSpacing/>
              <w:rPr>
                <w:rFonts w:ascii="ＭＳ ゴシック" w:eastAsia="ＭＳ ゴシック" w:hAnsi="ＭＳ ゴシック" w:cs="ＭＳ 明朝"/>
                <w:bCs/>
                <w:sz w:val="24"/>
              </w:rPr>
            </w:pPr>
            <w:r w:rsidRPr="008E35E3">
              <w:rPr>
                <w:rFonts w:ascii="ＭＳ ゴシック" w:eastAsia="ＭＳ ゴシック" w:hAnsi="ＭＳ ゴシック" w:cs="ＭＳ 明朝" w:hint="eastAsia"/>
                <w:bCs/>
                <w:sz w:val="24"/>
              </w:rPr>
              <w:t>4　社会福祉施設等が派遣労働者を受け入れる際の留意点</w:t>
            </w:r>
          </w:p>
          <w:p w14:paraId="3E1F1F52" w14:textId="578C74AE" w:rsidR="008E35E3" w:rsidRPr="008E35E3" w:rsidRDefault="008E35E3" w:rsidP="008E35E3">
            <w:pPr>
              <w:snapToGrid w:val="0"/>
              <w:ind w:firstLineChars="100" w:firstLine="240"/>
              <w:contextualSpacing/>
              <w:rPr>
                <w:rFonts w:ascii="ＭＳ 明朝" w:hAnsi="ＭＳ 明朝" w:cs="ＭＳ 明朝"/>
                <w:bCs/>
                <w:sz w:val="24"/>
              </w:rPr>
            </w:pPr>
            <w:r w:rsidRPr="008E35E3">
              <w:rPr>
                <w:rFonts w:ascii="ＭＳ 明朝" w:hAnsi="ＭＳ 明朝" w:cs="ＭＳ 明朝" w:hint="eastAsia"/>
                <w:bCs/>
                <w:sz w:val="24"/>
              </w:rPr>
              <w:t>社会福祉施設等における医療関連業務については、緊密な連携が必要な高度なチーム医療は一般的に行われず、利用者の日常的な健康管理業務が中心となることから、労働者派遣が認められているものである。また、社会福祉施設等において看護師が行う看護業務については、日雇派遣が原則禁止とされている中において、適切な事業運営、適正な雇用管理の実施が派遣元事業主及び派遣先で図られることを前提に、日雇派遣が認められるものである。</w:t>
            </w:r>
          </w:p>
          <w:p w14:paraId="4B01571E" w14:textId="77777777" w:rsidR="008E35E3" w:rsidRPr="008E35E3" w:rsidRDefault="008E35E3" w:rsidP="008E35E3">
            <w:pPr>
              <w:snapToGrid w:val="0"/>
              <w:ind w:firstLineChars="100" w:firstLine="240"/>
              <w:contextualSpacing/>
              <w:rPr>
                <w:rFonts w:ascii="ＭＳ 明朝" w:hAnsi="ＭＳ 明朝" w:cs="ＭＳ 明朝"/>
                <w:bCs/>
                <w:sz w:val="24"/>
              </w:rPr>
            </w:pPr>
            <w:r w:rsidRPr="008E35E3">
              <w:rPr>
                <w:rFonts w:ascii="ＭＳ 明朝" w:hAnsi="ＭＳ 明朝" w:cs="ＭＳ 明朝" w:hint="eastAsia"/>
                <w:bCs/>
                <w:sz w:val="24"/>
              </w:rPr>
              <w:t>こうした趣旨を踏まえ、以下の点に留意の上、適切に対応すること。</w:t>
            </w:r>
          </w:p>
          <w:p w14:paraId="2BF28155" w14:textId="52EDB9AF" w:rsidR="00B76970" w:rsidRPr="00A207D5" w:rsidRDefault="008E35E3" w:rsidP="008E35E3">
            <w:pPr>
              <w:snapToGrid w:val="0"/>
              <w:ind w:firstLineChars="100" w:firstLine="240"/>
              <w:contextualSpacing/>
              <w:rPr>
                <w:rFonts w:ascii="ＭＳ 明朝" w:hAnsi="ＭＳ 明朝" w:cs="ＭＳ 明朝"/>
                <w:bCs/>
                <w:sz w:val="24"/>
              </w:rPr>
            </w:pPr>
            <w:r w:rsidRPr="008E35E3">
              <w:rPr>
                <w:rFonts w:ascii="ＭＳ 明朝" w:hAnsi="ＭＳ 明朝" w:cs="ＭＳ 明朝" w:hint="eastAsia"/>
                <w:bCs/>
                <w:sz w:val="24"/>
              </w:rPr>
              <w:t>なお、今回講じる措置については、社会福祉施設等における看護師確保の選択肢のーつとして労働者派遣の形態によることを可能とする趣旨であり、看護師確保に当たって必ず労働者派遣の形態によらなければならないこととするものではないこと。</w:t>
            </w:r>
          </w:p>
          <w:p w14:paraId="0336619E" w14:textId="1C706E8B" w:rsidR="00B76970" w:rsidRPr="007E5EAF" w:rsidRDefault="00B76970" w:rsidP="00B76970">
            <w:pPr>
              <w:snapToGrid w:val="0"/>
              <w:contextualSpacing/>
              <w:rPr>
                <w:rFonts w:ascii="ＭＳ 明朝" w:hAnsi="ＭＳ 明朝" w:cs="ＭＳ 明朝"/>
                <w:bCs/>
                <w:sz w:val="16"/>
                <w:szCs w:val="16"/>
              </w:rPr>
            </w:pPr>
          </w:p>
        </w:tc>
      </w:tr>
      <w:bookmarkEnd w:id="2"/>
    </w:tbl>
    <w:p w14:paraId="10C64BD0" w14:textId="2257266F" w:rsidR="00B76970" w:rsidRPr="00CF738B" w:rsidRDefault="00B76970" w:rsidP="00B76970">
      <w:pPr>
        <w:snapToGrid w:val="0"/>
        <w:contextualSpacing/>
        <w:rPr>
          <w:rFonts w:ascii="ＭＳ 明朝" w:hAnsi="ＭＳ 明朝" w:cs="ＭＳ 明朝"/>
          <w:bCs/>
          <w:sz w:val="8"/>
          <w:szCs w:val="8"/>
        </w:rPr>
      </w:pPr>
    </w:p>
    <w:sectPr w:rsidR="00B76970" w:rsidRPr="00CF738B" w:rsidSect="00F8297A">
      <w:footerReference w:type="default" r:id="rId9"/>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E7EE" w14:textId="77777777" w:rsidR="00015192" w:rsidRDefault="00015192" w:rsidP="00AC6D2B">
      <w:r>
        <w:separator/>
      </w:r>
    </w:p>
  </w:endnote>
  <w:endnote w:type="continuationSeparator" w:id="0">
    <w:p w14:paraId="4F0B3067" w14:textId="77777777" w:rsidR="00015192" w:rsidRDefault="0001519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8F32D9" w:rsidRDefault="008F32D9"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9B7E6" w14:textId="77777777" w:rsidR="00015192" w:rsidRDefault="00015192" w:rsidP="00AC6D2B">
      <w:r>
        <w:separator/>
      </w:r>
    </w:p>
  </w:footnote>
  <w:footnote w:type="continuationSeparator" w:id="0">
    <w:p w14:paraId="642473BD" w14:textId="77777777" w:rsidR="00015192" w:rsidRDefault="0001519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960"/>
    <w:rsid w:val="00013DB1"/>
    <w:rsid w:val="00014127"/>
    <w:rsid w:val="000142A2"/>
    <w:rsid w:val="0001455F"/>
    <w:rsid w:val="00014F15"/>
    <w:rsid w:val="0001514F"/>
    <w:rsid w:val="00015192"/>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13"/>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4BB"/>
    <w:rsid w:val="000525CC"/>
    <w:rsid w:val="00052D76"/>
    <w:rsid w:val="00052E58"/>
    <w:rsid w:val="00052FDB"/>
    <w:rsid w:val="000536C7"/>
    <w:rsid w:val="0005371F"/>
    <w:rsid w:val="0005374B"/>
    <w:rsid w:val="00053A13"/>
    <w:rsid w:val="00053A50"/>
    <w:rsid w:val="0005473A"/>
    <w:rsid w:val="00056082"/>
    <w:rsid w:val="000560C3"/>
    <w:rsid w:val="00057303"/>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A5C"/>
    <w:rsid w:val="00083FF6"/>
    <w:rsid w:val="00085BE9"/>
    <w:rsid w:val="00085DDD"/>
    <w:rsid w:val="00086B32"/>
    <w:rsid w:val="00086B88"/>
    <w:rsid w:val="0008729F"/>
    <w:rsid w:val="00090A75"/>
    <w:rsid w:val="00090D85"/>
    <w:rsid w:val="00091747"/>
    <w:rsid w:val="0009255C"/>
    <w:rsid w:val="00092739"/>
    <w:rsid w:val="000931ED"/>
    <w:rsid w:val="00093E06"/>
    <w:rsid w:val="00094C25"/>
    <w:rsid w:val="00094D4D"/>
    <w:rsid w:val="00096293"/>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B3"/>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51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1C3F"/>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0A"/>
    <w:rsid w:val="00152575"/>
    <w:rsid w:val="00152CDE"/>
    <w:rsid w:val="00152E1F"/>
    <w:rsid w:val="00153511"/>
    <w:rsid w:val="00154998"/>
    <w:rsid w:val="001555BE"/>
    <w:rsid w:val="00155605"/>
    <w:rsid w:val="00155E24"/>
    <w:rsid w:val="00155EC8"/>
    <w:rsid w:val="001569E3"/>
    <w:rsid w:val="00156ADA"/>
    <w:rsid w:val="00156F88"/>
    <w:rsid w:val="00157613"/>
    <w:rsid w:val="001578EC"/>
    <w:rsid w:val="00157E4B"/>
    <w:rsid w:val="00160127"/>
    <w:rsid w:val="00160B96"/>
    <w:rsid w:val="001610CF"/>
    <w:rsid w:val="001616EC"/>
    <w:rsid w:val="001621DE"/>
    <w:rsid w:val="00162338"/>
    <w:rsid w:val="0016257B"/>
    <w:rsid w:val="00162663"/>
    <w:rsid w:val="001639AA"/>
    <w:rsid w:val="00164277"/>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6C3B"/>
    <w:rsid w:val="00187D74"/>
    <w:rsid w:val="00191A03"/>
    <w:rsid w:val="00191FA9"/>
    <w:rsid w:val="0019222C"/>
    <w:rsid w:val="00192287"/>
    <w:rsid w:val="00192978"/>
    <w:rsid w:val="001929CB"/>
    <w:rsid w:val="0019392A"/>
    <w:rsid w:val="00194CF8"/>
    <w:rsid w:val="0019523E"/>
    <w:rsid w:val="00195DD9"/>
    <w:rsid w:val="00195E7F"/>
    <w:rsid w:val="00196239"/>
    <w:rsid w:val="0019639D"/>
    <w:rsid w:val="001964AD"/>
    <w:rsid w:val="00196C34"/>
    <w:rsid w:val="00197513"/>
    <w:rsid w:val="0019752F"/>
    <w:rsid w:val="00197E3C"/>
    <w:rsid w:val="001A082C"/>
    <w:rsid w:val="001A0AB7"/>
    <w:rsid w:val="001A0D4D"/>
    <w:rsid w:val="001A15A5"/>
    <w:rsid w:val="001A16D8"/>
    <w:rsid w:val="001A1736"/>
    <w:rsid w:val="001A21F3"/>
    <w:rsid w:val="001A265F"/>
    <w:rsid w:val="001A2E9C"/>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F8A"/>
    <w:rsid w:val="001A74A8"/>
    <w:rsid w:val="001A7ABA"/>
    <w:rsid w:val="001A7CD0"/>
    <w:rsid w:val="001B0699"/>
    <w:rsid w:val="001B1661"/>
    <w:rsid w:val="001B2439"/>
    <w:rsid w:val="001B2543"/>
    <w:rsid w:val="001B26F5"/>
    <w:rsid w:val="001B3273"/>
    <w:rsid w:val="001B3668"/>
    <w:rsid w:val="001B4254"/>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37D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202D"/>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0D4"/>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27630"/>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04E7"/>
    <w:rsid w:val="00242322"/>
    <w:rsid w:val="00242A9C"/>
    <w:rsid w:val="002439CC"/>
    <w:rsid w:val="0024439A"/>
    <w:rsid w:val="00244D76"/>
    <w:rsid w:val="00245D4E"/>
    <w:rsid w:val="0024616F"/>
    <w:rsid w:val="00246421"/>
    <w:rsid w:val="00246B31"/>
    <w:rsid w:val="00246B81"/>
    <w:rsid w:val="002473CC"/>
    <w:rsid w:val="0025058B"/>
    <w:rsid w:val="002508A8"/>
    <w:rsid w:val="00250FA2"/>
    <w:rsid w:val="002515C9"/>
    <w:rsid w:val="002515F4"/>
    <w:rsid w:val="002516B2"/>
    <w:rsid w:val="00252FFF"/>
    <w:rsid w:val="002532AE"/>
    <w:rsid w:val="00253380"/>
    <w:rsid w:val="00253A41"/>
    <w:rsid w:val="00253B63"/>
    <w:rsid w:val="00254815"/>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0045"/>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49A2"/>
    <w:rsid w:val="002B51BE"/>
    <w:rsid w:val="002B54E2"/>
    <w:rsid w:val="002B557A"/>
    <w:rsid w:val="002B7187"/>
    <w:rsid w:val="002B745A"/>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9CB"/>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8F4"/>
    <w:rsid w:val="002E79C8"/>
    <w:rsid w:val="002E7BF6"/>
    <w:rsid w:val="002F094D"/>
    <w:rsid w:val="002F0BAD"/>
    <w:rsid w:val="002F0F11"/>
    <w:rsid w:val="002F103F"/>
    <w:rsid w:val="002F20BB"/>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49B3"/>
    <w:rsid w:val="0030509B"/>
    <w:rsid w:val="0030623E"/>
    <w:rsid w:val="0030645A"/>
    <w:rsid w:val="0030705F"/>
    <w:rsid w:val="003070CD"/>
    <w:rsid w:val="003072F5"/>
    <w:rsid w:val="00307DFE"/>
    <w:rsid w:val="00307EF8"/>
    <w:rsid w:val="00307F33"/>
    <w:rsid w:val="003105B5"/>
    <w:rsid w:val="003107D1"/>
    <w:rsid w:val="00310A9B"/>
    <w:rsid w:val="00310D9A"/>
    <w:rsid w:val="00311502"/>
    <w:rsid w:val="003118C7"/>
    <w:rsid w:val="00311AD5"/>
    <w:rsid w:val="00311E65"/>
    <w:rsid w:val="00312680"/>
    <w:rsid w:val="00312822"/>
    <w:rsid w:val="00312CBE"/>
    <w:rsid w:val="00313A87"/>
    <w:rsid w:val="00313E7E"/>
    <w:rsid w:val="0031444E"/>
    <w:rsid w:val="00315249"/>
    <w:rsid w:val="00317026"/>
    <w:rsid w:val="003172BE"/>
    <w:rsid w:val="00317970"/>
    <w:rsid w:val="003179DF"/>
    <w:rsid w:val="00317CB7"/>
    <w:rsid w:val="003200B6"/>
    <w:rsid w:val="003205A5"/>
    <w:rsid w:val="00322048"/>
    <w:rsid w:val="0032283A"/>
    <w:rsid w:val="0032317A"/>
    <w:rsid w:val="00323C76"/>
    <w:rsid w:val="00323DE3"/>
    <w:rsid w:val="00323E34"/>
    <w:rsid w:val="003241ED"/>
    <w:rsid w:val="0032434C"/>
    <w:rsid w:val="003254A5"/>
    <w:rsid w:val="00325D40"/>
    <w:rsid w:val="00326122"/>
    <w:rsid w:val="00326870"/>
    <w:rsid w:val="003269B2"/>
    <w:rsid w:val="00326CA7"/>
    <w:rsid w:val="00327144"/>
    <w:rsid w:val="003278F2"/>
    <w:rsid w:val="003308E6"/>
    <w:rsid w:val="003314AD"/>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58FA"/>
    <w:rsid w:val="00346652"/>
    <w:rsid w:val="00346B44"/>
    <w:rsid w:val="00346F25"/>
    <w:rsid w:val="0034736A"/>
    <w:rsid w:val="00347F4C"/>
    <w:rsid w:val="003500C6"/>
    <w:rsid w:val="00350769"/>
    <w:rsid w:val="003522A0"/>
    <w:rsid w:val="003522F4"/>
    <w:rsid w:val="00353372"/>
    <w:rsid w:val="00353E68"/>
    <w:rsid w:val="00354F8A"/>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21CC"/>
    <w:rsid w:val="003B27C0"/>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1F79"/>
    <w:rsid w:val="003D2D5C"/>
    <w:rsid w:val="003D2E83"/>
    <w:rsid w:val="003D3634"/>
    <w:rsid w:val="003D3A62"/>
    <w:rsid w:val="003D3DCD"/>
    <w:rsid w:val="003D45D4"/>
    <w:rsid w:val="003D502B"/>
    <w:rsid w:val="003D57CB"/>
    <w:rsid w:val="003D5B70"/>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5F4B"/>
    <w:rsid w:val="003F6C9A"/>
    <w:rsid w:val="003F78D7"/>
    <w:rsid w:val="00400F3F"/>
    <w:rsid w:val="00401968"/>
    <w:rsid w:val="00401A00"/>
    <w:rsid w:val="00401E93"/>
    <w:rsid w:val="004026E0"/>
    <w:rsid w:val="00402C0C"/>
    <w:rsid w:val="00402D75"/>
    <w:rsid w:val="00402F9E"/>
    <w:rsid w:val="004034B2"/>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1AA5"/>
    <w:rsid w:val="0043260E"/>
    <w:rsid w:val="0043279B"/>
    <w:rsid w:val="004329D3"/>
    <w:rsid w:val="00432CFE"/>
    <w:rsid w:val="00433697"/>
    <w:rsid w:val="0043380E"/>
    <w:rsid w:val="0043422F"/>
    <w:rsid w:val="00434D92"/>
    <w:rsid w:val="00434E01"/>
    <w:rsid w:val="004352C2"/>
    <w:rsid w:val="004358AF"/>
    <w:rsid w:val="00436157"/>
    <w:rsid w:val="004369D9"/>
    <w:rsid w:val="00436CF6"/>
    <w:rsid w:val="0043705A"/>
    <w:rsid w:val="004405F4"/>
    <w:rsid w:val="004409D6"/>
    <w:rsid w:val="004416AF"/>
    <w:rsid w:val="00442796"/>
    <w:rsid w:val="00442CC9"/>
    <w:rsid w:val="00442F43"/>
    <w:rsid w:val="004435FE"/>
    <w:rsid w:val="004445F9"/>
    <w:rsid w:val="00444B47"/>
    <w:rsid w:val="00444C7D"/>
    <w:rsid w:val="00444FCF"/>
    <w:rsid w:val="00445D00"/>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57D93"/>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8C"/>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602"/>
    <w:rsid w:val="004D66A6"/>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961"/>
    <w:rsid w:val="004E3A47"/>
    <w:rsid w:val="004E3F09"/>
    <w:rsid w:val="004E41AF"/>
    <w:rsid w:val="004E50EF"/>
    <w:rsid w:val="004E5D12"/>
    <w:rsid w:val="004E6C41"/>
    <w:rsid w:val="004E6F3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6CF6"/>
    <w:rsid w:val="00507327"/>
    <w:rsid w:val="00507A55"/>
    <w:rsid w:val="00507EF4"/>
    <w:rsid w:val="005105C1"/>
    <w:rsid w:val="00510968"/>
    <w:rsid w:val="005109CE"/>
    <w:rsid w:val="00510E75"/>
    <w:rsid w:val="00511066"/>
    <w:rsid w:val="005113FA"/>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272"/>
    <w:rsid w:val="005163F7"/>
    <w:rsid w:val="005166EF"/>
    <w:rsid w:val="00516A7E"/>
    <w:rsid w:val="005174AC"/>
    <w:rsid w:val="005175EE"/>
    <w:rsid w:val="005177C5"/>
    <w:rsid w:val="005205E4"/>
    <w:rsid w:val="00520822"/>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6B84"/>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C7"/>
    <w:rsid w:val="00591ED7"/>
    <w:rsid w:val="0059277C"/>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C7B7F"/>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6EDB"/>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03"/>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009"/>
    <w:rsid w:val="006412A7"/>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5DC1"/>
    <w:rsid w:val="00666D72"/>
    <w:rsid w:val="00667BD9"/>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12A"/>
    <w:rsid w:val="006769F3"/>
    <w:rsid w:val="00676E8E"/>
    <w:rsid w:val="00677534"/>
    <w:rsid w:val="00677C76"/>
    <w:rsid w:val="00677EF8"/>
    <w:rsid w:val="00680304"/>
    <w:rsid w:val="0068047C"/>
    <w:rsid w:val="006806E4"/>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1F6F"/>
    <w:rsid w:val="006920CA"/>
    <w:rsid w:val="00692103"/>
    <w:rsid w:val="00693927"/>
    <w:rsid w:val="00693A8F"/>
    <w:rsid w:val="0069455C"/>
    <w:rsid w:val="00694E2A"/>
    <w:rsid w:val="006954A0"/>
    <w:rsid w:val="00695D10"/>
    <w:rsid w:val="00696214"/>
    <w:rsid w:val="006962F5"/>
    <w:rsid w:val="0069647A"/>
    <w:rsid w:val="006978E7"/>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8B0"/>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3E4"/>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63A4"/>
    <w:rsid w:val="006F723C"/>
    <w:rsid w:val="006F7532"/>
    <w:rsid w:val="006F77A5"/>
    <w:rsid w:val="006F781C"/>
    <w:rsid w:val="00700DAB"/>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C9F"/>
    <w:rsid w:val="00772F0C"/>
    <w:rsid w:val="00773075"/>
    <w:rsid w:val="00773347"/>
    <w:rsid w:val="00773662"/>
    <w:rsid w:val="00774AFB"/>
    <w:rsid w:val="00774FE9"/>
    <w:rsid w:val="007750DA"/>
    <w:rsid w:val="007761C3"/>
    <w:rsid w:val="0077624A"/>
    <w:rsid w:val="00776500"/>
    <w:rsid w:val="00776F59"/>
    <w:rsid w:val="0077772D"/>
    <w:rsid w:val="00777FF8"/>
    <w:rsid w:val="007805CF"/>
    <w:rsid w:val="0078075F"/>
    <w:rsid w:val="007809CE"/>
    <w:rsid w:val="00780D5E"/>
    <w:rsid w:val="00780D70"/>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2EFB"/>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574"/>
    <w:rsid w:val="007B4A27"/>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69AE"/>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177E"/>
    <w:rsid w:val="007E4AD7"/>
    <w:rsid w:val="007E5471"/>
    <w:rsid w:val="007E55BD"/>
    <w:rsid w:val="007E5EAF"/>
    <w:rsid w:val="007E696E"/>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890"/>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B69"/>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7D3"/>
    <w:rsid w:val="008458B4"/>
    <w:rsid w:val="00845B50"/>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4FA"/>
    <w:rsid w:val="008615EE"/>
    <w:rsid w:val="008617F8"/>
    <w:rsid w:val="00861BDC"/>
    <w:rsid w:val="00861D82"/>
    <w:rsid w:val="00861E41"/>
    <w:rsid w:val="008635B3"/>
    <w:rsid w:val="00863C3D"/>
    <w:rsid w:val="00863EF4"/>
    <w:rsid w:val="0086565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5711"/>
    <w:rsid w:val="00875D8E"/>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00"/>
    <w:rsid w:val="00891AE7"/>
    <w:rsid w:val="00891BBB"/>
    <w:rsid w:val="00891C67"/>
    <w:rsid w:val="00891F42"/>
    <w:rsid w:val="00892809"/>
    <w:rsid w:val="00892ECA"/>
    <w:rsid w:val="0089363A"/>
    <w:rsid w:val="00893A29"/>
    <w:rsid w:val="00893D2D"/>
    <w:rsid w:val="0089415C"/>
    <w:rsid w:val="008944F8"/>
    <w:rsid w:val="0089468F"/>
    <w:rsid w:val="00894985"/>
    <w:rsid w:val="00894C75"/>
    <w:rsid w:val="00895479"/>
    <w:rsid w:val="0089556F"/>
    <w:rsid w:val="008962D7"/>
    <w:rsid w:val="008966E6"/>
    <w:rsid w:val="00897680"/>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A7F9E"/>
    <w:rsid w:val="008B00E9"/>
    <w:rsid w:val="008B1072"/>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B52"/>
    <w:rsid w:val="008B5E87"/>
    <w:rsid w:val="008B5F43"/>
    <w:rsid w:val="008B6967"/>
    <w:rsid w:val="008B6969"/>
    <w:rsid w:val="008B69FA"/>
    <w:rsid w:val="008B7580"/>
    <w:rsid w:val="008C0403"/>
    <w:rsid w:val="008C10E8"/>
    <w:rsid w:val="008C12D5"/>
    <w:rsid w:val="008C1F90"/>
    <w:rsid w:val="008C21B3"/>
    <w:rsid w:val="008C3998"/>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569D"/>
    <w:rsid w:val="008D67EC"/>
    <w:rsid w:val="008D6965"/>
    <w:rsid w:val="008D739D"/>
    <w:rsid w:val="008D7A43"/>
    <w:rsid w:val="008D7D01"/>
    <w:rsid w:val="008E040F"/>
    <w:rsid w:val="008E0AED"/>
    <w:rsid w:val="008E0B33"/>
    <w:rsid w:val="008E197E"/>
    <w:rsid w:val="008E24DE"/>
    <w:rsid w:val="008E2EDE"/>
    <w:rsid w:val="008E3430"/>
    <w:rsid w:val="008E35E3"/>
    <w:rsid w:val="008E4862"/>
    <w:rsid w:val="008E560F"/>
    <w:rsid w:val="008E5D38"/>
    <w:rsid w:val="008E6066"/>
    <w:rsid w:val="008E6F56"/>
    <w:rsid w:val="008E730B"/>
    <w:rsid w:val="008E73F3"/>
    <w:rsid w:val="008E74CF"/>
    <w:rsid w:val="008F072E"/>
    <w:rsid w:val="008F0844"/>
    <w:rsid w:val="008F0AEB"/>
    <w:rsid w:val="008F122F"/>
    <w:rsid w:val="008F13A3"/>
    <w:rsid w:val="008F32D9"/>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0AC"/>
    <w:rsid w:val="0090214F"/>
    <w:rsid w:val="00902AB3"/>
    <w:rsid w:val="00903033"/>
    <w:rsid w:val="009031AB"/>
    <w:rsid w:val="00903330"/>
    <w:rsid w:val="009040F5"/>
    <w:rsid w:val="009042CC"/>
    <w:rsid w:val="00905164"/>
    <w:rsid w:val="0090541E"/>
    <w:rsid w:val="00907C7F"/>
    <w:rsid w:val="00907C87"/>
    <w:rsid w:val="00907E01"/>
    <w:rsid w:val="0091046E"/>
    <w:rsid w:val="00910734"/>
    <w:rsid w:val="00910BBA"/>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335F"/>
    <w:rsid w:val="009340DC"/>
    <w:rsid w:val="00935BAA"/>
    <w:rsid w:val="00936006"/>
    <w:rsid w:val="0093655D"/>
    <w:rsid w:val="00936D2E"/>
    <w:rsid w:val="009407C6"/>
    <w:rsid w:val="00941716"/>
    <w:rsid w:val="009417C5"/>
    <w:rsid w:val="009425BD"/>
    <w:rsid w:val="009429E3"/>
    <w:rsid w:val="00943389"/>
    <w:rsid w:val="00945EFD"/>
    <w:rsid w:val="009468A4"/>
    <w:rsid w:val="00946C63"/>
    <w:rsid w:val="00947784"/>
    <w:rsid w:val="009504D2"/>
    <w:rsid w:val="0095058C"/>
    <w:rsid w:val="00950C91"/>
    <w:rsid w:val="009514B1"/>
    <w:rsid w:val="00951537"/>
    <w:rsid w:val="00951FFB"/>
    <w:rsid w:val="009526E1"/>
    <w:rsid w:val="009528FD"/>
    <w:rsid w:val="00952AD7"/>
    <w:rsid w:val="00952D1A"/>
    <w:rsid w:val="00953D0E"/>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3E30"/>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2B63"/>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27E"/>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777"/>
    <w:rsid w:val="009D3D82"/>
    <w:rsid w:val="009D41B6"/>
    <w:rsid w:val="009D4421"/>
    <w:rsid w:val="009D44CC"/>
    <w:rsid w:val="009D4C70"/>
    <w:rsid w:val="009D53B0"/>
    <w:rsid w:val="009D6135"/>
    <w:rsid w:val="009D660A"/>
    <w:rsid w:val="009D7CA2"/>
    <w:rsid w:val="009D7E3F"/>
    <w:rsid w:val="009E0094"/>
    <w:rsid w:val="009E0CAB"/>
    <w:rsid w:val="009E18D6"/>
    <w:rsid w:val="009E19FB"/>
    <w:rsid w:val="009E2C6F"/>
    <w:rsid w:val="009E2E1C"/>
    <w:rsid w:val="009E32E0"/>
    <w:rsid w:val="009E33F2"/>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8AC"/>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7D5"/>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689"/>
    <w:rsid w:val="00A34B2C"/>
    <w:rsid w:val="00A34B79"/>
    <w:rsid w:val="00A34D1E"/>
    <w:rsid w:val="00A35153"/>
    <w:rsid w:val="00A35485"/>
    <w:rsid w:val="00A35A4F"/>
    <w:rsid w:val="00A35F25"/>
    <w:rsid w:val="00A36108"/>
    <w:rsid w:val="00A36217"/>
    <w:rsid w:val="00A36360"/>
    <w:rsid w:val="00A3736E"/>
    <w:rsid w:val="00A3773E"/>
    <w:rsid w:val="00A4003B"/>
    <w:rsid w:val="00A400BC"/>
    <w:rsid w:val="00A4025A"/>
    <w:rsid w:val="00A40350"/>
    <w:rsid w:val="00A410A6"/>
    <w:rsid w:val="00A41354"/>
    <w:rsid w:val="00A423E9"/>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366"/>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206F"/>
    <w:rsid w:val="00AD3463"/>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0D"/>
    <w:rsid w:val="00AF171D"/>
    <w:rsid w:val="00AF178F"/>
    <w:rsid w:val="00AF19AC"/>
    <w:rsid w:val="00AF19F6"/>
    <w:rsid w:val="00AF1CBF"/>
    <w:rsid w:val="00AF21B7"/>
    <w:rsid w:val="00AF3206"/>
    <w:rsid w:val="00AF3F74"/>
    <w:rsid w:val="00AF4421"/>
    <w:rsid w:val="00AF4495"/>
    <w:rsid w:val="00AF44D4"/>
    <w:rsid w:val="00AF452D"/>
    <w:rsid w:val="00AF47D7"/>
    <w:rsid w:val="00AF4C3E"/>
    <w:rsid w:val="00AF4FB2"/>
    <w:rsid w:val="00AF5BD7"/>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6C74"/>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5C59"/>
    <w:rsid w:val="00B761B0"/>
    <w:rsid w:val="00B765CB"/>
    <w:rsid w:val="00B76970"/>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A59"/>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B4D"/>
    <w:rsid w:val="00B96C0E"/>
    <w:rsid w:val="00B96EB3"/>
    <w:rsid w:val="00B96FA6"/>
    <w:rsid w:val="00B974DC"/>
    <w:rsid w:val="00B97683"/>
    <w:rsid w:val="00B97697"/>
    <w:rsid w:val="00B97F32"/>
    <w:rsid w:val="00BA044F"/>
    <w:rsid w:val="00BA07DC"/>
    <w:rsid w:val="00BA09DC"/>
    <w:rsid w:val="00BA1661"/>
    <w:rsid w:val="00BA1D6E"/>
    <w:rsid w:val="00BA1EE7"/>
    <w:rsid w:val="00BA2571"/>
    <w:rsid w:val="00BA3252"/>
    <w:rsid w:val="00BA37D5"/>
    <w:rsid w:val="00BA3834"/>
    <w:rsid w:val="00BA41F6"/>
    <w:rsid w:val="00BA42A0"/>
    <w:rsid w:val="00BA4A4E"/>
    <w:rsid w:val="00BA4AA5"/>
    <w:rsid w:val="00BA4DCB"/>
    <w:rsid w:val="00BA4F91"/>
    <w:rsid w:val="00BA563F"/>
    <w:rsid w:val="00BA5A47"/>
    <w:rsid w:val="00BA6193"/>
    <w:rsid w:val="00BA6A1F"/>
    <w:rsid w:val="00BB0DCB"/>
    <w:rsid w:val="00BB139E"/>
    <w:rsid w:val="00BB19C5"/>
    <w:rsid w:val="00BB1D80"/>
    <w:rsid w:val="00BB2476"/>
    <w:rsid w:val="00BB25FF"/>
    <w:rsid w:val="00BB31B2"/>
    <w:rsid w:val="00BB3752"/>
    <w:rsid w:val="00BB3C79"/>
    <w:rsid w:val="00BB444A"/>
    <w:rsid w:val="00BB54B0"/>
    <w:rsid w:val="00BB565F"/>
    <w:rsid w:val="00BB5A8C"/>
    <w:rsid w:val="00BB7CC5"/>
    <w:rsid w:val="00BB7E1F"/>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3673"/>
    <w:rsid w:val="00BD43B2"/>
    <w:rsid w:val="00BD45E3"/>
    <w:rsid w:val="00BD4B84"/>
    <w:rsid w:val="00BD4BB1"/>
    <w:rsid w:val="00BD4E31"/>
    <w:rsid w:val="00BD505E"/>
    <w:rsid w:val="00BD52E3"/>
    <w:rsid w:val="00BD6149"/>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708"/>
    <w:rsid w:val="00BE4712"/>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920"/>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02CE"/>
    <w:rsid w:val="00C11098"/>
    <w:rsid w:val="00C112BC"/>
    <w:rsid w:val="00C116B3"/>
    <w:rsid w:val="00C1182E"/>
    <w:rsid w:val="00C1184F"/>
    <w:rsid w:val="00C11CB7"/>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1B9E"/>
    <w:rsid w:val="00C22024"/>
    <w:rsid w:val="00C228DC"/>
    <w:rsid w:val="00C22C0E"/>
    <w:rsid w:val="00C2306F"/>
    <w:rsid w:val="00C230B5"/>
    <w:rsid w:val="00C23798"/>
    <w:rsid w:val="00C24576"/>
    <w:rsid w:val="00C24CB6"/>
    <w:rsid w:val="00C250F6"/>
    <w:rsid w:val="00C257E8"/>
    <w:rsid w:val="00C26720"/>
    <w:rsid w:val="00C26A83"/>
    <w:rsid w:val="00C2700B"/>
    <w:rsid w:val="00C27C0B"/>
    <w:rsid w:val="00C27F00"/>
    <w:rsid w:val="00C30787"/>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3A6"/>
    <w:rsid w:val="00C71629"/>
    <w:rsid w:val="00C719B3"/>
    <w:rsid w:val="00C71C25"/>
    <w:rsid w:val="00C72E27"/>
    <w:rsid w:val="00C72E70"/>
    <w:rsid w:val="00C7352C"/>
    <w:rsid w:val="00C738EC"/>
    <w:rsid w:val="00C75032"/>
    <w:rsid w:val="00C75894"/>
    <w:rsid w:val="00C75C6E"/>
    <w:rsid w:val="00C75DF2"/>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206"/>
    <w:rsid w:val="00CB136C"/>
    <w:rsid w:val="00CB1857"/>
    <w:rsid w:val="00CB19CC"/>
    <w:rsid w:val="00CB2AA7"/>
    <w:rsid w:val="00CB2C0A"/>
    <w:rsid w:val="00CB2CCF"/>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5C0"/>
    <w:rsid w:val="00CD37CE"/>
    <w:rsid w:val="00CD4B71"/>
    <w:rsid w:val="00CD4BA3"/>
    <w:rsid w:val="00CD4C4C"/>
    <w:rsid w:val="00CD4FBF"/>
    <w:rsid w:val="00CD5517"/>
    <w:rsid w:val="00CD587F"/>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C8"/>
    <w:rsid w:val="00CF44F9"/>
    <w:rsid w:val="00CF4AC2"/>
    <w:rsid w:val="00CF4D6A"/>
    <w:rsid w:val="00CF510D"/>
    <w:rsid w:val="00CF61B4"/>
    <w:rsid w:val="00CF66E6"/>
    <w:rsid w:val="00CF6D66"/>
    <w:rsid w:val="00CF6E21"/>
    <w:rsid w:val="00CF7358"/>
    <w:rsid w:val="00CF738B"/>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3D5"/>
    <w:rsid w:val="00D07988"/>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75"/>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2BD"/>
    <w:rsid w:val="00D60461"/>
    <w:rsid w:val="00D60C00"/>
    <w:rsid w:val="00D620CF"/>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AA1"/>
    <w:rsid w:val="00DA1D6A"/>
    <w:rsid w:val="00DA1F8C"/>
    <w:rsid w:val="00DA2139"/>
    <w:rsid w:val="00DA2759"/>
    <w:rsid w:val="00DA2DB8"/>
    <w:rsid w:val="00DA2FD2"/>
    <w:rsid w:val="00DA3032"/>
    <w:rsid w:val="00DA3332"/>
    <w:rsid w:val="00DA3413"/>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65"/>
    <w:rsid w:val="00DB36EF"/>
    <w:rsid w:val="00DB39CE"/>
    <w:rsid w:val="00DB3B97"/>
    <w:rsid w:val="00DB49CC"/>
    <w:rsid w:val="00DB6555"/>
    <w:rsid w:val="00DB67F3"/>
    <w:rsid w:val="00DB78A6"/>
    <w:rsid w:val="00DC00DA"/>
    <w:rsid w:val="00DC0884"/>
    <w:rsid w:val="00DC0F61"/>
    <w:rsid w:val="00DC1C14"/>
    <w:rsid w:val="00DC2C2B"/>
    <w:rsid w:val="00DC3949"/>
    <w:rsid w:val="00DC3BE8"/>
    <w:rsid w:val="00DC41FE"/>
    <w:rsid w:val="00DC456A"/>
    <w:rsid w:val="00DC4B25"/>
    <w:rsid w:val="00DC512E"/>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100"/>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07E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2412"/>
    <w:rsid w:val="00E13026"/>
    <w:rsid w:val="00E1319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C62"/>
    <w:rsid w:val="00E23FF7"/>
    <w:rsid w:val="00E24320"/>
    <w:rsid w:val="00E24695"/>
    <w:rsid w:val="00E24885"/>
    <w:rsid w:val="00E24A30"/>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3C79"/>
    <w:rsid w:val="00E44978"/>
    <w:rsid w:val="00E44A31"/>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520"/>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415"/>
    <w:rsid w:val="00E6663B"/>
    <w:rsid w:val="00E6704E"/>
    <w:rsid w:val="00E70030"/>
    <w:rsid w:val="00E70189"/>
    <w:rsid w:val="00E70730"/>
    <w:rsid w:val="00E70869"/>
    <w:rsid w:val="00E708D6"/>
    <w:rsid w:val="00E717D7"/>
    <w:rsid w:val="00E71D0C"/>
    <w:rsid w:val="00E72A9B"/>
    <w:rsid w:val="00E73DAC"/>
    <w:rsid w:val="00E73E96"/>
    <w:rsid w:val="00E7451F"/>
    <w:rsid w:val="00E74FD9"/>
    <w:rsid w:val="00E755E1"/>
    <w:rsid w:val="00E7567A"/>
    <w:rsid w:val="00E75FE0"/>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45"/>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3B1"/>
    <w:rsid w:val="00ED36BB"/>
    <w:rsid w:val="00ED392C"/>
    <w:rsid w:val="00ED3AEA"/>
    <w:rsid w:val="00ED4042"/>
    <w:rsid w:val="00ED4080"/>
    <w:rsid w:val="00ED430C"/>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93A"/>
    <w:rsid w:val="00EE1E48"/>
    <w:rsid w:val="00EE2DA8"/>
    <w:rsid w:val="00EE3498"/>
    <w:rsid w:val="00EE3BAA"/>
    <w:rsid w:val="00EE4948"/>
    <w:rsid w:val="00EE4DB8"/>
    <w:rsid w:val="00EE5C78"/>
    <w:rsid w:val="00EE5DC3"/>
    <w:rsid w:val="00EE6732"/>
    <w:rsid w:val="00EE6792"/>
    <w:rsid w:val="00EE680A"/>
    <w:rsid w:val="00EE6FFF"/>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999"/>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41E"/>
    <w:rsid w:val="00F37785"/>
    <w:rsid w:val="00F37F3E"/>
    <w:rsid w:val="00F37F4B"/>
    <w:rsid w:val="00F4030B"/>
    <w:rsid w:val="00F40442"/>
    <w:rsid w:val="00F40B4D"/>
    <w:rsid w:val="00F40F01"/>
    <w:rsid w:val="00F41929"/>
    <w:rsid w:val="00F42EEC"/>
    <w:rsid w:val="00F433FD"/>
    <w:rsid w:val="00F4371F"/>
    <w:rsid w:val="00F43DA0"/>
    <w:rsid w:val="00F44ACE"/>
    <w:rsid w:val="00F44C80"/>
    <w:rsid w:val="00F44D46"/>
    <w:rsid w:val="00F45B79"/>
    <w:rsid w:val="00F4618C"/>
    <w:rsid w:val="00F46C51"/>
    <w:rsid w:val="00F4702B"/>
    <w:rsid w:val="00F47129"/>
    <w:rsid w:val="00F478FD"/>
    <w:rsid w:val="00F47DAE"/>
    <w:rsid w:val="00F47E86"/>
    <w:rsid w:val="00F50E00"/>
    <w:rsid w:val="00F51681"/>
    <w:rsid w:val="00F51732"/>
    <w:rsid w:val="00F52944"/>
    <w:rsid w:val="00F5426E"/>
    <w:rsid w:val="00F543C1"/>
    <w:rsid w:val="00F54FC0"/>
    <w:rsid w:val="00F5501D"/>
    <w:rsid w:val="00F55969"/>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1FD"/>
    <w:rsid w:val="00F647C5"/>
    <w:rsid w:val="00F64A74"/>
    <w:rsid w:val="00F65122"/>
    <w:rsid w:val="00F66BDD"/>
    <w:rsid w:val="00F6719E"/>
    <w:rsid w:val="00F6726C"/>
    <w:rsid w:val="00F67994"/>
    <w:rsid w:val="00F67A75"/>
    <w:rsid w:val="00F708AE"/>
    <w:rsid w:val="00F70F22"/>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5CBA"/>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1B1"/>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3F3F"/>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677"/>
    <w:rsid w:val="00FB4A70"/>
    <w:rsid w:val="00FB632B"/>
    <w:rsid w:val="00FB67CF"/>
    <w:rsid w:val="00FB698D"/>
    <w:rsid w:val="00FB6A3A"/>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80A"/>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493"/>
    <w:rsid w:val="00FF2BFD"/>
    <w:rsid w:val="00FF2D85"/>
    <w:rsid w:val="00FF2FB5"/>
    <w:rsid w:val="00FF31C7"/>
    <w:rsid w:val="00FF32BF"/>
    <w:rsid w:val="00FF3D50"/>
    <w:rsid w:val="00FF4CD0"/>
    <w:rsid w:val="00FF571E"/>
    <w:rsid w:val="00FF66CA"/>
    <w:rsid w:val="00FF6D2C"/>
    <w:rsid w:val="00FF6F08"/>
    <w:rsid w:val="00FF79E4"/>
    <w:rsid w:val="00FF7F4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0524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16427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39"/>
    <w:rsid w:val="000E03B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293A-63DA-4527-BDEE-3CA36608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4</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878</cp:revision>
  <cp:lastPrinted>2021-03-12T05:29:00Z</cp:lastPrinted>
  <dcterms:created xsi:type="dcterms:W3CDTF">2020-05-20T08:38:00Z</dcterms:created>
  <dcterms:modified xsi:type="dcterms:W3CDTF">2021-03-29T23:52:00Z</dcterms:modified>
</cp:coreProperties>
</file>