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0602A23D" w14:textId="686441CE" w:rsidR="001F2764" w:rsidRPr="001C3429" w:rsidRDefault="004353D6"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1C3429">
        <w:rPr>
          <w:rFonts w:ascii="BIZ UDPゴシック" w:eastAsia="BIZ UDPゴシック" w:hAnsi="BIZ UDPゴシック" w:hint="eastAsia"/>
          <w:w w:val="99"/>
          <w:sz w:val="26"/>
          <w:szCs w:val="26"/>
        </w:rPr>
        <w:t>令和３年度</w:t>
      </w:r>
      <w:r w:rsidR="00561A1F" w:rsidRPr="001C3429">
        <w:rPr>
          <w:rFonts w:ascii="BIZ UDPゴシック" w:eastAsia="BIZ UDPゴシック" w:hAnsi="BIZ UDPゴシック" w:hint="eastAsia"/>
          <w:w w:val="99"/>
          <w:sz w:val="26"/>
          <w:szCs w:val="26"/>
        </w:rPr>
        <w:t>における私立保育所の運営に要する費用について</w:t>
      </w:r>
      <w:r w:rsidR="00B8049E" w:rsidRPr="001C3429">
        <w:rPr>
          <w:rFonts w:ascii="BIZ UDPゴシック" w:eastAsia="BIZ UDPゴシック" w:hAnsi="BIZ UDPゴシック" w:hint="eastAsia"/>
          <w:w w:val="99"/>
          <w:sz w:val="26"/>
          <w:szCs w:val="26"/>
        </w:rPr>
        <w:t>（</w:t>
      </w:r>
      <w:r w:rsidR="00561A1F" w:rsidRPr="001C3429">
        <w:rPr>
          <w:rFonts w:ascii="BIZ UDPゴシック" w:eastAsia="BIZ UDPゴシック" w:hAnsi="BIZ UDPゴシック" w:hint="eastAsia"/>
          <w:w w:val="99"/>
          <w:sz w:val="26"/>
          <w:szCs w:val="26"/>
        </w:rPr>
        <w:t>内閣府</w:t>
      </w:r>
      <w:r w:rsidR="00B8049E" w:rsidRPr="001C3429">
        <w:rPr>
          <w:rFonts w:ascii="BIZ UDPゴシック" w:eastAsia="BIZ UDPゴシック" w:hAnsi="BIZ UDPゴシック" w:hint="eastAsia"/>
          <w:w w:val="99"/>
          <w:sz w:val="26"/>
          <w:szCs w:val="26"/>
        </w:rPr>
        <w:t>）</w:t>
      </w:r>
      <w:r w:rsidR="001F2764" w:rsidRPr="001C3429">
        <w:rPr>
          <w:rFonts w:ascii="BIZ UDPゴシック" w:eastAsia="BIZ UDPゴシック" w:hAnsi="BIZ UDPゴシック"/>
          <w:w w:val="99"/>
          <w:sz w:val="26"/>
          <w:szCs w:val="26"/>
        </w:rPr>
        <w:tab/>
      </w:r>
      <w:r w:rsidR="00561A1F" w:rsidRPr="001C3429">
        <w:rPr>
          <w:rFonts w:ascii="BIZ UDPゴシック" w:eastAsia="BIZ UDPゴシック" w:hAnsi="BIZ UDPゴシック" w:hint="eastAsia"/>
          <w:w w:val="99"/>
          <w:sz w:val="26"/>
          <w:szCs w:val="26"/>
        </w:rPr>
        <w:t>1</w:t>
      </w:r>
    </w:p>
    <w:p w14:paraId="098647E4" w14:textId="1B5B7A24" w:rsidR="00CC0BC7" w:rsidRPr="001C3429" w:rsidRDefault="00C85D20"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1C3429">
        <w:rPr>
          <w:rFonts w:ascii="BIZ UDPゴシック" w:eastAsia="BIZ UDPゴシック" w:hAnsi="BIZ UDPゴシック" w:hint="eastAsia"/>
          <w:w w:val="99"/>
          <w:sz w:val="26"/>
          <w:szCs w:val="26"/>
        </w:rPr>
        <w:t>【改正通知】特定教育・保育等に要する費用の額の算定に関する基準等の実施上の留意事項について（内閣府・文部科学省・厚生労働省）</w:t>
      </w:r>
      <w:r w:rsidR="00CC0BC7" w:rsidRPr="001C3429">
        <w:rPr>
          <w:rFonts w:ascii="BIZ UDPゴシック" w:eastAsia="BIZ UDPゴシック" w:hAnsi="BIZ UDPゴシック"/>
          <w:w w:val="99"/>
          <w:sz w:val="26"/>
          <w:szCs w:val="26"/>
        </w:rPr>
        <w:tab/>
      </w:r>
      <w:r w:rsidR="00602B2E">
        <w:rPr>
          <w:rFonts w:ascii="BIZ UDPゴシック" w:eastAsia="BIZ UDPゴシック" w:hAnsi="BIZ UDPゴシック" w:hint="eastAsia"/>
          <w:w w:val="99"/>
          <w:sz w:val="26"/>
          <w:szCs w:val="26"/>
        </w:rPr>
        <w:t>2</w:t>
      </w:r>
    </w:p>
    <w:bookmarkEnd w:id="0"/>
    <w:p w14:paraId="63AD2B00" w14:textId="2D2BF89A" w:rsidR="008E683A" w:rsidRPr="001C3429" w:rsidRDefault="00586112"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1C3429">
        <w:rPr>
          <w:rFonts w:ascii="BIZ UDPゴシック" w:eastAsia="BIZ UDPゴシック" w:hAnsi="BIZ UDPゴシック" w:hint="eastAsia"/>
          <w:w w:val="99"/>
          <w:sz w:val="26"/>
          <w:szCs w:val="26"/>
        </w:rPr>
        <w:t>重層的支援体制整備事業における社会福祉法人による「地域における公益的な取組」等の推進について（通知）（厚生労働省）</w:t>
      </w:r>
      <w:r w:rsidRPr="001C3429">
        <w:rPr>
          <w:rFonts w:ascii="BIZ UDPゴシック" w:eastAsia="BIZ UDPゴシック" w:hAnsi="BIZ UDPゴシック"/>
          <w:w w:val="99"/>
          <w:sz w:val="26"/>
          <w:szCs w:val="26"/>
        </w:rPr>
        <w:tab/>
      </w:r>
      <w:r w:rsidR="00602B2E">
        <w:rPr>
          <w:rFonts w:ascii="BIZ UDPゴシック" w:eastAsia="BIZ UDPゴシック" w:hAnsi="BIZ UDPゴシック" w:hint="eastAsia"/>
          <w:w w:val="99"/>
          <w:sz w:val="26"/>
          <w:szCs w:val="26"/>
        </w:rPr>
        <w:t>3</w:t>
      </w:r>
    </w:p>
    <w:p w14:paraId="35DAC0B6" w14:textId="3D6936B7" w:rsidR="001F2764" w:rsidRPr="001C3429" w:rsidRDefault="00007934"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1C3429">
        <w:rPr>
          <w:rFonts w:ascii="BIZ UDPゴシック" w:eastAsia="BIZ UDPゴシック" w:hAnsi="BIZ UDPゴシック" w:hint="eastAsia"/>
          <w:snapToGrid w:val="0"/>
          <w:sz w:val="26"/>
          <w:szCs w:val="26"/>
        </w:rPr>
        <w:t>全国社会福祉協議会 人事異動のお知らせ（児童福祉部関係抜粋）</w:t>
      </w:r>
      <w:r w:rsidR="001F2764" w:rsidRPr="001C3429">
        <w:rPr>
          <w:rFonts w:ascii="BIZ UDPゴシック" w:eastAsia="BIZ UDPゴシック" w:hAnsi="BIZ UDPゴシック"/>
          <w:w w:val="99"/>
          <w:sz w:val="26"/>
          <w:szCs w:val="26"/>
        </w:rPr>
        <w:tab/>
      </w:r>
      <w:r w:rsidR="00602B2E">
        <w:rPr>
          <w:rFonts w:ascii="BIZ UDPゴシック" w:eastAsia="BIZ UDPゴシック" w:hAnsi="BIZ UDPゴシック" w:hint="eastAsia"/>
          <w:w w:val="99"/>
          <w:sz w:val="26"/>
          <w:szCs w:val="26"/>
        </w:rPr>
        <w:t>4</w:t>
      </w:r>
    </w:p>
    <w:p w14:paraId="241FC476" w14:textId="77777777" w:rsidR="00C11098" w:rsidRPr="00007934" w:rsidRDefault="00C11098"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508CAB5F" w14:textId="77777777" w:rsidR="004353D6" w:rsidRDefault="004353D6" w:rsidP="004353D6">
      <w:pPr>
        <w:autoSpaceDE w:val="0"/>
        <w:autoSpaceDN w:val="0"/>
        <w:adjustRightInd w:val="0"/>
        <w:rPr>
          <w:rFonts w:ascii="ＭＳ ゴシック" w:eastAsia="ＭＳ ゴシック" w:hAnsi="ＭＳ ゴシック" w:cs="ＭＳ 明朝"/>
          <w:bCs/>
          <w:color w:val="000000"/>
          <w:kern w:val="0"/>
          <w:sz w:val="24"/>
        </w:rPr>
      </w:pPr>
    </w:p>
    <w:p w14:paraId="3F973846" w14:textId="731858A4" w:rsidR="004353D6" w:rsidRPr="00561A1F" w:rsidRDefault="004353D6" w:rsidP="00561A1F">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sidR="00561A1F" w:rsidRPr="00561A1F">
        <w:rPr>
          <w:rFonts w:ascii="BIZ UDPゴシック" w:eastAsia="BIZ UDPゴシック" w:hAnsi="BIZ UDPゴシック" w:cs="Courier New" w:hint="eastAsia"/>
          <w:b/>
          <w:sz w:val="40"/>
          <w:szCs w:val="40"/>
        </w:rPr>
        <w:t xml:space="preserve"> </w:t>
      </w:r>
      <w:r w:rsidRPr="00561A1F">
        <w:rPr>
          <w:rFonts w:ascii="BIZ UDPゴシック" w:eastAsia="BIZ UDPゴシック" w:hAnsi="BIZ UDPゴシック" w:cs="Courier New" w:hint="eastAsia"/>
          <w:b/>
          <w:sz w:val="40"/>
          <w:szCs w:val="40"/>
        </w:rPr>
        <w:t>令和</w:t>
      </w:r>
      <w:r w:rsidR="00561A1F" w:rsidRPr="00561A1F">
        <w:rPr>
          <w:rFonts w:ascii="BIZ UDPゴシック" w:eastAsia="BIZ UDPゴシック" w:hAnsi="BIZ UDPゴシック" w:cs="Courier New" w:hint="eastAsia"/>
          <w:b/>
          <w:sz w:val="40"/>
          <w:szCs w:val="40"/>
        </w:rPr>
        <w:t>３</w:t>
      </w:r>
      <w:r w:rsidRPr="00561A1F">
        <w:rPr>
          <w:rFonts w:ascii="BIZ UDPゴシック" w:eastAsia="BIZ UDPゴシック" w:hAnsi="BIZ UDPゴシック" w:cs="Courier New" w:hint="eastAsia"/>
          <w:b/>
          <w:sz w:val="40"/>
          <w:szCs w:val="40"/>
        </w:rPr>
        <w:t>年度における私立保育所の運営に要する費用について（内閣府）</w:t>
      </w:r>
    </w:p>
    <w:p w14:paraId="2756AA53" w14:textId="77777777" w:rsidR="004353D6" w:rsidRPr="00FB4A70" w:rsidRDefault="004353D6" w:rsidP="004353D6">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42D10446" w14:textId="4E67F308" w:rsidR="004353D6" w:rsidRPr="00561A1F" w:rsidRDefault="004353D6" w:rsidP="00561A1F">
      <w:pPr>
        <w:snapToGrid w:val="0"/>
        <w:spacing w:beforeLines="25" w:before="90" w:line="300" w:lineRule="auto"/>
        <w:ind w:firstLineChars="100" w:firstLine="240"/>
        <w:rPr>
          <w:rFonts w:cs="ＭＳ 明朝"/>
          <w:bCs/>
          <w:sz w:val="24"/>
        </w:rPr>
      </w:pPr>
      <w:r w:rsidRPr="00561A1F">
        <w:rPr>
          <w:rFonts w:cs="ＭＳ 明朝"/>
          <w:bCs/>
          <w:sz w:val="24"/>
        </w:rPr>
        <w:t>令和</w:t>
      </w:r>
      <w:r w:rsidR="00561A1F">
        <w:rPr>
          <w:rFonts w:cs="ＭＳ 明朝" w:hint="eastAsia"/>
          <w:bCs/>
          <w:sz w:val="24"/>
        </w:rPr>
        <w:t>3</w:t>
      </w:r>
      <w:r w:rsidRPr="00561A1F">
        <w:rPr>
          <w:rFonts w:cs="ＭＳ 明朝"/>
          <w:bCs/>
          <w:sz w:val="24"/>
        </w:rPr>
        <w:t>年</w:t>
      </w:r>
      <w:r w:rsidRPr="00561A1F">
        <w:rPr>
          <w:rFonts w:cs="ＭＳ 明朝"/>
          <w:bCs/>
          <w:sz w:val="24"/>
        </w:rPr>
        <w:t>3</w:t>
      </w:r>
      <w:r w:rsidRPr="00561A1F">
        <w:rPr>
          <w:rFonts w:cs="ＭＳ 明朝"/>
          <w:bCs/>
          <w:sz w:val="24"/>
        </w:rPr>
        <w:t>月</w:t>
      </w:r>
      <w:r w:rsidRPr="00561A1F">
        <w:rPr>
          <w:rFonts w:cs="ＭＳ 明朝"/>
          <w:bCs/>
          <w:sz w:val="24"/>
        </w:rPr>
        <w:t>3</w:t>
      </w:r>
      <w:r w:rsidR="00561A1F">
        <w:rPr>
          <w:rFonts w:cs="ＭＳ 明朝" w:hint="eastAsia"/>
          <w:bCs/>
          <w:sz w:val="24"/>
        </w:rPr>
        <w:t>1</w:t>
      </w:r>
      <w:r w:rsidRPr="00561A1F">
        <w:rPr>
          <w:rFonts w:cs="ＭＳ 明朝"/>
          <w:bCs/>
          <w:sz w:val="24"/>
        </w:rPr>
        <w:t>日、内閣府・厚生労働省は都道府県子ども・子育て支援新制度担当部局長に</w:t>
      </w:r>
      <w:r w:rsidR="00561A1F">
        <w:rPr>
          <w:rFonts w:cs="ＭＳ 明朝" w:hint="eastAsia"/>
          <w:bCs/>
          <w:sz w:val="24"/>
        </w:rPr>
        <w:t>、</w:t>
      </w:r>
      <w:r w:rsidRPr="00561A1F">
        <w:rPr>
          <w:rFonts w:cs="ＭＳ 明朝"/>
          <w:bCs/>
          <w:sz w:val="24"/>
        </w:rPr>
        <w:t>「令和</w:t>
      </w:r>
      <w:r w:rsidR="00561A1F">
        <w:rPr>
          <w:rFonts w:cs="ＭＳ 明朝" w:hint="eastAsia"/>
          <w:bCs/>
          <w:sz w:val="24"/>
        </w:rPr>
        <w:t>3</w:t>
      </w:r>
      <w:r w:rsidRPr="00561A1F">
        <w:rPr>
          <w:rFonts w:cs="ＭＳ 明朝"/>
          <w:bCs/>
          <w:sz w:val="24"/>
        </w:rPr>
        <w:t>年度における私立保育所の運営に要する費用について」を発出しました。</w:t>
      </w:r>
    </w:p>
    <w:p w14:paraId="2BFEE291" w14:textId="3975F7B4" w:rsidR="004353D6" w:rsidRDefault="004353D6" w:rsidP="00561A1F">
      <w:pPr>
        <w:snapToGrid w:val="0"/>
        <w:spacing w:beforeLines="25" w:before="90" w:line="300" w:lineRule="auto"/>
        <w:ind w:firstLineChars="100" w:firstLine="240"/>
        <w:rPr>
          <w:rFonts w:cs="ＭＳ 明朝"/>
          <w:bCs/>
          <w:sz w:val="24"/>
        </w:rPr>
      </w:pPr>
      <w:r w:rsidRPr="00561A1F">
        <w:rPr>
          <w:rFonts w:cs="ＭＳ 明朝"/>
          <w:bCs/>
          <w:sz w:val="24"/>
        </w:rPr>
        <w:t>本通知は、市町村からの委託費として運営に要する費用が保育所に支給されることとされており、その性格上、一定の使途範囲が定められているため、その適切な運用のため、令和</w:t>
      </w:r>
      <w:r w:rsidR="00561A1F">
        <w:rPr>
          <w:rFonts w:cs="ＭＳ 明朝" w:hint="eastAsia"/>
          <w:bCs/>
          <w:sz w:val="24"/>
        </w:rPr>
        <w:t>3</w:t>
      </w:r>
      <w:r w:rsidRPr="00561A1F">
        <w:rPr>
          <w:rFonts w:cs="ＭＳ 明朝"/>
          <w:bCs/>
          <w:sz w:val="24"/>
        </w:rPr>
        <w:t>年度における公定価格の基本分単価等の内訳を示すものです。</w:t>
      </w:r>
    </w:p>
    <w:p w14:paraId="7DAC8E4D" w14:textId="3B8C2DB8" w:rsidR="004B44AA" w:rsidRDefault="004B44AA" w:rsidP="00561A1F">
      <w:pPr>
        <w:snapToGrid w:val="0"/>
        <w:spacing w:beforeLines="25" w:before="90" w:line="300" w:lineRule="auto"/>
        <w:ind w:firstLineChars="100" w:firstLine="240"/>
        <w:rPr>
          <w:rFonts w:ascii="ＭＳ 明朝" w:hAnsi="ＭＳ 明朝" w:cs="ＭＳ 明朝"/>
          <w:bCs/>
          <w:sz w:val="24"/>
        </w:rPr>
      </w:pPr>
      <w:r w:rsidRPr="0092145E">
        <w:rPr>
          <w:rFonts w:cs="ＭＳ 明朝"/>
          <w:bCs/>
          <w:sz w:val="24"/>
        </w:rPr>
        <w:t>なお、今年度より改定され、全国を</w:t>
      </w:r>
      <w:r w:rsidRPr="0092145E">
        <w:rPr>
          <w:rFonts w:cs="ＭＳ 明朝"/>
          <w:bCs/>
          <w:sz w:val="24"/>
        </w:rPr>
        <w:t>8</w:t>
      </w:r>
      <w:r w:rsidRPr="0092145E">
        <w:rPr>
          <w:rFonts w:cs="ＭＳ 明朝"/>
          <w:bCs/>
          <w:sz w:val="24"/>
        </w:rPr>
        <w:t>つに分けた地域区分別の予算積算上の人件費額が</w:t>
      </w:r>
      <w:r>
        <w:rPr>
          <w:rFonts w:ascii="ＭＳ 明朝" w:hAnsi="ＭＳ 明朝" w:cs="ＭＳ 明朝" w:hint="eastAsia"/>
          <w:bCs/>
          <w:sz w:val="24"/>
        </w:rPr>
        <w:t>示されています。</w:t>
      </w:r>
    </w:p>
    <w:p w14:paraId="6C46A2AC" w14:textId="77777777" w:rsidR="004353D6" w:rsidRPr="00561A1F" w:rsidRDefault="004353D6" w:rsidP="004353D6">
      <w:pPr>
        <w:snapToGrid w:val="0"/>
        <w:ind w:firstLineChars="100" w:firstLine="240"/>
        <w:contextualSpacing/>
        <w:rPr>
          <w:rFonts w:ascii="ＭＳ 明朝" w:hAnsi="ＭＳ 明朝" w:cs="ＭＳ 明朝"/>
          <w:bCs/>
          <w:sz w:val="24"/>
        </w:rPr>
      </w:pPr>
    </w:p>
    <w:tbl>
      <w:tblPr>
        <w:tblStyle w:val="a4"/>
        <w:tblW w:w="0" w:type="auto"/>
        <w:tblLayout w:type="fixed"/>
        <w:tblLook w:val="04A0" w:firstRow="1" w:lastRow="0" w:firstColumn="1" w:lastColumn="0" w:noHBand="0" w:noVBand="1"/>
      </w:tblPr>
      <w:tblGrid>
        <w:gridCol w:w="9628"/>
      </w:tblGrid>
      <w:tr w:rsidR="004353D6" w:rsidRPr="00F513A5" w14:paraId="25BB8CC1" w14:textId="77777777" w:rsidTr="004B44AA">
        <w:tc>
          <w:tcPr>
            <w:tcW w:w="9628" w:type="dxa"/>
          </w:tcPr>
          <w:p w14:paraId="6CDBA40E" w14:textId="77777777" w:rsidR="004353D6" w:rsidRPr="001C3429" w:rsidRDefault="004353D6" w:rsidP="000327B5">
            <w:pPr>
              <w:snapToGrid w:val="0"/>
              <w:contextualSpacing/>
              <w:jc w:val="right"/>
              <w:rPr>
                <w:rFonts w:cs="ＭＳ 明朝"/>
                <w:bCs/>
              </w:rPr>
            </w:pPr>
            <w:r w:rsidRPr="001C3429">
              <w:rPr>
                <w:rFonts w:cs="ＭＳ 明朝"/>
                <w:bCs/>
              </w:rPr>
              <w:t>（全国保育協議会事務局抜粋）</w:t>
            </w:r>
          </w:p>
          <w:p w14:paraId="4131ABCA" w14:textId="77777777" w:rsidR="004353D6" w:rsidRPr="00F513A5" w:rsidRDefault="004353D6" w:rsidP="000327B5">
            <w:pPr>
              <w:snapToGrid w:val="0"/>
              <w:contextualSpacing/>
              <w:rPr>
                <w:rFonts w:cs="ＭＳ 明朝"/>
                <w:bCs/>
                <w:sz w:val="24"/>
              </w:rPr>
            </w:pPr>
          </w:p>
          <w:p w14:paraId="29984438" w14:textId="77FCA961" w:rsidR="004353D6" w:rsidRPr="00F513A5" w:rsidRDefault="004353D6" w:rsidP="000327B5">
            <w:pPr>
              <w:snapToGrid w:val="0"/>
              <w:contextualSpacing/>
              <w:jc w:val="center"/>
              <w:rPr>
                <w:rFonts w:eastAsia="ＭＳ ゴシック" w:cs="ＭＳ 明朝"/>
                <w:bCs/>
                <w:sz w:val="24"/>
              </w:rPr>
            </w:pPr>
            <w:r w:rsidRPr="00F513A5">
              <w:rPr>
                <w:rFonts w:eastAsia="ＭＳ ゴシック" w:cs="ＭＳ 明朝"/>
                <w:bCs/>
                <w:sz w:val="24"/>
              </w:rPr>
              <w:t>令和</w:t>
            </w:r>
            <w:r w:rsidR="00561A1F" w:rsidRPr="00F513A5">
              <w:rPr>
                <w:rFonts w:eastAsia="ＭＳ ゴシック" w:cs="ＭＳ 明朝"/>
                <w:bCs/>
                <w:sz w:val="24"/>
              </w:rPr>
              <w:t>３</w:t>
            </w:r>
            <w:r w:rsidRPr="00F513A5">
              <w:rPr>
                <w:rFonts w:eastAsia="ＭＳ ゴシック" w:cs="ＭＳ 明朝"/>
                <w:bCs/>
                <w:sz w:val="24"/>
              </w:rPr>
              <w:t>年度における私立保育所の運営に要する費用について</w:t>
            </w:r>
          </w:p>
          <w:p w14:paraId="517DD808" w14:textId="77777777" w:rsidR="004353D6" w:rsidRPr="00F513A5" w:rsidRDefault="004353D6" w:rsidP="000327B5">
            <w:pPr>
              <w:snapToGrid w:val="0"/>
              <w:contextualSpacing/>
              <w:rPr>
                <w:rFonts w:cs="ＭＳ 明朝"/>
                <w:bCs/>
                <w:sz w:val="24"/>
              </w:rPr>
            </w:pPr>
          </w:p>
          <w:p w14:paraId="248B57C1" w14:textId="5E3B8693" w:rsidR="004353D6" w:rsidRPr="00F513A5" w:rsidRDefault="00561A1F" w:rsidP="000327B5">
            <w:pPr>
              <w:snapToGrid w:val="0"/>
              <w:contextualSpacing/>
              <w:rPr>
                <w:rFonts w:cs="ＭＳ 明朝"/>
                <w:bCs/>
                <w:sz w:val="24"/>
              </w:rPr>
            </w:pPr>
            <w:r w:rsidRPr="00F513A5">
              <w:rPr>
                <w:rFonts w:cs="ＭＳ 明朝"/>
                <w:bCs/>
                <w:sz w:val="24"/>
              </w:rPr>
              <w:t>１</w:t>
            </w:r>
            <w:r w:rsidR="004353D6" w:rsidRPr="00F513A5">
              <w:rPr>
                <w:rFonts w:cs="ＭＳ 明朝"/>
                <w:bCs/>
                <w:sz w:val="24"/>
              </w:rPr>
              <w:t xml:space="preserve">　事業費関係</w:t>
            </w:r>
          </w:p>
          <w:p w14:paraId="10B2544B" w14:textId="77777777" w:rsidR="004353D6" w:rsidRPr="00F513A5" w:rsidRDefault="004353D6" w:rsidP="000327B5">
            <w:pPr>
              <w:snapToGrid w:val="0"/>
              <w:ind w:firstLineChars="200" w:firstLine="480"/>
              <w:contextualSpacing/>
              <w:rPr>
                <w:rFonts w:cs="ＭＳ 明朝"/>
                <w:bCs/>
                <w:sz w:val="24"/>
              </w:rPr>
            </w:pPr>
            <w:r w:rsidRPr="00F513A5">
              <w:rPr>
                <w:rFonts w:cs="ＭＳ 明朝"/>
                <w:bCs/>
                <w:sz w:val="24"/>
              </w:rPr>
              <w:t>一般生活費</w:t>
            </w:r>
          </w:p>
          <w:p w14:paraId="2458782C" w14:textId="597645AD" w:rsidR="004353D6" w:rsidRPr="00F513A5" w:rsidRDefault="004353D6" w:rsidP="000327B5">
            <w:pPr>
              <w:snapToGrid w:val="0"/>
              <w:ind w:firstLineChars="200" w:firstLine="480"/>
              <w:contextualSpacing/>
              <w:rPr>
                <w:rFonts w:cs="ＭＳ 明朝"/>
                <w:bCs/>
                <w:sz w:val="24"/>
              </w:rPr>
            </w:pPr>
            <w:r w:rsidRPr="00F513A5">
              <w:rPr>
                <w:rFonts w:cs="ＭＳ 明朝"/>
                <w:bCs/>
                <w:sz w:val="24"/>
              </w:rPr>
              <w:t>・</w:t>
            </w:r>
            <w:r w:rsidRPr="00F513A5">
              <w:rPr>
                <w:rFonts w:cs="ＭＳ 明朝"/>
                <w:bCs/>
                <w:sz w:val="24"/>
              </w:rPr>
              <w:t>3</w:t>
            </w:r>
            <w:r w:rsidRPr="00F513A5">
              <w:rPr>
                <w:rFonts w:cs="ＭＳ 明朝"/>
                <w:bCs/>
                <w:sz w:val="24"/>
              </w:rPr>
              <w:t>歳未満児　児童</w:t>
            </w:r>
            <w:r w:rsidRPr="00F513A5">
              <w:rPr>
                <w:rFonts w:cs="ＭＳ 明朝"/>
                <w:bCs/>
                <w:sz w:val="24"/>
              </w:rPr>
              <w:t>1</w:t>
            </w:r>
            <w:r w:rsidRPr="00F513A5">
              <w:rPr>
                <w:rFonts w:cs="ＭＳ 明朝"/>
                <w:bCs/>
                <w:sz w:val="24"/>
              </w:rPr>
              <w:t xml:space="preserve">人月額　</w:t>
            </w:r>
            <w:r w:rsidRPr="00F513A5">
              <w:rPr>
                <w:rFonts w:cs="ＭＳ 明朝"/>
                <w:bCs/>
                <w:sz w:val="24"/>
              </w:rPr>
              <w:t>10,</w:t>
            </w:r>
            <w:r w:rsidR="00F513A5">
              <w:rPr>
                <w:rFonts w:cs="ＭＳ 明朝" w:hint="eastAsia"/>
                <w:bCs/>
                <w:sz w:val="24"/>
              </w:rPr>
              <w:t>527</w:t>
            </w:r>
            <w:r w:rsidRPr="00F513A5">
              <w:rPr>
                <w:rFonts w:cs="ＭＳ 明朝"/>
                <w:bCs/>
                <w:sz w:val="24"/>
              </w:rPr>
              <w:t>円</w:t>
            </w:r>
          </w:p>
          <w:p w14:paraId="7106E8ED" w14:textId="554C463B" w:rsidR="004353D6" w:rsidRPr="00F513A5" w:rsidRDefault="004353D6" w:rsidP="000327B5">
            <w:pPr>
              <w:snapToGrid w:val="0"/>
              <w:ind w:firstLineChars="200" w:firstLine="480"/>
              <w:contextualSpacing/>
              <w:rPr>
                <w:rFonts w:cs="ＭＳ 明朝"/>
                <w:bCs/>
                <w:sz w:val="24"/>
              </w:rPr>
            </w:pPr>
            <w:r w:rsidRPr="00F513A5">
              <w:rPr>
                <w:rFonts w:cs="ＭＳ 明朝"/>
                <w:bCs/>
                <w:sz w:val="24"/>
              </w:rPr>
              <w:t>・</w:t>
            </w:r>
            <w:r w:rsidRPr="00F513A5">
              <w:rPr>
                <w:rFonts w:cs="ＭＳ 明朝"/>
                <w:bCs/>
                <w:sz w:val="24"/>
              </w:rPr>
              <w:t>3</w:t>
            </w:r>
            <w:r w:rsidRPr="00F513A5">
              <w:rPr>
                <w:rFonts w:cs="ＭＳ 明朝"/>
                <w:bCs/>
                <w:sz w:val="24"/>
              </w:rPr>
              <w:t>歳以上児</w:t>
            </w:r>
            <w:r w:rsidRPr="00F513A5">
              <w:rPr>
                <w:rFonts w:cs="ＭＳ 明朝"/>
                <w:bCs/>
                <w:sz w:val="24"/>
              </w:rPr>
              <w:t xml:space="preserve">   </w:t>
            </w:r>
            <w:r w:rsidRPr="00F513A5">
              <w:rPr>
                <w:rFonts w:cs="ＭＳ 明朝"/>
                <w:bCs/>
                <w:sz w:val="24"/>
              </w:rPr>
              <w:t xml:space="preserve">　　〃</w:t>
            </w:r>
            <w:r w:rsidRPr="00F513A5">
              <w:rPr>
                <w:rFonts w:cs="ＭＳ 明朝"/>
                <w:bCs/>
                <w:sz w:val="24"/>
              </w:rPr>
              <w:t xml:space="preserve">      </w:t>
            </w:r>
            <w:r w:rsidRPr="00F513A5">
              <w:rPr>
                <w:rFonts w:cs="ＭＳ 明朝"/>
                <w:bCs/>
                <w:sz w:val="24"/>
              </w:rPr>
              <w:t xml:space="preserve">　</w:t>
            </w:r>
            <w:r w:rsidR="00F513A5">
              <w:rPr>
                <w:rFonts w:cs="ＭＳ 明朝" w:hint="eastAsia"/>
                <w:bCs/>
                <w:sz w:val="24"/>
              </w:rPr>
              <w:t>1</w:t>
            </w:r>
            <w:r w:rsidRPr="00F513A5">
              <w:rPr>
                <w:rFonts w:cs="ＭＳ 明朝"/>
                <w:bCs/>
                <w:sz w:val="24"/>
              </w:rPr>
              <w:t>,</w:t>
            </w:r>
            <w:r w:rsidR="00F513A5">
              <w:rPr>
                <w:rFonts w:cs="ＭＳ 明朝" w:hint="eastAsia"/>
                <w:bCs/>
                <w:sz w:val="24"/>
              </w:rPr>
              <w:t>818</w:t>
            </w:r>
            <w:r w:rsidRPr="00F513A5">
              <w:rPr>
                <w:rFonts w:cs="ＭＳ 明朝"/>
                <w:bCs/>
                <w:sz w:val="24"/>
              </w:rPr>
              <w:t>円</w:t>
            </w:r>
          </w:p>
          <w:p w14:paraId="3122CE19" w14:textId="77777777" w:rsidR="004353D6" w:rsidRPr="00F513A5" w:rsidRDefault="004353D6" w:rsidP="000327B5">
            <w:pPr>
              <w:snapToGrid w:val="0"/>
              <w:contextualSpacing/>
              <w:rPr>
                <w:rFonts w:cs="ＭＳ 明朝"/>
                <w:bCs/>
                <w:sz w:val="24"/>
              </w:rPr>
            </w:pPr>
          </w:p>
          <w:p w14:paraId="1F49749E" w14:textId="77777777" w:rsidR="004353D6" w:rsidRPr="00F513A5" w:rsidRDefault="004353D6" w:rsidP="000327B5">
            <w:pPr>
              <w:snapToGrid w:val="0"/>
              <w:contextualSpacing/>
              <w:rPr>
                <w:rFonts w:cs="ＭＳ 明朝"/>
                <w:bCs/>
                <w:sz w:val="24"/>
              </w:rPr>
            </w:pPr>
            <w:r w:rsidRPr="00F513A5">
              <w:rPr>
                <w:rFonts w:cs="ＭＳ 明朝"/>
                <w:bCs/>
                <w:sz w:val="24"/>
              </w:rPr>
              <w:t>2</w:t>
            </w:r>
            <w:r w:rsidRPr="00F513A5">
              <w:rPr>
                <w:rFonts w:cs="ＭＳ 明朝"/>
                <w:bCs/>
                <w:sz w:val="24"/>
              </w:rPr>
              <w:t xml:space="preserve">　管理費関係【略】</w:t>
            </w:r>
          </w:p>
          <w:p w14:paraId="600B9B93" w14:textId="77777777" w:rsidR="004353D6" w:rsidRPr="00F513A5" w:rsidRDefault="004353D6" w:rsidP="000327B5">
            <w:pPr>
              <w:snapToGrid w:val="0"/>
              <w:contextualSpacing/>
              <w:rPr>
                <w:rFonts w:cs="ＭＳ 明朝"/>
                <w:bCs/>
                <w:sz w:val="24"/>
              </w:rPr>
            </w:pPr>
          </w:p>
          <w:p w14:paraId="385C4FDD" w14:textId="77777777" w:rsidR="004353D6" w:rsidRPr="00F513A5" w:rsidRDefault="004353D6" w:rsidP="000327B5">
            <w:pPr>
              <w:snapToGrid w:val="0"/>
              <w:contextualSpacing/>
              <w:rPr>
                <w:rFonts w:cs="ＭＳ 明朝"/>
                <w:bCs/>
                <w:sz w:val="24"/>
              </w:rPr>
            </w:pPr>
            <w:r w:rsidRPr="00F513A5">
              <w:rPr>
                <w:rFonts w:cs="ＭＳ 明朝"/>
                <w:bCs/>
                <w:sz w:val="24"/>
              </w:rPr>
              <w:t>3</w:t>
            </w:r>
            <w:r w:rsidRPr="00F513A5">
              <w:rPr>
                <w:rFonts w:cs="ＭＳ 明朝"/>
                <w:bCs/>
                <w:sz w:val="24"/>
              </w:rPr>
              <w:t xml:space="preserve">　人件費関係</w:t>
            </w:r>
          </w:p>
          <w:p w14:paraId="4870959F" w14:textId="2C73963E" w:rsidR="004353D6" w:rsidRPr="00F513A5" w:rsidRDefault="004353D6" w:rsidP="000327B5">
            <w:pPr>
              <w:snapToGrid w:val="0"/>
              <w:ind w:firstLineChars="200" w:firstLine="480"/>
              <w:contextualSpacing/>
              <w:rPr>
                <w:rFonts w:cs="ＭＳ 明朝"/>
                <w:bCs/>
                <w:sz w:val="24"/>
              </w:rPr>
            </w:pPr>
            <w:r w:rsidRPr="00F513A5">
              <w:rPr>
                <w:rFonts w:cs="ＭＳ 明朝"/>
                <w:bCs/>
                <w:sz w:val="24"/>
              </w:rPr>
              <w:t>令和</w:t>
            </w:r>
            <w:r w:rsidR="00F513A5">
              <w:rPr>
                <w:rFonts w:cs="ＭＳ 明朝" w:hint="eastAsia"/>
                <w:bCs/>
                <w:sz w:val="24"/>
              </w:rPr>
              <w:t>3</w:t>
            </w:r>
            <w:r w:rsidRPr="00F513A5">
              <w:rPr>
                <w:rFonts w:cs="ＭＳ 明朝"/>
                <w:bCs/>
                <w:sz w:val="24"/>
              </w:rPr>
              <w:t>年度保育所職員の本俸基準額及び特殊業務手当基準額</w:t>
            </w:r>
          </w:p>
          <w:p w14:paraId="2228C16A" w14:textId="2082A329" w:rsidR="004353D6" w:rsidRPr="00F513A5" w:rsidRDefault="004353D6" w:rsidP="000327B5">
            <w:pPr>
              <w:snapToGrid w:val="0"/>
              <w:contextualSpacing/>
              <w:rPr>
                <w:rFonts w:cs="ＭＳ 明朝"/>
                <w:bCs/>
                <w:sz w:val="24"/>
              </w:rPr>
            </w:pPr>
            <w:r w:rsidRPr="00F513A5">
              <w:rPr>
                <w:rFonts w:cs="ＭＳ 明朝"/>
                <w:bCs/>
                <w:sz w:val="24"/>
              </w:rPr>
              <w:t xml:space="preserve">　（表一部抜粋）</w:t>
            </w:r>
          </w:p>
          <w:tbl>
            <w:tblPr>
              <w:tblStyle w:val="a4"/>
              <w:tblW w:w="0" w:type="auto"/>
              <w:tblInd w:w="454" w:type="dxa"/>
              <w:tblLayout w:type="fixed"/>
              <w:tblLook w:val="04A0" w:firstRow="1" w:lastRow="0" w:firstColumn="1" w:lastColumn="0" w:noHBand="0" w:noVBand="1"/>
            </w:tblPr>
            <w:tblGrid>
              <w:gridCol w:w="1843"/>
              <w:gridCol w:w="2126"/>
              <w:gridCol w:w="1843"/>
              <w:gridCol w:w="1701"/>
            </w:tblGrid>
            <w:tr w:rsidR="004353D6" w:rsidRPr="00F513A5" w14:paraId="353A520B" w14:textId="77777777" w:rsidTr="0092145E">
              <w:tc>
                <w:tcPr>
                  <w:tcW w:w="1843" w:type="dxa"/>
                  <w:tcBorders>
                    <w:top w:val="single" w:sz="12" w:space="0" w:color="auto"/>
                    <w:left w:val="single" w:sz="12" w:space="0" w:color="auto"/>
                    <w:bottom w:val="single" w:sz="12" w:space="0" w:color="auto"/>
                  </w:tcBorders>
                  <w:vAlign w:val="center"/>
                </w:tcPr>
                <w:p w14:paraId="1090D262" w14:textId="77777777" w:rsidR="004353D6" w:rsidRPr="00F513A5" w:rsidRDefault="004353D6" w:rsidP="000327B5">
                  <w:pPr>
                    <w:snapToGrid w:val="0"/>
                    <w:contextualSpacing/>
                    <w:jc w:val="center"/>
                    <w:rPr>
                      <w:rFonts w:cs="ＭＳ 明朝"/>
                      <w:bCs/>
                      <w:sz w:val="24"/>
                    </w:rPr>
                  </w:pPr>
                  <w:r w:rsidRPr="00F513A5">
                    <w:rPr>
                      <w:rFonts w:cs="ＭＳ 明朝"/>
                      <w:bCs/>
                      <w:sz w:val="24"/>
                    </w:rPr>
                    <w:t>職種</w:t>
                  </w:r>
                </w:p>
              </w:tc>
              <w:tc>
                <w:tcPr>
                  <w:tcW w:w="2126" w:type="dxa"/>
                  <w:tcBorders>
                    <w:top w:val="single" w:sz="12" w:space="0" w:color="auto"/>
                    <w:bottom w:val="single" w:sz="12" w:space="0" w:color="auto"/>
                  </w:tcBorders>
                  <w:vAlign w:val="center"/>
                </w:tcPr>
                <w:p w14:paraId="1EE3A909" w14:textId="77777777" w:rsidR="004353D6" w:rsidRPr="00F513A5" w:rsidRDefault="004353D6" w:rsidP="000327B5">
                  <w:pPr>
                    <w:snapToGrid w:val="0"/>
                    <w:contextualSpacing/>
                    <w:jc w:val="center"/>
                    <w:rPr>
                      <w:rFonts w:cs="ＭＳ 明朝"/>
                      <w:bCs/>
                      <w:sz w:val="24"/>
                    </w:rPr>
                  </w:pPr>
                  <w:r w:rsidRPr="00F513A5">
                    <w:rPr>
                      <w:rFonts w:cs="ＭＳ 明朝"/>
                      <w:bCs/>
                      <w:sz w:val="24"/>
                    </w:rPr>
                    <w:t>格付</w:t>
                  </w:r>
                </w:p>
              </w:tc>
              <w:tc>
                <w:tcPr>
                  <w:tcW w:w="1843" w:type="dxa"/>
                  <w:tcBorders>
                    <w:top w:val="single" w:sz="12" w:space="0" w:color="auto"/>
                    <w:bottom w:val="single" w:sz="12" w:space="0" w:color="auto"/>
                  </w:tcBorders>
                  <w:vAlign w:val="center"/>
                </w:tcPr>
                <w:p w14:paraId="1ED870EC" w14:textId="77777777" w:rsidR="004353D6" w:rsidRPr="00F513A5" w:rsidRDefault="004353D6" w:rsidP="000327B5">
                  <w:pPr>
                    <w:snapToGrid w:val="0"/>
                    <w:contextualSpacing/>
                    <w:jc w:val="center"/>
                    <w:rPr>
                      <w:rFonts w:cs="ＭＳ 明朝"/>
                      <w:bCs/>
                      <w:sz w:val="24"/>
                    </w:rPr>
                  </w:pPr>
                  <w:r w:rsidRPr="00F513A5">
                    <w:rPr>
                      <w:rFonts w:cs="ＭＳ 明朝"/>
                      <w:bCs/>
                      <w:sz w:val="24"/>
                    </w:rPr>
                    <w:t>本俸基準額</w:t>
                  </w:r>
                </w:p>
              </w:tc>
              <w:tc>
                <w:tcPr>
                  <w:tcW w:w="1701" w:type="dxa"/>
                  <w:tcBorders>
                    <w:top w:val="single" w:sz="12" w:space="0" w:color="auto"/>
                    <w:bottom w:val="single" w:sz="12" w:space="0" w:color="auto"/>
                    <w:right w:val="single" w:sz="12" w:space="0" w:color="auto"/>
                  </w:tcBorders>
                  <w:vAlign w:val="center"/>
                </w:tcPr>
                <w:p w14:paraId="5A5EC32F" w14:textId="77777777" w:rsidR="001E6C81" w:rsidRDefault="00F513A5" w:rsidP="000327B5">
                  <w:pPr>
                    <w:snapToGrid w:val="0"/>
                    <w:contextualSpacing/>
                    <w:jc w:val="center"/>
                    <w:rPr>
                      <w:rFonts w:cs="ＭＳ 明朝"/>
                      <w:bCs/>
                      <w:sz w:val="24"/>
                    </w:rPr>
                  </w:pPr>
                  <w:r>
                    <w:rPr>
                      <w:rFonts w:cs="ＭＳ 明朝" w:hint="eastAsia"/>
                      <w:bCs/>
                      <w:sz w:val="24"/>
                    </w:rPr>
                    <w:t>特殊業務手当</w:t>
                  </w:r>
                </w:p>
                <w:p w14:paraId="7070DF7A" w14:textId="5BBC1AD8" w:rsidR="004353D6" w:rsidRPr="00F513A5" w:rsidRDefault="00F513A5" w:rsidP="000327B5">
                  <w:pPr>
                    <w:snapToGrid w:val="0"/>
                    <w:contextualSpacing/>
                    <w:jc w:val="center"/>
                    <w:rPr>
                      <w:rFonts w:cs="ＭＳ 明朝"/>
                      <w:bCs/>
                      <w:sz w:val="24"/>
                    </w:rPr>
                  </w:pPr>
                  <w:r>
                    <w:rPr>
                      <w:rFonts w:cs="ＭＳ 明朝" w:hint="eastAsia"/>
                      <w:bCs/>
                      <w:sz w:val="24"/>
                    </w:rPr>
                    <w:t>基準額</w:t>
                  </w:r>
                </w:p>
              </w:tc>
            </w:tr>
            <w:tr w:rsidR="004353D6" w:rsidRPr="00F513A5" w14:paraId="76E0B3A8" w14:textId="77777777" w:rsidTr="0092145E">
              <w:tc>
                <w:tcPr>
                  <w:tcW w:w="1843" w:type="dxa"/>
                  <w:tcBorders>
                    <w:top w:val="single" w:sz="12" w:space="0" w:color="auto"/>
                  </w:tcBorders>
                </w:tcPr>
                <w:p w14:paraId="196A3A41"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t>所長</w:t>
                  </w:r>
                </w:p>
              </w:tc>
              <w:tc>
                <w:tcPr>
                  <w:tcW w:w="2126" w:type="dxa"/>
                  <w:tcBorders>
                    <w:top w:val="single" w:sz="12" w:space="0" w:color="auto"/>
                  </w:tcBorders>
                </w:tcPr>
                <w:p w14:paraId="1B498351"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t>（福）</w:t>
                  </w:r>
                  <w:r w:rsidRPr="00F513A5">
                    <w:rPr>
                      <w:rFonts w:cs="ＭＳ 明朝"/>
                      <w:bCs/>
                      <w:sz w:val="24"/>
                    </w:rPr>
                    <w:t>2-33</w:t>
                  </w:r>
                </w:p>
              </w:tc>
              <w:tc>
                <w:tcPr>
                  <w:tcW w:w="1843" w:type="dxa"/>
                  <w:tcBorders>
                    <w:top w:val="single" w:sz="12" w:space="0" w:color="auto"/>
                  </w:tcBorders>
                </w:tcPr>
                <w:p w14:paraId="6E3F7AA3" w14:textId="77777777" w:rsidR="004353D6" w:rsidRPr="00F513A5" w:rsidRDefault="004353D6" w:rsidP="001E6C81">
                  <w:pPr>
                    <w:snapToGrid w:val="0"/>
                    <w:spacing w:beforeLines="25" w:before="90" w:line="240" w:lineRule="exact"/>
                    <w:jc w:val="right"/>
                    <w:rPr>
                      <w:rFonts w:cs="ＭＳ 明朝"/>
                      <w:bCs/>
                      <w:sz w:val="24"/>
                    </w:rPr>
                  </w:pPr>
                  <w:r w:rsidRPr="00F513A5">
                    <w:rPr>
                      <w:rFonts w:cs="ＭＳ 明朝"/>
                      <w:bCs/>
                      <w:sz w:val="24"/>
                    </w:rPr>
                    <w:t>257,900</w:t>
                  </w:r>
                  <w:r w:rsidRPr="00F513A5">
                    <w:rPr>
                      <w:rFonts w:cs="ＭＳ 明朝"/>
                      <w:bCs/>
                      <w:sz w:val="24"/>
                    </w:rPr>
                    <w:t>円</w:t>
                  </w:r>
                </w:p>
              </w:tc>
              <w:tc>
                <w:tcPr>
                  <w:tcW w:w="1701" w:type="dxa"/>
                  <w:tcBorders>
                    <w:top w:val="single" w:sz="12" w:space="0" w:color="auto"/>
                  </w:tcBorders>
                </w:tcPr>
                <w:p w14:paraId="1450B29B" w14:textId="1FCE049B" w:rsidR="004353D6" w:rsidRPr="00F513A5" w:rsidRDefault="00613641" w:rsidP="001E6C81">
                  <w:pPr>
                    <w:snapToGrid w:val="0"/>
                    <w:spacing w:beforeLines="25" w:before="90" w:line="240" w:lineRule="exact"/>
                    <w:jc w:val="right"/>
                    <w:rPr>
                      <w:rFonts w:cs="ＭＳ 明朝"/>
                      <w:bCs/>
                      <w:sz w:val="24"/>
                    </w:rPr>
                  </w:pPr>
                  <w:r>
                    <w:rPr>
                      <w:rFonts w:cs="ＭＳ 明朝" w:hint="eastAsia"/>
                      <w:bCs/>
                      <w:sz w:val="24"/>
                    </w:rPr>
                    <w:t>－</w:t>
                  </w:r>
                </w:p>
              </w:tc>
            </w:tr>
            <w:tr w:rsidR="004353D6" w:rsidRPr="00F513A5" w14:paraId="498FEFC3" w14:textId="77777777" w:rsidTr="001E6C81">
              <w:tc>
                <w:tcPr>
                  <w:tcW w:w="1843" w:type="dxa"/>
                </w:tcPr>
                <w:p w14:paraId="25591B96"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lastRenderedPageBreak/>
                    <w:t>主任保育士</w:t>
                  </w:r>
                </w:p>
              </w:tc>
              <w:tc>
                <w:tcPr>
                  <w:tcW w:w="2126" w:type="dxa"/>
                </w:tcPr>
                <w:p w14:paraId="6683FE2A"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t>（福）</w:t>
                  </w:r>
                  <w:r w:rsidRPr="00F513A5">
                    <w:rPr>
                      <w:rFonts w:cs="ＭＳ 明朝"/>
                      <w:bCs/>
                      <w:sz w:val="24"/>
                    </w:rPr>
                    <w:t>2-17</w:t>
                  </w:r>
                </w:p>
              </w:tc>
              <w:tc>
                <w:tcPr>
                  <w:tcW w:w="1843" w:type="dxa"/>
                </w:tcPr>
                <w:p w14:paraId="70BA85B2" w14:textId="77777777" w:rsidR="004353D6" w:rsidRPr="00F513A5" w:rsidRDefault="004353D6" w:rsidP="001E6C81">
                  <w:pPr>
                    <w:snapToGrid w:val="0"/>
                    <w:spacing w:beforeLines="25" w:before="90" w:line="240" w:lineRule="exact"/>
                    <w:jc w:val="right"/>
                    <w:rPr>
                      <w:rFonts w:cs="ＭＳ 明朝"/>
                      <w:bCs/>
                      <w:sz w:val="24"/>
                    </w:rPr>
                  </w:pPr>
                  <w:r w:rsidRPr="00F513A5">
                    <w:rPr>
                      <w:rFonts w:cs="ＭＳ 明朝"/>
                      <w:bCs/>
                      <w:sz w:val="24"/>
                    </w:rPr>
                    <w:t>240,108</w:t>
                  </w:r>
                  <w:r w:rsidRPr="00F513A5">
                    <w:rPr>
                      <w:rFonts w:cs="ＭＳ 明朝"/>
                      <w:bCs/>
                      <w:sz w:val="24"/>
                    </w:rPr>
                    <w:t>円</w:t>
                  </w:r>
                </w:p>
              </w:tc>
              <w:tc>
                <w:tcPr>
                  <w:tcW w:w="1701" w:type="dxa"/>
                </w:tcPr>
                <w:p w14:paraId="3EA7E1D8" w14:textId="64313A12" w:rsidR="004353D6" w:rsidRPr="00F513A5" w:rsidRDefault="00613641" w:rsidP="001E6C81">
                  <w:pPr>
                    <w:snapToGrid w:val="0"/>
                    <w:spacing w:beforeLines="25" w:before="90" w:line="240" w:lineRule="exact"/>
                    <w:jc w:val="right"/>
                    <w:rPr>
                      <w:rFonts w:cs="ＭＳ 明朝"/>
                      <w:bCs/>
                      <w:sz w:val="24"/>
                    </w:rPr>
                  </w:pPr>
                  <w:r>
                    <w:rPr>
                      <w:rFonts w:cs="ＭＳ 明朝" w:hint="eastAsia"/>
                      <w:bCs/>
                      <w:sz w:val="24"/>
                    </w:rPr>
                    <w:t>9,300</w:t>
                  </w:r>
                  <w:r w:rsidR="004353D6" w:rsidRPr="00F513A5">
                    <w:rPr>
                      <w:rFonts w:cs="ＭＳ 明朝"/>
                      <w:bCs/>
                      <w:sz w:val="24"/>
                    </w:rPr>
                    <w:t>円</w:t>
                  </w:r>
                </w:p>
              </w:tc>
            </w:tr>
            <w:tr w:rsidR="004353D6" w:rsidRPr="00F513A5" w14:paraId="0CEABC11" w14:textId="77777777" w:rsidTr="001E6C81">
              <w:tc>
                <w:tcPr>
                  <w:tcW w:w="1843" w:type="dxa"/>
                </w:tcPr>
                <w:p w14:paraId="31EDF2F1"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t>保育士</w:t>
                  </w:r>
                </w:p>
              </w:tc>
              <w:tc>
                <w:tcPr>
                  <w:tcW w:w="2126" w:type="dxa"/>
                </w:tcPr>
                <w:p w14:paraId="108DDEFF"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t>（福）</w:t>
                  </w:r>
                  <w:r w:rsidRPr="00F513A5">
                    <w:rPr>
                      <w:rFonts w:cs="ＭＳ 明朝"/>
                      <w:bCs/>
                      <w:sz w:val="24"/>
                    </w:rPr>
                    <w:t>1-29</w:t>
                  </w:r>
                </w:p>
              </w:tc>
              <w:tc>
                <w:tcPr>
                  <w:tcW w:w="1843" w:type="dxa"/>
                </w:tcPr>
                <w:p w14:paraId="2DB08F24" w14:textId="77777777" w:rsidR="004353D6" w:rsidRPr="00F513A5" w:rsidRDefault="004353D6" w:rsidP="001E6C81">
                  <w:pPr>
                    <w:snapToGrid w:val="0"/>
                    <w:spacing w:beforeLines="25" w:before="90" w:line="240" w:lineRule="exact"/>
                    <w:jc w:val="right"/>
                    <w:rPr>
                      <w:rFonts w:cs="ＭＳ 明朝"/>
                      <w:bCs/>
                      <w:sz w:val="24"/>
                    </w:rPr>
                  </w:pPr>
                  <w:r w:rsidRPr="00F513A5">
                    <w:rPr>
                      <w:rFonts w:cs="ＭＳ 明朝"/>
                      <w:bCs/>
                      <w:sz w:val="24"/>
                    </w:rPr>
                    <w:t>205,530</w:t>
                  </w:r>
                  <w:r w:rsidRPr="00F513A5">
                    <w:rPr>
                      <w:rFonts w:cs="ＭＳ 明朝"/>
                      <w:bCs/>
                      <w:sz w:val="24"/>
                    </w:rPr>
                    <w:t>円</w:t>
                  </w:r>
                </w:p>
              </w:tc>
              <w:tc>
                <w:tcPr>
                  <w:tcW w:w="1701" w:type="dxa"/>
                </w:tcPr>
                <w:p w14:paraId="69701BE3" w14:textId="1BD5D60D" w:rsidR="004353D6" w:rsidRPr="00F513A5" w:rsidRDefault="00613641" w:rsidP="001E6C81">
                  <w:pPr>
                    <w:snapToGrid w:val="0"/>
                    <w:spacing w:beforeLines="25" w:before="90" w:line="240" w:lineRule="exact"/>
                    <w:jc w:val="right"/>
                    <w:rPr>
                      <w:rFonts w:cs="ＭＳ 明朝"/>
                      <w:bCs/>
                      <w:sz w:val="24"/>
                    </w:rPr>
                  </w:pPr>
                  <w:r>
                    <w:rPr>
                      <w:rFonts w:cs="ＭＳ 明朝" w:hint="eastAsia"/>
                      <w:bCs/>
                      <w:sz w:val="24"/>
                    </w:rPr>
                    <w:t>7,800</w:t>
                  </w:r>
                  <w:r w:rsidR="004353D6" w:rsidRPr="00F513A5">
                    <w:rPr>
                      <w:rFonts w:cs="ＭＳ 明朝"/>
                      <w:bCs/>
                      <w:sz w:val="24"/>
                    </w:rPr>
                    <w:t>円</w:t>
                  </w:r>
                </w:p>
              </w:tc>
            </w:tr>
            <w:tr w:rsidR="004353D6" w:rsidRPr="00F513A5" w14:paraId="799C0ABA" w14:textId="77777777" w:rsidTr="001E6C81">
              <w:tc>
                <w:tcPr>
                  <w:tcW w:w="1843" w:type="dxa"/>
                </w:tcPr>
                <w:p w14:paraId="243DA188"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t>調理員等</w:t>
                  </w:r>
                </w:p>
              </w:tc>
              <w:tc>
                <w:tcPr>
                  <w:tcW w:w="2126" w:type="dxa"/>
                </w:tcPr>
                <w:p w14:paraId="6B6AB193" w14:textId="77777777" w:rsidR="004353D6" w:rsidRPr="00F513A5" w:rsidRDefault="004353D6" w:rsidP="001E6C81">
                  <w:pPr>
                    <w:snapToGrid w:val="0"/>
                    <w:spacing w:beforeLines="25" w:before="90" w:line="240" w:lineRule="exact"/>
                    <w:rPr>
                      <w:rFonts w:cs="ＭＳ 明朝"/>
                      <w:bCs/>
                      <w:sz w:val="24"/>
                    </w:rPr>
                  </w:pPr>
                  <w:r w:rsidRPr="00F513A5">
                    <w:rPr>
                      <w:rFonts w:cs="ＭＳ 明朝"/>
                      <w:bCs/>
                      <w:sz w:val="24"/>
                    </w:rPr>
                    <w:t>（行二）</w:t>
                  </w:r>
                  <w:r w:rsidRPr="00F513A5">
                    <w:rPr>
                      <w:rFonts w:cs="ＭＳ 明朝"/>
                      <w:bCs/>
                      <w:sz w:val="24"/>
                    </w:rPr>
                    <w:t>1-37</w:t>
                  </w:r>
                </w:p>
              </w:tc>
              <w:tc>
                <w:tcPr>
                  <w:tcW w:w="1843" w:type="dxa"/>
                </w:tcPr>
                <w:p w14:paraId="772B4611" w14:textId="77777777" w:rsidR="004353D6" w:rsidRPr="00F513A5" w:rsidRDefault="004353D6" w:rsidP="001E6C81">
                  <w:pPr>
                    <w:snapToGrid w:val="0"/>
                    <w:spacing w:beforeLines="25" w:before="90" w:line="240" w:lineRule="exact"/>
                    <w:jc w:val="right"/>
                    <w:rPr>
                      <w:rFonts w:cs="ＭＳ 明朝"/>
                      <w:bCs/>
                      <w:sz w:val="24"/>
                    </w:rPr>
                  </w:pPr>
                  <w:r w:rsidRPr="00F513A5">
                    <w:rPr>
                      <w:rFonts w:cs="ＭＳ 明朝"/>
                      <w:bCs/>
                      <w:sz w:val="24"/>
                    </w:rPr>
                    <w:t>176,200</w:t>
                  </w:r>
                  <w:r w:rsidRPr="00F513A5">
                    <w:rPr>
                      <w:rFonts w:cs="ＭＳ 明朝"/>
                      <w:bCs/>
                      <w:sz w:val="24"/>
                    </w:rPr>
                    <w:t>円</w:t>
                  </w:r>
                </w:p>
              </w:tc>
              <w:tc>
                <w:tcPr>
                  <w:tcW w:w="1701" w:type="dxa"/>
                </w:tcPr>
                <w:p w14:paraId="522BE925" w14:textId="66DBAF1A" w:rsidR="004353D6" w:rsidRPr="00F513A5" w:rsidRDefault="00613641" w:rsidP="001E6C81">
                  <w:pPr>
                    <w:snapToGrid w:val="0"/>
                    <w:spacing w:beforeLines="25" w:before="90" w:line="240" w:lineRule="exact"/>
                    <w:jc w:val="right"/>
                    <w:rPr>
                      <w:rFonts w:cs="ＭＳ 明朝"/>
                      <w:bCs/>
                      <w:sz w:val="24"/>
                    </w:rPr>
                  </w:pPr>
                  <w:r>
                    <w:rPr>
                      <w:rFonts w:cs="ＭＳ 明朝" w:hint="eastAsia"/>
                      <w:bCs/>
                      <w:sz w:val="24"/>
                    </w:rPr>
                    <w:t>－</w:t>
                  </w:r>
                </w:p>
              </w:tc>
            </w:tr>
          </w:tbl>
          <w:p w14:paraId="72547D0D" w14:textId="0BC2C875" w:rsidR="004353D6" w:rsidRDefault="004353D6" w:rsidP="00602B2E">
            <w:pPr>
              <w:snapToGrid w:val="0"/>
              <w:spacing w:line="300" w:lineRule="auto"/>
              <w:contextualSpacing/>
              <w:rPr>
                <w:rFonts w:cs="ＭＳ 明朝"/>
                <w:bCs/>
                <w:sz w:val="24"/>
              </w:rPr>
            </w:pPr>
          </w:p>
          <w:tbl>
            <w:tblPr>
              <w:tblStyle w:val="a4"/>
              <w:tblW w:w="0" w:type="auto"/>
              <w:tblInd w:w="454" w:type="dxa"/>
              <w:tblLayout w:type="fixed"/>
              <w:tblLook w:val="04A0" w:firstRow="1" w:lastRow="0" w:firstColumn="1" w:lastColumn="0" w:noHBand="0" w:noVBand="1"/>
            </w:tblPr>
            <w:tblGrid>
              <w:gridCol w:w="1418"/>
              <w:gridCol w:w="1503"/>
              <w:gridCol w:w="1503"/>
              <w:gridCol w:w="1503"/>
              <w:gridCol w:w="1503"/>
              <w:gridCol w:w="1503"/>
            </w:tblGrid>
            <w:tr w:rsidR="004B44AA" w:rsidRPr="00F513A5" w14:paraId="16F1D656" w14:textId="5C3433F6" w:rsidTr="00A52192">
              <w:tc>
                <w:tcPr>
                  <w:tcW w:w="1418" w:type="dxa"/>
                  <w:vMerge w:val="restart"/>
                  <w:tcBorders>
                    <w:top w:val="single" w:sz="12" w:space="0" w:color="auto"/>
                    <w:left w:val="single" w:sz="12" w:space="0" w:color="auto"/>
                    <w:bottom w:val="single" w:sz="4" w:space="0" w:color="auto"/>
                    <w:right w:val="single" w:sz="4" w:space="0" w:color="auto"/>
                  </w:tcBorders>
                  <w:vAlign w:val="center"/>
                </w:tcPr>
                <w:p w14:paraId="361DD9AE" w14:textId="77777777" w:rsidR="004B44AA" w:rsidRPr="00F513A5" w:rsidRDefault="004B44AA" w:rsidP="004B44AA">
                  <w:pPr>
                    <w:snapToGrid w:val="0"/>
                    <w:contextualSpacing/>
                    <w:jc w:val="center"/>
                    <w:rPr>
                      <w:rFonts w:cs="ＭＳ 明朝"/>
                      <w:bCs/>
                      <w:sz w:val="24"/>
                    </w:rPr>
                  </w:pPr>
                  <w:r w:rsidRPr="00F513A5">
                    <w:rPr>
                      <w:rFonts w:cs="ＭＳ 明朝"/>
                      <w:bCs/>
                      <w:sz w:val="24"/>
                    </w:rPr>
                    <w:t>職種</w:t>
                  </w:r>
                </w:p>
              </w:tc>
              <w:tc>
                <w:tcPr>
                  <w:tcW w:w="7515" w:type="dxa"/>
                  <w:gridSpan w:val="5"/>
                  <w:tcBorders>
                    <w:top w:val="single" w:sz="12" w:space="0" w:color="auto"/>
                    <w:left w:val="single" w:sz="4" w:space="0" w:color="auto"/>
                    <w:bottom w:val="single" w:sz="4" w:space="0" w:color="auto"/>
                    <w:right w:val="single" w:sz="12" w:space="0" w:color="auto"/>
                  </w:tcBorders>
                </w:tcPr>
                <w:p w14:paraId="59BA54C2" w14:textId="249D8054" w:rsidR="004B44AA" w:rsidRPr="00F513A5" w:rsidRDefault="004B44AA" w:rsidP="00CD7C9E">
                  <w:pPr>
                    <w:snapToGrid w:val="0"/>
                    <w:spacing w:beforeLines="25" w:before="90" w:line="240" w:lineRule="exact"/>
                    <w:jc w:val="center"/>
                    <w:rPr>
                      <w:rFonts w:cs="ＭＳ 明朝"/>
                      <w:bCs/>
                      <w:sz w:val="24"/>
                    </w:rPr>
                  </w:pPr>
                  <w:r>
                    <w:rPr>
                      <w:rFonts w:cs="ＭＳ 明朝" w:hint="eastAsia"/>
                      <w:bCs/>
                      <w:sz w:val="24"/>
                    </w:rPr>
                    <w:t>人件費（年額）</w:t>
                  </w:r>
                </w:p>
              </w:tc>
            </w:tr>
            <w:tr w:rsidR="004B44AA" w:rsidRPr="00F513A5" w14:paraId="3EE1C42D" w14:textId="5C5281FF" w:rsidTr="00A52192">
              <w:tc>
                <w:tcPr>
                  <w:tcW w:w="1418" w:type="dxa"/>
                  <w:vMerge/>
                  <w:tcBorders>
                    <w:top w:val="single" w:sz="4" w:space="0" w:color="auto"/>
                    <w:left w:val="single" w:sz="12" w:space="0" w:color="auto"/>
                    <w:bottom w:val="single" w:sz="12" w:space="0" w:color="auto"/>
                    <w:right w:val="single" w:sz="4" w:space="0" w:color="auto"/>
                  </w:tcBorders>
                </w:tcPr>
                <w:p w14:paraId="26853864" w14:textId="77777777" w:rsidR="004B44AA" w:rsidRPr="00F513A5" w:rsidRDefault="004B44AA" w:rsidP="004B44AA">
                  <w:pPr>
                    <w:snapToGrid w:val="0"/>
                    <w:contextualSpacing/>
                    <w:jc w:val="center"/>
                    <w:rPr>
                      <w:rFonts w:cs="ＭＳ 明朝"/>
                      <w:bCs/>
                      <w:sz w:val="24"/>
                    </w:rPr>
                  </w:pPr>
                </w:p>
              </w:tc>
              <w:tc>
                <w:tcPr>
                  <w:tcW w:w="1503" w:type="dxa"/>
                  <w:tcBorders>
                    <w:top w:val="single" w:sz="4" w:space="0" w:color="auto"/>
                    <w:left w:val="single" w:sz="4" w:space="0" w:color="auto"/>
                    <w:bottom w:val="single" w:sz="12" w:space="0" w:color="auto"/>
                    <w:right w:val="single" w:sz="4" w:space="0" w:color="auto"/>
                  </w:tcBorders>
                </w:tcPr>
                <w:p w14:paraId="5FD11A16" w14:textId="4257DA5D" w:rsidR="004B44AA" w:rsidRPr="00F513A5" w:rsidRDefault="004B44AA" w:rsidP="00CD7C9E">
                  <w:pPr>
                    <w:snapToGrid w:val="0"/>
                    <w:spacing w:beforeLines="25" w:before="90" w:line="240" w:lineRule="exact"/>
                    <w:jc w:val="center"/>
                    <w:rPr>
                      <w:rFonts w:cs="ＭＳ 明朝"/>
                      <w:bCs/>
                      <w:sz w:val="24"/>
                    </w:rPr>
                  </w:pPr>
                  <w:r>
                    <w:rPr>
                      <w:rFonts w:cs="ＭＳ 明朝" w:hint="eastAsia"/>
                      <w:bCs/>
                      <w:sz w:val="24"/>
                    </w:rPr>
                    <w:t>20/100</w:t>
                  </w:r>
                  <w:r>
                    <w:rPr>
                      <w:rFonts w:cs="ＭＳ 明朝" w:hint="eastAsia"/>
                      <w:bCs/>
                      <w:sz w:val="24"/>
                    </w:rPr>
                    <w:t>地域</w:t>
                  </w:r>
                </w:p>
              </w:tc>
              <w:tc>
                <w:tcPr>
                  <w:tcW w:w="1503" w:type="dxa"/>
                  <w:tcBorders>
                    <w:top w:val="single" w:sz="4" w:space="0" w:color="auto"/>
                    <w:left w:val="single" w:sz="4" w:space="0" w:color="auto"/>
                    <w:bottom w:val="single" w:sz="12" w:space="0" w:color="auto"/>
                    <w:right w:val="single" w:sz="4" w:space="0" w:color="auto"/>
                  </w:tcBorders>
                </w:tcPr>
                <w:p w14:paraId="73E29BF3" w14:textId="462F8A9A" w:rsidR="004B44AA" w:rsidRPr="00F513A5" w:rsidRDefault="004B44AA" w:rsidP="00CD7C9E">
                  <w:pPr>
                    <w:snapToGrid w:val="0"/>
                    <w:spacing w:beforeLines="25" w:before="90" w:line="240" w:lineRule="exact"/>
                    <w:jc w:val="center"/>
                    <w:rPr>
                      <w:rFonts w:cs="ＭＳ 明朝"/>
                      <w:bCs/>
                      <w:sz w:val="24"/>
                    </w:rPr>
                  </w:pPr>
                  <w:r>
                    <w:rPr>
                      <w:rFonts w:cs="ＭＳ 明朝" w:hint="eastAsia"/>
                      <w:bCs/>
                      <w:sz w:val="24"/>
                    </w:rPr>
                    <w:t>16/100</w:t>
                  </w:r>
                  <w:r>
                    <w:rPr>
                      <w:rFonts w:cs="ＭＳ 明朝" w:hint="eastAsia"/>
                      <w:bCs/>
                      <w:sz w:val="24"/>
                    </w:rPr>
                    <w:t>地域</w:t>
                  </w:r>
                </w:p>
              </w:tc>
              <w:tc>
                <w:tcPr>
                  <w:tcW w:w="1503" w:type="dxa"/>
                  <w:tcBorders>
                    <w:top w:val="single" w:sz="4" w:space="0" w:color="auto"/>
                    <w:left w:val="single" w:sz="4" w:space="0" w:color="auto"/>
                    <w:bottom w:val="single" w:sz="12" w:space="0" w:color="auto"/>
                    <w:right w:val="single" w:sz="4" w:space="0" w:color="auto"/>
                  </w:tcBorders>
                </w:tcPr>
                <w:p w14:paraId="5785B0F0" w14:textId="5BC08B3D" w:rsidR="004B44AA" w:rsidRPr="00F513A5" w:rsidRDefault="004B44AA" w:rsidP="00CD7C9E">
                  <w:pPr>
                    <w:snapToGrid w:val="0"/>
                    <w:spacing w:beforeLines="25" w:before="90" w:line="240" w:lineRule="exact"/>
                    <w:jc w:val="center"/>
                    <w:rPr>
                      <w:rFonts w:cs="ＭＳ 明朝"/>
                      <w:bCs/>
                      <w:sz w:val="24"/>
                    </w:rPr>
                  </w:pPr>
                  <w:r>
                    <w:rPr>
                      <w:rFonts w:cs="ＭＳ 明朝" w:hint="eastAsia"/>
                      <w:bCs/>
                      <w:sz w:val="24"/>
                    </w:rPr>
                    <w:t>15/100</w:t>
                  </w:r>
                  <w:r>
                    <w:rPr>
                      <w:rFonts w:cs="ＭＳ 明朝" w:hint="eastAsia"/>
                      <w:bCs/>
                      <w:sz w:val="24"/>
                    </w:rPr>
                    <w:t>地域</w:t>
                  </w:r>
                </w:p>
              </w:tc>
              <w:tc>
                <w:tcPr>
                  <w:tcW w:w="1503" w:type="dxa"/>
                  <w:tcBorders>
                    <w:top w:val="single" w:sz="4" w:space="0" w:color="auto"/>
                    <w:left w:val="single" w:sz="4" w:space="0" w:color="auto"/>
                    <w:bottom w:val="single" w:sz="12" w:space="0" w:color="auto"/>
                    <w:right w:val="single" w:sz="4" w:space="0" w:color="auto"/>
                  </w:tcBorders>
                </w:tcPr>
                <w:p w14:paraId="3DC8465A" w14:textId="70F4DE9F" w:rsidR="004B44AA" w:rsidRPr="00F513A5" w:rsidRDefault="004B44AA" w:rsidP="00CD7C9E">
                  <w:pPr>
                    <w:snapToGrid w:val="0"/>
                    <w:spacing w:beforeLines="25" w:before="90" w:line="240" w:lineRule="exact"/>
                    <w:jc w:val="center"/>
                    <w:rPr>
                      <w:rFonts w:cs="ＭＳ 明朝"/>
                      <w:bCs/>
                      <w:sz w:val="24"/>
                    </w:rPr>
                  </w:pPr>
                  <w:r>
                    <w:rPr>
                      <w:rFonts w:cs="ＭＳ 明朝" w:hint="eastAsia"/>
                      <w:bCs/>
                      <w:sz w:val="24"/>
                    </w:rPr>
                    <w:t>12/100</w:t>
                  </w:r>
                  <w:r>
                    <w:rPr>
                      <w:rFonts w:cs="ＭＳ 明朝" w:hint="eastAsia"/>
                      <w:bCs/>
                      <w:sz w:val="24"/>
                    </w:rPr>
                    <w:t>地域</w:t>
                  </w:r>
                </w:p>
              </w:tc>
              <w:tc>
                <w:tcPr>
                  <w:tcW w:w="1503" w:type="dxa"/>
                  <w:tcBorders>
                    <w:top w:val="single" w:sz="4" w:space="0" w:color="auto"/>
                    <w:left w:val="single" w:sz="4" w:space="0" w:color="auto"/>
                    <w:bottom w:val="single" w:sz="12" w:space="0" w:color="auto"/>
                    <w:right w:val="single" w:sz="12" w:space="0" w:color="auto"/>
                  </w:tcBorders>
                </w:tcPr>
                <w:p w14:paraId="64520693" w14:textId="653B0F8A" w:rsidR="004B44AA" w:rsidRPr="00F513A5" w:rsidRDefault="004B44AA" w:rsidP="00CD7C9E">
                  <w:pPr>
                    <w:snapToGrid w:val="0"/>
                    <w:spacing w:beforeLines="25" w:before="90" w:line="240" w:lineRule="exact"/>
                    <w:jc w:val="center"/>
                    <w:rPr>
                      <w:rFonts w:cs="ＭＳ 明朝"/>
                      <w:bCs/>
                      <w:sz w:val="24"/>
                    </w:rPr>
                  </w:pPr>
                  <w:r>
                    <w:rPr>
                      <w:rFonts w:cs="ＭＳ 明朝" w:hint="eastAsia"/>
                      <w:bCs/>
                      <w:sz w:val="24"/>
                    </w:rPr>
                    <w:t>10/100</w:t>
                  </w:r>
                  <w:r>
                    <w:rPr>
                      <w:rFonts w:cs="ＭＳ 明朝" w:hint="eastAsia"/>
                      <w:bCs/>
                      <w:sz w:val="24"/>
                    </w:rPr>
                    <w:t>地域</w:t>
                  </w:r>
                </w:p>
              </w:tc>
            </w:tr>
            <w:tr w:rsidR="004B44AA" w:rsidRPr="00F513A5" w14:paraId="046385ED" w14:textId="39D327AB" w:rsidTr="0092145E">
              <w:tc>
                <w:tcPr>
                  <w:tcW w:w="1418" w:type="dxa"/>
                  <w:tcBorders>
                    <w:top w:val="single" w:sz="12" w:space="0" w:color="auto"/>
                  </w:tcBorders>
                </w:tcPr>
                <w:p w14:paraId="56B85F82" w14:textId="77777777" w:rsidR="004B44AA" w:rsidRPr="00F513A5" w:rsidRDefault="004B44AA" w:rsidP="001E6C81">
                  <w:pPr>
                    <w:snapToGrid w:val="0"/>
                    <w:spacing w:beforeLines="25" w:before="90" w:line="240" w:lineRule="exact"/>
                    <w:rPr>
                      <w:rFonts w:cs="ＭＳ 明朝"/>
                      <w:bCs/>
                      <w:sz w:val="24"/>
                    </w:rPr>
                  </w:pPr>
                  <w:r w:rsidRPr="00F513A5">
                    <w:rPr>
                      <w:rFonts w:cs="ＭＳ 明朝"/>
                      <w:bCs/>
                      <w:sz w:val="24"/>
                    </w:rPr>
                    <w:t>所長</w:t>
                  </w:r>
                </w:p>
              </w:tc>
              <w:tc>
                <w:tcPr>
                  <w:tcW w:w="1503" w:type="dxa"/>
                  <w:tcBorders>
                    <w:top w:val="single" w:sz="12" w:space="0" w:color="auto"/>
                  </w:tcBorders>
                </w:tcPr>
                <w:p w14:paraId="7A34D5E4" w14:textId="2067B24A"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556</w:t>
                  </w:r>
                  <w:r w:rsidRPr="001E6C81">
                    <w:rPr>
                      <w:rFonts w:cs="ＭＳ 明朝" w:hint="eastAsia"/>
                      <w:bCs/>
                      <w:sz w:val="22"/>
                    </w:rPr>
                    <w:t>万円</w:t>
                  </w:r>
                </w:p>
              </w:tc>
              <w:tc>
                <w:tcPr>
                  <w:tcW w:w="1503" w:type="dxa"/>
                  <w:tcBorders>
                    <w:top w:val="single" w:sz="12" w:space="0" w:color="auto"/>
                  </w:tcBorders>
                </w:tcPr>
                <w:p w14:paraId="57FE7999" w14:textId="4633D8D6"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537</w:t>
                  </w:r>
                  <w:r w:rsidRPr="001E6C81">
                    <w:rPr>
                      <w:rFonts w:cs="ＭＳ 明朝" w:hint="eastAsia"/>
                      <w:bCs/>
                      <w:sz w:val="22"/>
                    </w:rPr>
                    <w:t>万円</w:t>
                  </w:r>
                </w:p>
              </w:tc>
              <w:tc>
                <w:tcPr>
                  <w:tcW w:w="1503" w:type="dxa"/>
                  <w:tcBorders>
                    <w:top w:val="single" w:sz="12" w:space="0" w:color="auto"/>
                  </w:tcBorders>
                </w:tcPr>
                <w:p w14:paraId="588BC077" w14:textId="6EAEE27D"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532</w:t>
                  </w:r>
                  <w:r w:rsidRPr="001E6C81">
                    <w:rPr>
                      <w:rFonts w:cs="ＭＳ 明朝" w:hint="eastAsia"/>
                      <w:bCs/>
                      <w:sz w:val="22"/>
                    </w:rPr>
                    <w:t>万円</w:t>
                  </w:r>
                </w:p>
              </w:tc>
              <w:tc>
                <w:tcPr>
                  <w:tcW w:w="1503" w:type="dxa"/>
                  <w:tcBorders>
                    <w:top w:val="single" w:sz="12" w:space="0" w:color="auto"/>
                  </w:tcBorders>
                </w:tcPr>
                <w:p w14:paraId="73AE7596" w14:textId="3E26A61F"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518</w:t>
                  </w:r>
                  <w:r w:rsidRPr="001E6C81">
                    <w:rPr>
                      <w:rFonts w:cs="ＭＳ 明朝" w:hint="eastAsia"/>
                      <w:bCs/>
                      <w:sz w:val="22"/>
                    </w:rPr>
                    <w:t>万円</w:t>
                  </w:r>
                </w:p>
              </w:tc>
              <w:tc>
                <w:tcPr>
                  <w:tcW w:w="1503" w:type="dxa"/>
                  <w:tcBorders>
                    <w:top w:val="single" w:sz="12" w:space="0" w:color="auto"/>
                  </w:tcBorders>
                </w:tcPr>
                <w:p w14:paraId="74A5A508" w14:textId="092DD3E5"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509</w:t>
                  </w:r>
                  <w:r w:rsidRPr="001E6C81">
                    <w:rPr>
                      <w:rFonts w:cs="ＭＳ 明朝" w:hint="eastAsia"/>
                      <w:bCs/>
                      <w:sz w:val="22"/>
                    </w:rPr>
                    <w:t>万円</w:t>
                  </w:r>
                </w:p>
              </w:tc>
            </w:tr>
            <w:tr w:rsidR="004B44AA" w:rsidRPr="00F513A5" w14:paraId="21998B11" w14:textId="11B922EA" w:rsidTr="004B44AA">
              <w:tc>
                <w:tcPr>
                  <w:tcW w:w="1418" w:type="dxa"/>
                </w:tcPr>
                <w:p w14:paraId="79158FC3" w14:textId="77777777" w:rsidR="004B44AA" w:rsidRPr="00F513A5" w:rsidRDefault="004B44AA" w:rsidP="001E6C81">
                  <w:pPr>
                    <w:snapToGrid w:val="0"/>
                    <w:spacing w:beforeLines="25" w:before="90" w:line="240" w:lineRule="exact"/>
                    <w:rPr>
                      <w:rFonts w:cs="ＭＳ 明朝"/>
                      <w:bCs/>
                      <w:sz w:val="24"/>
                    </w:rPr>
                  </w:pPr>
                  <w:r w:rsidRPr="00F513A5">
                    <w:rPr>
                      <w:rFonts w:cs="ＭＳ 明朝"/>
                      <w:bCs/>
                      <w:sz w:val="24"/>
                    </w:rPr>
                    <w:t>主任保育士</w:t>
                  </w:r>
                </w:p>
              </w:tc>
              <w:tc>
                <w:tcPr>
                  <w:tcW w:w="1503" w:type="dxa"/>
                </w:tcPr>
                <w:p w14:paraId="4B3934A9" w14:textId="784C4107"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522</w:t>
                  </w:r>
                  <w:r w:rsidRPr="001E6C81">
                    <w:rPr>
                      <w:rFonts w:cs="ＭＳ 明朝" w:hint="eastAsia"/>
                      <w:bCs/>
                      <w:sz w:val="22"/>
                    </w:rPr>
                    <w:t>万円</w:t>
                  </w:r>
                </w:p>
              </w:tc>
              <w:tc>
                <w:tcPr>
                  <w:tcW w:w="1503" w:type="dxa"/>
                </w:tcPr>
                <w:p w14:paraId="6CA604F1" w14:textId="4E12544C"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505</w:t>
                  </w:r>
                  <w:r w:rsidRPr="001E6C81">
                    <w:rPr>
                      <w:rFonts w:cs="ＭＳ 明朝" w:hint="eastAsia"/>
                      <w:bCs/>
                      <w:sz w:val="22"/>
                    </w:rPr>
                    <w:t>万円</w:t>
                  </w:r>
                </w:p>
              </w:tc>
              <w:tc>
                <w:tcPr>
                  <w:tcW w:w="1503" w:type="dxa"/>
                </w:tcPr>
                <w:p w14:paraId="381891AE" w14:textId="0C3880B9"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500</w:t>
                  </w:r>
                  <w:r w:rsidRPr="001E6C81">
                    <w:rPr>
                      <w:rFonts w:cs="ＭＳ 明朝" w:hint="eastAsia"/>
                      <w:bCs/>
                      <w:sz w:val="22"/>
                    </w:rPr>
                    <w:t>万円</w:t>
                  </w:r>
                </w:p>
              </w:tc>
              <w:tc>
                <w:tcPr>
                  <w:tcW w:w="1503" w:type="dxa"/>
                </w:tcPr>
                <w:p w14:paraId="251A5DA7" w14:textId="6BBFDA5C"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487</w:t>
                  </w:r>
                  <w:r w:rsidRPr="001E6C81">
                    <w:rPr>
                      <w:rFonts w:cs="ＭＳ 明朝" w:hint="eastAsia"/>
                      <w:bCs/>
                      <w:sz w:val="22"/>
                    </w:rPr>
                    <w:t>万円</w:t>
                  </w:r>
                </w:p>
              </w:tc>
              <w:tc>
                <w:tcPr>
                  <w:tcW w:w="1503" w:type="dxa"/>
                </w:tcPr>
                <w:p w14:paraId="067D19FE" w14:textId="2895781E"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479</w:t>
                  </w:r>
                  <w:r w:rsidRPr="001E6C81">
                    <w:rPr>
                      <w:rFonts w:cs="ＭＳ 明朝" w:hint="eastAsia"/>
                      <w:bCs/>
                      <w:sz w:val="22"/>
                    </w:rPr>
                    <w:t>万円</w:t>
                  </w:r>
                </w:p>
              </w:tc>
            </w:tr>
            <w:tr w:rsidR="004B44AA" w:rsidRPr="00F513A5" w14:paraId="37A2D9D4" w14:textId="085AD47B" w:rsidTr="004B44AA">
              <w:tc>
                <w:tcPr>
                  <w:tcW w:w="1418" w:type="dxa"/>
                </w:tcPr>
                <w:p w14:paraId="1A78D043" w14:textId="77777777" w:rsidR="004B44AA" w:rsidRPr="00F513A5" w:rsidRDefault="004B44AA" w:rsidP="001E6C81">
                  <w:pPr>
                    <w:snapToGrid w:val="0"/>
                    <w:spacing w:beforeLines="25" w:before="90" w:line="240" w:lineRule="exact"/>
                    <w:rPr>
                      <w:rFonts w:cs="ＭＳ 明朝"/>
                      <w:bCs/>
                      <w:sz w:val="24"/>
                    </w:rPr>
                  </w:pPr>
                  <w:r w:rsidRPr="00F513A5">
                    <w:rPr>
                      <w:rFonts w:cs="ＭＳ 明朝"/>
                      <w:bCs/>
                      <w:sz w:val="24"/>
                    </w:rPr>
                    <w:t>保育士</w:t>
                  </w:r>
                </w:p>
              </w:tc>
              <w:tc>
                <w:tcPr>
                  <w:tcW w:w="1503" w:type="dxa"/>
                </w:tcPr>
                <w:p w14:paraId="27DA5FF3" w14:textId="305CEF12"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442</w:t>
                  </w:r>
                  <w:r w:rsidRPr="001E6C81">
                    <w:rPr>
                      <w:rFonts w:cs="ＭＳ 明朝" w:hint="eastAsia"/>
                      <w:bCs/>
                      <w:sz w:val="22"/>
                    </w:rPr>
                    <w:t>万円</w:t>
                  </w:r>
                </w:p>
              </w:tc>
              <w:tc>
                <w:tcPr>
                  <w:tcW w:w="1503" w:type="dxa"/>
                </w:tcPr>
                <w:p w14:paraId="7F9FBD4C" w14:textId="3038B72F"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427</w:t>
                  </w:r>
                  <w:r w:rsidRPr="001E6C81">
                    <w:rPr>
                      <w:rFonts w:cs="ＭＳ 明朝" w:hint="eastAsia"/>
                      <w:bCs/>
                      <w:sz w:val="22"/>
                    </w:rPr>
                    <w:t>万円</w:t>
                  </w:r>
                </w:p>
              </w:tc>
              <w:tc>
                <w:tcPr>
                  <w:tcW w:w="1503" w:type="dxa"/>
                </w:tcPr>
                <w:p w14:paraId="2E2E0C83" w14:textId="672B8920"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424</w:t>
                  </w:r>
                  <w:r w:rsidRPr="001E6C81">
                    <w:rPr>
                      <w:rFonts w:cs="ＭＳ 明朝" w:hint="eastAsia"/>
                      <w:bCs/>
                      <w:sz w:val="22"/>
                    </w:rPr>
                    <w:t>万円</w:t>
                  </w:r>
                </w:p>
              </w:tc>
              <w:tc>
                <w:tcPr>
                  <w:tcW w:w="1503" w:type="dxa"/>
                </w:tcPr>
                <w:p w14:paraId="1139E084" w14:textId="3A28F93A"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413</w:t>
                  </w:r>
                  <w:r w:rsidRPr="001E6C81">
                    <w:rPr>
                      <w:rFonts w:cs="ＭＳ 明朝" w:hint="eastAsia"/>
                      <w:bCs/>
                      <w:sz w:val="22"/>
                    </w:rPr>
                    <w:t>万円</w:t>
                  </w:r>
                </w:p>
              </w:tc>
              <w:tc>
                <w:tcPr>
                  <w:tcW w:w="1503" w:type="dxa"/>
                </w:tcPr>
                <w:p w14:paraId="1F9636CC" w14:textId="1C92034E"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405</w:t>
                  </w:r>
                  <w:r w:rsidRPr="001E6C81">
                    <w:rPr>
                      <w:rFonts w:cs="ＭＳ 明朝" w:hint="eastAsia"/>
                      <w:bCs/>
                      <w:sz w:val="22"/>
                    </w:rPr>
                    <w:t>万円</w:t>
                  </w:r>
                </w:p>
              </w:tc>
            </w:tr>
            <w:tr w:rsidR="004B44AA" w:rsidRPr="00F513A5" w14:paraId="4B24F4BD" w14:textId="60C0E7DB" w:rsidTr="004B44AA">
              <w:tc>
                <w:tcPr>
                  <w:tcW w:w="1418" w:type="dxa"/>
                </w:tcPr>
                <w:p w14:paraId="7D8B647E" w14:textId="77777777" w:rsidR="004B44AA" w:rsidRPr="00F513A5" w:rsidRDefault="004B44AA" w:rsidP="001E6C81">
                  <w:pPr>
                    <w:snapToGrid w:val="0"/>
                    <w:spacing w:beforeLines="25" w:before="90" w:line="240" w:lineRule="exact"/>
                    <w:rPr>
                      <w:rFonts w:cs="ＭＳ 明朝"/>
                      <w:bCs/>
                      <w:sz w:val="24"/>
                    </w:rPr>
                  </w:pPr>
                  <w:r w:rsidRPr="00F513A5">
                    <w:rPr>
                      <w:rFonts w:cs="ＭＳ 明朝"/>
                      <w:bCs/>
                      <w:sz w:val="24"/>
                    </w:rPr>
                    <w:t>調理員等</w:t>
                  </w:r>
                </w:p>
              </w:tc>
              <w:tc>
                <w:tcPr>
                  <w:tcW w:w="1503" w:type="dxa"/>
                </w:tcPr>
                <w:p w14:paraId="679B24BD" w14:textId="2954AC26"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366</w:t>
                  </w:r>
                  <w:r w:rsidRPr="001E6C81">
                    <w:rPr>
                      <w:rFonts w:cs="ＭＳ 明朝" w:hint="eastAsia"/>
                      <w:bCs/>
                      <w:sz w:val="22"/>
                    </w:rPr>
                    <w:t>万円</w:t>
                  </w:r>
                </w:p>
              </w:tc>
              <w:tc>
                <w:tcPr>
                  <w:tcW w:w="1503" w:type="dxa"/>
                </w:tcPr>
                <w:p w14:paraId="45DD6750" w14:textId="0AD85C2C"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354</w:t>
                  </w:r>
                  <w:r w:rsidRPr="001E6C81">
                    <w:rPr>
                      <w:rFonts w:cs="ＭＳ 明朝" w:hint="eastAsia"/>
                      <w:bCs/>
                      <w:sz w:val="22"/>
                    </w:rPr>
                    <w:t>万円</w:t>
                  </w:r>
                </w:p>
              </w:tc>
              <w:tc>
                <w:tcPr>
                  <w:tcW w:w="1503" w:type="dxa"/>
                </w:tcPr>
                <w:p w14:paraId="59D13D2E" w14:textId="555CE0DE"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351</w:t>
                  </w:r>
                  <w:r w:rsidRPr="001E6C81">
                    <w:rPr>
                      <w:rFonts w:cs="ＭＳ 明朝" w:hint="eastAsia"/>
                      <w:bCs/>
                      <w:sz w:val="22"/>
                    </w:rPr>
                    <w:t>万円</w:t>
                  </w:r>
                </w:p>
              </w:tc>
              <w:tc>
                <w:tcPr>
                  <w:tcW w:w="1503" w:type="dxa"/>
                </w:tcPr>
                <w:p w14:paraId="29BA9419" w14:textId="50EDFF02"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342</w:t>
                  </w:r>
                  <w:r w:rsidRPr="001E6C81">
                    <w:rPr>
                      <w:rFonts w:cs="ＭＳ 明朝" w:hint="eastAsia"/>
                      <w:bCs/>
                      <w:sz w:val="22"/>
                    </w:rPr>
                    <w:t>万円</w:t>
                  </w:r>
                </w:p>
              </w:tc>
              <w:tc>
                <w:tcPr>
                  <w:tcW w:w="1503" w:type="dxa"/>
                </w:tcPr>
                <w:p w14:paraId="638B9BCA" w14:textId="2C8DC29B" w:rsidR="004B44AA" w:rsidRPr="00F513A5" w:rsidRDefault="001E6C81" w:rsidP="001E6C81">
                  <w:pPr>
                    <w:snapToGrid w:val="0"/>
                    <w:spacing w:beforeLines="25" w:before="90" w:line="240" w:lineRule="exact"/>
                    <w:jc w:val="right"/>
                    <w:rPr>
                      <w:rFonts w:cs="ＭＳ 明朝"/>
                      <w:bCs/>
                      <w:sz w:val="24"/>
                    </w:rPr>
                  </w:pPr>
                  <w:r>
                    <w:rPr>
                      <w:rFonts w:cs="ＭＳ 明朝" w:hint="eastAsia"/>
                      <w:bCs/>
                      <w:sz w:val="24"/>
                    </w:rPr>
                    <w:t>336</w:t>
                  </w:r>
                  <w:r w:rsidRPr="001E6C81">
                    <w:rPr>
                      <w:rFonts w:cs="ＭＳ 明朝" w:hint="eastAsia"/>
                      <w:bCs/>
                      <w:sz w:val="22"/>
                    </w:rPr>
                    <w:t>万円</w:t>
                  </w:r>
                </w:p>
              </w:tc>
            </w:tr>
          </w:tbl>
          <w:p w14:paraId="38F75CFA" w14:textId="77777777" w:rsidR="001E6C81" w:rsidRDefault="001E6C81" w:rsidP="00602B2E">
            <w:pPr>
              <w:snapToGrid w:val="0"/>
              <w:spacing w:line="300" w:lineRule="auto"/>
              <w:contextualSpacing/>
              <w:rPr>
                <w:rFonts w:cs="ＭＳ 明朝"/>
                <w:bCs/>
                <w:sz w:val="24"/>
              </w:rPr>
            </w:pPr>
          </w:p>
          <w:tbl>
            <w:tblPr>
              <w:tblStyle w:val="a4"/>
              <w:tblW w:w="0" w:type="auto"/>
              <w:tblInd w:w="454" w:type="dxa"/>
              <w:tblLayout w:type="fixed"/>
              <w:tblLook w:val="04A0" w:firstRow="1" w:lastRow="0" w:firstColumn="1" w:lastColumn="0" w:noHBand="0" w:noVBand="1"/>
            </w:tblPr>
            <w:tblGrid>
              <w:gridCol w:w="1418"/>
              <w:gridCol w:w="1503"/>
              <w:gridCol w:w="1503"/>
              <w:gridCol w:w="1503"/>
              <w:gridCol w:w="1503"/>
            </w:tblGrid>
            <w:tr w:rsidR="001E6C81" w:rsidRPr="00F513A5" w14:paraId="3D0C5583" w14:textId="77777777" w:rsidTr="0092145E">
              <w:tc>
                <w:tcPr>
                  <w:tcW w:w="1418" w:type="dxa"/>
                  <w:vMerge w:val="restart"/>
                  <w:tcBorders>
                    <w:top w:val="single" w:sz="12" w:space="0" w:color="auto"/>
                    <w:left w:val="single" w:sz="12" w:space="0" w:color="auto"/>
                  </w:tcBorders>
                  <w:vAlign w:val="center"/>
                </w:tcPr>
                <w:p w14:paraId="04B6B10D" w14:textId="77777777" w:rsidR="001E6C81" w:rsidRPr="00F513A5" w:rsidRDefault="001E6C81" w:rsidP="001E6C81">
                  <w:pPr>
                    <w:snapToGrid w:val="0"/>
                    <w:contextualSpacing/>
                    <w:jc w:val="center"/>
                    <w:rPr>
                      <w:rFonts w:cs="ＭＳ 明朝"/>
                      <w:bCs/>
                      <w:sz w:val="24"/>
                    </w:rPr>
                  </w:pPr>
                  <w:r w:rsidRPr="00F513A5">
                    <w:rPr>
                      <w:rFonts w:cs="ＭＳ 明朝"/>
                      <w:bCs/>
                      <w:sz w:val="24"/>
                    </w:rPr>
                    <w:t>職種</w:t>
                  </w:r>
                </w:p>
              </w:tc>
              <w:tc>
                <w:tcPr>
                  <w:tcW w:w="6012" w:type="dxa"/>
                  <w:gridSpan w:val="4"/>
                  <w:tcBorders>
                    <w:top w:val="single" w:sz="12" w:space="0" w:color="auto"/>
                    <w:right w:val="single" w:sz="12" w:space="0" w:color="auto"/>
                  </w:tcBorders>
                </w:tcPr>
                <w:p w14:paraId="75AB322B" w14:textId="07F7A1BC" w:rsidR="001E6C81" w:rsidRPr="00F513A5" w:rsidRDefault="001E6C81" w:rsidP="00CD7C9E">
                  <w:pPr>
                    <w:snapToGrid w:val="0"/>
                    <w:spacing w:beforeLines="25" w:before="90" w:line="240" w:lineRule="exact"/>
                    <w:jc w:val="center"/>
                    <w:rPr>
                      <w:rFonts w:cs="ＭＳ 明朝"/>
                      <w:bCs/>
                      <w:sz w:val="24"/>
                    </w:rPr>
                  </w:pPr>
                  <w:r>
                    <w:rPr>
                      <w:rFonts w:cs="ＭＳ 明朝" w:hint="eastAsia"/>
                      <w:bCs/>
                      <w:sz w:val="24"/>
                    </w:rPr>
                    <w:t>人件費（年額）</w:t>
                  </w:r>
                </w:p>
              </w:tc>
            </w:tr>
            <w:tr w:rsidR="001E6C81" w:rsidRPr="00F513A5" w14:paraId="76747DD0" w14:textId="77777777" w:rsidTr="0092145E">
              <w:tc>
                <w:tcPr>
                  <w:tcW w:w="1418" w:type="dxa"/>
                  <w:vMerge/>
                  <w:tcBorders>
                    <w:left w:val="single" w:sz="12" w:space="0" w:color="auto"/>
                    <w:bottom w:val="single" w:sz="12" w:space="0" w:color="auto"/>
                  </w:tcBorders>
                </w:tcPr>
                <w:p w14:paraId="1D3963A0" w14:textId="77777777" w:rsidR="001E6C81" w:rsidRPr="00F513A5" w:rsidRDefault="001E6C81" w:rsidP="001E6C81">
                  <w:pPr>
                    <w:snapToGrid w:val="0"/>
                    <w:contextualSpacing/>
                    <w:jc w:val="center"/>
                    <w:rPr>
                      <w:rFonts w:cs="ＭＳ 明朝"/>
                      <w:bCs/>
                      <w:sz w:val="24"/>
                    </w:rPr>
                  </w:pPr>
                </w:p>
              </w:tc>
              <w:tc>
                <w:tcPr>
                  <w:tcW w:w="1503" w:type="dxa"/>
                  <w:tcBorders>
                    <w:bottom w:val="single" w:sz="12" w:space="0" w:color="auto"/>
                  </w:tcBorders>
                </w:tcPr>
                <w:p w14:paraId="3DAFAD38" w14:textId="19571CEA" w:rsidR="001E6C81" w:rsidRPr="00F513A5" w:rsidRDefault="001E6C81" w:rsidP="00CD7C9E">
                  <w:pPr>
                    <w:snapToGrid w:val="0"/>
                    <w:spacing w:beforeLines="25" w:before="90" w:line="240" w:lineRule="exact"/>
                    <w:jc w:val="center"/>
                    <w:rPr>
                      <w:rFonts w:cs="ＭＳ 明朝"/>
                      <w:bCs/>
                      <w:sz w:val="24"/>
                    </w:rPr>
                  </w:pPr>
                  <w:r>
                    <w:rPr>
                      <w:rFonts w:cs="ＭＳ 明朝" w:hint="eastAsia"/>
                      <w:bCs/>
                      <w:sz w:val="24"/>
                    </w:rPr>
                    <w:t>6/100</w:t>
                  </w:r>
                  <w:r>
                    <w:rPr>
                      <w:rFonts w:cs="ＭＳ 明朝" w:hint="eastAsia"/>
                      <w:bCs/>
                      <w:sz w:val="24"/>
                    </w:rPr>
                    <w:t>地域</w:t>
                  </w:r>
                </w:p>
              </w:tc>
              <w:tc>
                <w:tcPr>
                  <w:tcW w:w="1503" w:type="dxa"/>
                  <w:tcBorders>
                    <w:bottom w:val="single" w:sz="12" w:space="0" w:color="auto"/>
                  </w:tcBorders>
                </w:tcPr>
                <w:p w14:paraId="17950ABF" w14:textId="61D3B37A" w:rsidR="001E6C81" w:rsidRPr="00F513A5" w:rsidRDefault="001E6C81" w:rsidP="00CD7C9E">
                  <w:pPr>
                    <w:snapToGrid w:val="0"/>
                    <w:spacing w:beforeLines="25" w:before="90" w:line="240" w:lineRule="exact"/>
                    <w:jc w:val="center"/>
                    <w:rPr>
                      <w:rFonts w:cs="ＭＳ 明朝"/>
                      <w:bCs/>
                      <w:sz w:val="24"/>
                    </w:rPr>
                  </w:pPr>
                  <w:r>
                    <w:rPr>
                      <w:rFonts w:cs="ＭＳ 明朝" w:hint="eastAsia"/>
                      <w:bCs/>
                      <w:sz w:val="24"/>
                    </w:rPr>
                    <w:t>3/100</w:t>
                  </w:r>
                  <w:r>
                    <w:rPr>
                      <w:rFonts w:cs="ＭＳ 明朝" w:hint="eastAsia"/>
                      <w:bCs/>
                      <w:sz w:val="24"/>
                    </w:rPr>
                    <w:t>地域</w:t>
                  </w:r>
                </w:p>
              </w:tc>
              <w:tc>
                <w:tcPr>
                  <w:tcW w:w="1503" w:type="dxa"/>
                  <w:tcBorders>
                    <w:bottom w:val="single" w:sz="12" w:space="0" w:color="auto"/>
                  </w:tcBorders>
                </w:tcPr>
                <w:p w14:paraId="4BCA0D37" w14:textId="47F48104" w:rsidR="001E6C81" w:rsidRPr="00F513A5" w:rsidRDefault="001E6C81" w:rsidP="00CD7C9E">
                  <w:pPr>
                    <w:snapToGrid w:val="0"/>
                    <w:spacing w:beforeLines="25" w:before="90" w:line="240" w:lineRule="exact"/>
                    <w:jc w:val="center"/>
                    <w:rPr>
                      <w:rFonts w:cs="ＭＳ 明朝"/>
                      <w:bCs/>
                      <w:sz w:val="24"/>
                    </w:rPr>
                  </w:pPr>
                  <w:r>
                    <w:rPr>
                      <w:rFonts w:cs="ＭＳ 明朝" w:hint="eastAsia"/>
                      <w:bCs/>
                      <w:sz w:val="24"/>
                    </w:rPr>
                    <w:t>その他地域</w:t>
                  </w:r>
                </w:p>
              </w:tc>
              <w:tc>
                <w:tcPr>
                  <w:tcW w:w="1503" w:type="dxa"/>
                  <w:tcBorders>
                    <w:bottom w:val="single" w:sz="12" w:space="0" w:color="auto"/>
                    <w:right w:val="single" w:sz="12" w:space="0" w:color="auto"/>
                  </w:tcBorders>
                </w:tcPr>
                <w:p w14:paraId="2169C9EE" w14:textId="5D990B32" w:rsidR="001E6C81" w:rsidRPr="00F513A5" w:rsidRDefault="001E6C81" w:rsidP="00CD7C9E">
                  <w:pPr>
                    <w:snapToGrid w:val="0"/>
                    <w:spacing w:beforeLines="25" w:before="90" w:line="240" w:lineRule="exact"/>
                    <w:jc w:val="center"/>
                    <w:rPr>
                      <w:rFonts w:cs="ＭＳ 明朝"/>
                      <w:bCs/>
                      <w:sz w:val="24"/>
                    </w:rPr>
                  </w:pPr>
                  <w:r>
                    <w:rPr>
                      <w:rFonts w:cs="ＭＳ 明朝" w:hint="eastAsia"/>
                      <w:bCs/>
                      <w:sz w:val="24"/>
                    </w:rPr>
                    <w:t>全国平均</w:t>
                  </w:r>
                </w:p>
              </w:tc>
            </w:tr>
            <w:tr w:rsidR="001E6C81" w:rsidRPr="00F513A5" w14:paraId="126D39C8" w14:textId="77777777" w:rsidTr="00CD7C9E">
              <w:tc>
                <w:tcPr>
                  <w:tcW w:w="1418" w:type="dxa"/>
                  <w:tcBorders>
                    <w:top w:val="single" w:sz="12" w:space="0" w:color="auto"/>
                  </w:tcBorders>
                </w:tcPr>
                <w:p w14:paraId="6E0B8D1F" w14:textId="77777777" w:rsidR="001E6C81" w:rsidRPr="00F513A5" w:rsidRDefault="001E6C81" w:rsidP="00CD7C9E">
                  <w:pPr>
                    <w:snapToGrid w:val="0"/>
                    <w:spacing w:beforeLines="25" w:before="90" w:line="240" w:lineRule="exact"/>
                    <w:rPr>
                      <w:rFonts w:cs="ＭＳ 明朝"/>
                      <w:bCs/>
                      <w:sz w:val="24"/>
                    </w:rPr>
                  </w:pPr>
                  <w:r w:rsidRPr="00F513A5">
                    <w:rPr>
                      <w:rFonts w:cs="ＭＳ 明朝"/>
                      <w:bCs/>
                      <w:sz w:val="24"/>
                    </w:rPr>
                    <w:t>所長</w:t>
                  </w:r>
                </w:p>
              </w:tc>
              <w:tc>
                <w:tcPr>
                  <w:tcW w:w="1503" w:type="dxa"/>
                  <w:tcBorders>
                    <w:top w:val="single" w:sz="12" w:space="0" w:color="auto"/>
                  </w:tcBorders>
                </w:tcPr>
                <w:p w14:paraId="4C31C224" w14:textId="3D25A111"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490</w:t>
                  </w:r>
                  <w:r w:rsidRPr="001E6C81">
                    <w:rPr>
                      <w:rFonts w:cs="ＭＳ 明朝" w:hint="eastAsia"/>
                      <w:bCs/>
                      <w:sz w:val="22"/>
                    </w:rPr>
                    <w:t>万円</w:t>
                  </w:r>
                </w:p>
              </w:tc>
              <w:tc>
                <w:tcPr>
                  <w:tcW w:w="1503" w:type="dxa"/>
                  <w:tcBorders>
                    <w:top w:val="single" w:sz="12" w:space="0" w:color="auto"/>
                  </w:tcBorders>
                </w:tcPr>
                <w:p w14:paraId="2BF1BDDD" w14:textId="6701E8BB"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476</w:t>
                  </w:r>
                  <w:r w:rsidRPr="001E6C81">
                    <w:rPr>
                      <w:rFonts w:cs="ＭＳ 明朝" w:hint="eastAsia"/>
                      <w:bCs/>
                      <w:sz w:val="22"/>
                    </w:rPr>
                    <w:t>万円</w:t>
                  </w:r>
                </w:p>
              </w:tc>
              <w:tc>
                <w:tcPr>
                  <w:tcW w:w="1503" w:type="dxa"/>
                  <w:tcBorders>
                    <w:top w:val="single" w:sz="12" w:space="0" w:color="auto"/>
                  </w:tcBorders>
                </w:tcPr>
                <w:p w14:paraId="740D9881" w14:textId="49D2D0CB"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462</w:t>
                  </w:r>
                  <w:r w:rsidRPr="001E6C81">
                    <w:rPr>
                      <w:rFonts w:cs="ＭＳ 明朝" w:hint="eastAsia"/>
                      <w:bCs/>
                      <w:sz w:val="22"/>
                    </w:rPr>
                    <w:t>万円</w:t>
                  </w:r>
                </w:p>
              </w:tc>
              <w:tc>
                <w:tcPr>
                  <w:tcW w:w="1503" w:type="dxa"/>
                  <w:tcBorders>
                    <w:top w:val="single" w:sz="12" w:space="0" w:color="auto"/>
                  </w:tcBorders>
                </w:tcPr>
                <w:p w14:paraId="48A0892B" w14:textId="47CF9C4D"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494</w:t>
                  </w:r>
                  <w:r w:rsidRPr="001E6C81">
                    <w:rPr>
                      <w:rFonts w:cs="ＭＳ 明朝" w:hint="eastAsia"/>
                      <w:bCs/>
                      <w:sz w:val="22"/>
                    </w:rPr>
                    <w:t>万円</w:t>
                  </w:r>
                </w:p>
              </w:tc>
            </w:tr>
            <w:tr w:rsidR="001E6C81" w:rsidRPr="00F513A5" w14:paraId="61FBD94D" w14:textId="77777777" w:rsidTr="007158AF">
              <w:tc>
                <w:tcPr>
                  <w:tcW w:w="1418" w:type="dxa"/>
                </w:tcPr>
                <w:p w14:paraId="034E6448" w14:textId="77777777" w:rsidR="001E6C81" w:rsidRPr="00F513A5" w:rsidRDefault="001E6C81" w:rsidP="00CD7C9E">
                  <w:pPr>
                    <w:snapToGrid w:val="0"/>
                    <w:spacing w:beforeLines="25" w:before="90" w:line="240" w:lineRule="exact"/>
                    <w:rPr>
                      <w:rFonts w:cs="ＭＳ 明朝"/>
                      <w:bCs/>
                      <w:sz w:val="24"/>
                    </w:rPr>
                  </w:pPr>
                  <w:r w:rsidRPr="00F513A5">
                    <w:rPr>
                      <w:rFonts w:cs="ＭＳ 明朝"/>
                      <w:bCs/>
                      <w:sz w:val="24"/>
                    </w:rPr>
                    <w:t>主任保育士</w:t>
                  </w:r>
                </w:p>
              </w:tc>
              <w:tc>
                <w:tcPr>
                  <w:tcW w:w="1503" w:type="dxa"/>
                </w:tcPr>
                <w:p w14:paraId="7169E197" w14:textId="219C68DA"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462</w:t>
                  </w:r>
                  <w:r w:rsidRPr="001E6C81">
                    <w:rPr>
                      <w:rFonts w:cs="ＭＳ 明朝" w:hint="eastAsia"/>
                      <w:bCs/>
                      <w:sz w:val="22"/>
                    </w:rPr>
                    <w:t>万円</w:t>
                  </w:r>
                </w:p>
              </w:tc>
              <w:tc>
                <w:tcPr>
                  <w:tcW w:w="1503" w:type="dxa"/>
                </w:tcPr>
                <w:p w14:paraId="060049FC" w14:textId="6DFE04E8"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449</w:t>
                  </w:r>
                  <w:r w:rsidRPr="001E6C81">
                    <w:rPr>
                      <w:rFonts w:cs="ＭＳ 明朝" w:hint="eastAsia"/>
                      <w:bCs/>
                      <w:sz w:val="22"/>
                    </w:rPr>
                    <w:t>万円</w:t>
                  </w:r>
                </w:p>
              </w:tc>
              <w:tc>
                <w:tcPr>
                  <w:tcW w:w="1503" w:type="dxa"/>
                </w:tcPr>
                <w:p w14:paraId="5422F0C8" w14:textId="310083B9"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436</w:t>
                  </w:r>
                  <w:r w:rsidRPr="001E6C81">
                    <w:rPr>
                      <w:rFonts w:cs="ＭＳ 明朝" w:hint="eastAsia"/>
                      <w:bCs/>
                      <w:sz w:val="22"/>
                    </w:rPr>
                    <w:t>万円</w:t>
                  </w:r>
                </w:p>
              </w:tc>
              <w:tc>
                <w:tcPr>
                  <w:tcW w:w="1503" w:type="dxa"/>
                </w:tcPr>
                <w:p w14:paraId="5B7C1740" w14:textId="1C7D4088"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465</w:t>
                  </w:r>
                  <w:r w:rsidRPr="001E6C81">
                    <w:rPr>
                      <w:rFonts w:cs="ＭＳ 明朝" w:hint="eastAsia"/>
                      <w:bCs/>
                      <w:sz w:val="22"/>
                    </w:rPr>
                    <w:t>万円</w:t>
                  </w:r>
                </w:p>
              </w:tc>
            </w:tr>
            <w:tr w:rsidR="001E6C81" w:rsidRPr="00F513A5" w14:paraId="09B03461" w14:textId="77777777" w:rsidTr="007158AF">
              <w:tc>
                <w:tcPr>
                  <w:tcW w:w="1418" w:type="dxa"/>
                </w:tcPr>
                <w:p w14:paraId="15CC4840" w14:textId="77777777" w:rsidR="001E6C81" w:rsidRPr="00F513A5" w:rsidRDefault="001E6C81" w:rsidP="00CD7C9E">
                  <w:pPr>
                    <w:snapToGrid w:val="0"/>
                    <w:spacing w:beforeLines="25" w:before="90" w:line="240" w:lineRule="exact"/>
                    <w:rPr>
                      <w:rFonts w:cs="ＭＳ 明朝"/>
                      <w:bCs/>
                      <w:sz w:val="24"/>
                    </w:rPr>
                  </w:pPr>
                  <w:r w:rsidRPr="00F513A5">
                    <w:rPr>
                      <w:rFonts w:cs="ＭＳ 明朝"/>
                      <w:bCs/>
                      <w:sz w:val="24"/>
                    </w:rPr>
                    <w:t>保育士</w:t>
                  </w:r>
                </w:p>
              </w:tc>
              <w:tc>
                <w:tcPr>
                  <w:tcW w:w="1503" w:type="dxa"/>
                </w:tcPr>
                <w:p w14:paraId="58FC7A98" w14:textId="2E788023"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391</w:t>
                  </w:r>
                  <w:r w:rsidRPr="001E6C81">
                    <w:rPr>
                      <w:rFonts w:cs="ＭＳ 明朝" w:hint="eastAsia"/>
                      <w:bCs/>
                      <w:sz w:val="22"/>
                    </w:rPr>
                    <w:t>万円</w:t>
                  </w:r>
                </w:p>
              </w:tc>
              <w:tc>
                <w:tcPr>
                  <w:tcW w:w="1503" w:type="dxa"/>
                </w:tcPr>
                <w:p w14:paraId="68F7EDA9" w14:textId="702B2A81"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380</w:t>
                  </w:r>
                  <w:r w:rsidRPr="001E6C81">
                    <w:rPr>
                      <w:rFonts w:cs="ＭＳ 明朝" w:hint="eastAsia"/>
                      <w:bCs/>
                      <w:sz w:val="22"/>
                    </w:rPr>
                    <w:t>万円</w:t>
                  </w:r>
                </w:p>
              </w:tc>
              <w:tc>
                <w:tcPr>
                  <w:tcW w:w="1503" w:type="dxa"/>
                </w:tcPr>
                <w:p w14:paraId="0A656170" w14:textId="16937656"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369</w:t>
                  </w:r>
                  <w:r w:rsidRPr="001E6C81">
                    <w:rPr>
                      <w:rFonts w:cs="ＭＳ 明朝" w:hint="eastAsia"/>
                      <w:bCs/>
                      <w:sz w:val="22"/>
                    </w:rPr>
                    <w:t>万円</w:t>
                  </w:r>
                </w:p>
              </w:tc>
              <w:tc>
                <w:tcPr>
                  <w:tcW w:w="1503" w:type="dxa"/>
                </w:tcPr>
                <w:p w14:paraId="6E57AE85" w14:textId="78C4A81D"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394</w:t>
                  </w:r>
                  <w:r w:rsidRPr="001E6C81">
                    <w:rPr>
                      <w:rFonts w:cs="ＭＳ 明朝" w:hint="eastAsia"/>
                      <w:bCs/>
                      <w:sz w:val="22"/>
                    </w:rPr>
                    <w:t>万円</w:t>
                  </w:r>
                </w:p>
              </w:tc>
            </w:tr>
            <w:tr w:rsidR="001E6C81" w:rsidRPr="00F513A5" w14:paraId="6F4742AC" w14:textId="77777777" w:rsidTr="007158AF">
              <w:tc>
                <w:tcPr>
                  <w:tcW w:w="1418" w:type="dxa"/>
                </w:tcPr>
                <w:p w14:paraId="47D62CA1" w14:textId="77777777" w:rsidR="001E6C81" w:rsidRPr="00F513A5" w:rsidRDefault="001E6C81" w:rsidP="00CD7C9E">
                  <w:pPr>
                    <w:snapToGrid w:val="0"/>
                    <w:spacing w:beforeLines="25" w:before="90" w:line="240" w:lineRule="exact"/>
                    <w:rPr>
                      <w:rFonts w:cs="ＭＳ 明朝"/>
                      <w:bCs/>
                      <w:sz w:val="24"/>
                    </w:rPr>
                  </w:pPr>
                  <w:r w:rsidRPr="00F513A5">
                    <w:rPr>
                      <w:rFonts w:cs="ＭＳ 明朝"/>
                      <w:bCs/>
                      <w:sz w:val="24"/>
                    </w:rPr>
                    <w:t>調理員等</w:t>
                  </w:r>
                </w:p>
              </w:tc>
              <w:tc>
                <w:tcPr>
                  <w:tcW w:w="1503" w:type="dxa"/>
                </w:tcPr>
                <w:p w14:paraId="7E7AE996" w14:textId="0FF77893"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324</w:t>
                  </w:r>
                  <w:r w:rsidRPr="001E6C81">
                    <w:rPr>
                      <w:rFonts w:cs="ＭＳ 明朝" w:hint="eastAsia"/>
                      <w:bCs/>
                      <w:sz w:val="22"/>
                    </w:rPr>
                    <w:t>万円</w:t>
                  </w:r>
                </w:p>
              </w:tc>
              <w:tc>
                <w:tcPr>
                  <w:tcW w:w="1503" w:type="dxa"/>
                </w:tcPr>
                <w:p w14:paraId="4C601C2C" w14:textId="0552BB62"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315</w:t>
                  </w:r>
                  <w:r w:rsidRPr="001E6C81">
                    <w:rPr>
                      <w:rFonts w:cs="ＭＳ 明朝" w:hint="eastAsia"/>
                      <w:bCs/>
                      <w:sz w:val="22"/>
                    </w:rPr>
                    <w:t>万円</w:t>
                  </w:r>
                </w:p>
              </w:tc>
              <w:tc>
                <w:tcPr>
                  <w:tcW w:w="1503" w:type="dxa"/>
                </w:tcPr>
                <w:p w14:paraId="1E25A76B" w14:textId="613BCCE9"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306</w:t>
                  </w:r>
                  <w:r w:rsidRPr="001E6C81">
                    <w:rPr>
                      <w:rFonts w:cs="ＭＳ 明朝" w:hint="eastAsia"/>
                      <w:bCs/>
                      <w:sz w:val="22"/>
                    </w:rPr>
                    <w:t>万円</w:t>
                  </w:r>
                </w:p>
              </w:tc>
              <w:tc>
                <w:tcPr>
                  <w:tcW w:w="1503" w:type="dxa"/>
                </w:tcPr>
                <w:p w14:paraId="259468C6" w14:textId="5DBF66CA" w:rsidR="001E6C81" w:rsidRPr="00F513A5" w:rsidRDefault="001E6C81" w:rsidP="00CD7C9E">
                  <w:pPr>
                    <w:snapToGrid w:val="0"/>
                    <w:spacing w:beforeLines="25" w:before="90" w:line="240" w:lineRule="exact"/>
                    <w:jc w:val="right"/>
                    <w:rPr>
                      <w:rFonts w:cs="ＭＳ 明朝"/>
                      <w:bCs/>
                      <w:sz w:val="24"/>
                    </w:rPr>
                  </w:pPr>
                  <w:r>
                    <w:rPr>
                      <w:rFonts w:cs="ＭＳ 明朝" w:hint="eastAsia"/>
                      <w:bCs/>
                      <w:sz w:val="24"/>
                    </w:rPr>
                    <w:t>327</w:t>
                  </w:r>
                  <w:r w:rsidRPr="001E6C81">
                    <w:rPr>
                      <w:rFonts w:cs="ＭＳ 明朝" w:hint="eastAsia"/>
                      <w:bCs/>
                      <w:sz w:val="22"/>
                    </w:rPr>
                    <w:t>万円</w:t>
                  </w:r>
                </w:p>
              </w:tc>
            </w:tr>
          </w:tbl>
          <w:p w14:paraId="4A90F776" w14:textId="77777777" w:rsidR="004B44AA" w:rsidRPr="00F513A5" w:rsidRDefault="004B44AA" w:rsidP="009C61D6">
            <w:pPr>
              <w:snapToGrid w:val="0"/>
              <w:spacing w:line="100" w:lineRule="exact"/>
              <w:contextualSpacing/>
              <w:rPr>
                <w:rFonts w:cs="ＭＳ 明朝"/>
                <w:bCs/>
                <w:sz w:val="24"/>
              </w:rPr>
            </w:pPr>
          </w:p>
          <w:p w14:paraId="0CD36AF9" w14:textId="14D972CE" w:rsidR="004353D6" w:rsidRPr="00F513A5" w:rsidRDefault="004353D6" w:rsidP="009C61D6">
            <w:pPr>
              <w:snapToGrid w:val="0"/>
              <w:spacing w:line="100" w:lineRule="exact"/>
              <w:contextualSpacing/>
              <w:rPr>
                <w:rFonts w:cs="ＭＳ 明朝"/>
                <w:bCs/>
                <w:sz w:val="24"/>
              </w:rPr>
            </w:pPr>
          </w:p>
        </w:tc>
      </w:tr>
    </w:tbl>
    <w:p w14:paraId="7CDB7DA9" w14:textId="77777777" w:rsidR="004353D6" w:rsidRPr="00C11098" w:rsidRDefault="004353D6" w:rsidP="000B3EE0">
      <w:pPr>
        <w:snapToGrid w:val="0"/>
        <w:spacing w:line="200" w:lineRule="exact"/>
        <w:rPr>
          <w:rFonts w:ascii="ＭＳ 明朝" w:hAnsi="ＭＳ 明朝" w:cs="ＭＳ 明朝"/>
          <w:bCs/>
          <w:sz w:val="24"/>
        </w:rPr>
      </w:pPr>
    </w:p>
    <w:p w14:paraId="0B70C7C4" w14:textId="77777777" w:rsidR="004353D6" w:rsidRPr="00C11098" w:rsidRDefault="004353D6" w:rsidP="004353D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通知の詳細は、内閣府ホームページをご参照ください。</w:t>
      </w:r>
    </w:p>
    <w:p w14:paraId="00AC57FD" w14:textId="77777777" w:rsidR="004353D6" w:rsidRPr="009D228E" w:rsidRDefault="004353D6" w:rsidP="000B3EE0">
      <w:pPr>
        <w:snapToGrid w:val="0"/>
        <w:spacing w:line="140" w:lineRule="exact"/>
        <w:rPr>
          <w:rFonts w:ascii="ＭＳ 明朝" w:hAnsi="ＭＳ 明朝" w:cs="ＭＳ 明朝"/>
          <w:bCs/>
          <w:sz w:val="24"/>
        </w:rPr>
      </w:pPr>
    </w:p>
    <w:p w14:paraId="6EB837B6" w14:textId="77777777" w:rsidR="004353D6" w:rsidRPr="000B3EE0" w:rsidRDefault="004353D6" w:rsidP="000B3EE0">
      <w:pPr>
        <w:snapToGrid w:val="0"/>
        <w:ind w:left="200" w:rightChars="-405" w:right="-850" w:hangingChars="100" w:hanging="200"/>
        <w:contextualSpacing/>
        <w:rPr>
          <w:rFonts w:ascii="ＭＳ ゴシック" w:eastAsia="ＭＳ ゴシック" w:hAnsi="ＭＳ ゴシック" w:cs="ＭＳ 明朝"/>
          <w:bCs/>
          <w:sz w:val="20"/>
          <w:szCs w:val="21"/>
        </w:rPr>
      </w:pPr>
      <w:r w:rsidRPr="000B3EE0">
        <w:rPr>
          <w:rFonts w:ascii="ＭＳ ゴシック" w:eastAsia="ＭＳ ゴシック" w:hAnsi="ＭＳ ゴシック" w:cs="ＭＳ 明朝" w:hint="eastAsia"/>
          <w:bCs/>
          <w:sz w:val="20"/>
          <w:szCs w:val="21"/>
        </w:rPr>
        <w:t>■内閣府トップページ &gt;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内閣府の政策</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子ども・子育て本部</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子ども・子育て支援新制度</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法令・通知等</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通知</w:t>
      </w:r>
    </w:p>
    <w:p w14:paraId="2C3E20CE" w14:textId="77777777" w:rsidR="004353D6" w:rsidRPr="00613641" w:rsidRDefault="005D4626" w:rsidP="004353D6">
      <w:pPr>
        <w:snapToGrid w:val="0"/>
        <w:ind w:firstLineChars="100" w:firstLine="210"/>
        <w:contextualSpacing/>
        <w:rPr>
          <w:rFonts w:asciiTheme="minorHAnsi" w:eastAsia="ＭＳ ゴシック" w:hAnsiTheme="minorHAnsi" w:cs="ＭＳ 明朝"/>
          <w:bCs/>
          <w:szCs w:val="21"/>
        </w:rPr>
      </w:pPr>
      <w:hyperlink r:id="rId8" w:history="1">
        <w:r w:rsidR="004353D6" w:rsidRPr="00613641">
          <w:rPr>
            <w:rStyle w:val="a3"/>
            <w:rFonts w:asciiTheme="minorHAnsi" w:eastAsia="ＭＳ ゴシック" w:hAnsiTheme="minorHAnsi" w:cs="ＭＳ 明朝"/>
            <w:bCs/>
            <w:szCs w:val="21"/>
          </w:rPr>
          <w:t>https://www8.cao.go.jp/shoushi/shinseido/law/tsuuchi.html</w:t>
        </w:r>
      </w:hyperlink>
    </w:p>
    <w:p w14:paraId="667D3C33" w14:textId="238BB542" w:rsidR="004353D6" w:rsidRDefault="004353D6" w:rsidP="00A52695">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41B577B3" w14:textId="77777777" w:rsidR="00EF6AA2" w:rsidRDefault="00EF6AA2" w:rsidP="00A52695">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2D59D7F7" w14:textId="16A5E811" w:rsidR="00EF6AA2" w:rsidRPr="00561A1F" w:rsidRDefault="00EF6AA2" w:rsidP="00EF6AA2">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 xml:space="preserve">◆ </w:t>
      </w:r>
      <w:bookmarkStart w:id="4" w:name="_Hlk68190726"/>
      <w:r w:rsidR="00C85D20">
        <w:rPr>
          <w:rFonts w:ascii="BIZ UDPゴシック" w:eastAsia="BIZ UDPゴシック" w:hAnsi="BIZ UDPゴシック" w:cs="Courier New" w:hint="eastAsia"/>
          <w:b/>
          <w:sz w:val="40"/>
          <w:szCs w:val="40"/>
        </w:rPr>
        <w:t>【改正通知】</w:t>
      </w:r>
      <w:r w:rsidR="00C03866">
        <w:rPr>
          <w:rFonts w:ascii="BIZ UDPゴシック" w:eastAsia="BIZ UDPゴシック" w:hAnsi="BIZ UDPゴシック" w:cs="Courier New" w:hint="eastAsia"/>
          <w:b/>
          <w:sz w:val="40"/>
          <w:szCs w:val="40"/>
        </w:rPr>
        <w:t>特定教育・保育等に要する費用の額の算定に関する基準等の実施上の留意事項について（</w:t>
      </w:r>
      <w:r w:rsidRPr="00561A1F">
        <w:rPr>
          <w:rFonts w:ascii="BIZ UDPゴシック" w:eastAsia="BIZ UDPゴシック" w:hAnsi="BIZ UDPゴシック" w:cs="Courier New" w:hint="eastAsia"/>
          <w:b/>
          <w:sz w:val="40"/>
          <w:szCs w:val="40"/>
        </w:rPr>
        <w:t>内閣府</w:t>
      </w:r>
      <w:r w:rsidR="00C03866">
        <w:rPr>
          <w:rFonts w:ascii="BIZ UDPゴシック" w:eastAsia="BIZ UDPゴシック" w:hAnsi="BIZ UDPゴシック" w:cs="Courier New" w:hint="eastAsia"/>
          <w:b/>
          <w:sz w:val="40"/>
          <w:szCs w:val="40"/>
        </w:rPr>
        <w:t>・文部科学省・厚生労働省</w:t>
      </w:r>
      <w:r w:rsidRPr="00561A1F">
        <w:rPr>
          <w:rFonts w:ascii="BIZ UDPゴシック" w:eastAsia="BIZ UDPゴシック" w:hAnsi="BIZ UDPゴシック" w:cs="Courier New" w:hint="eastAsia"/>
          <w:b/>
          <w:sz w:val="40"/>
          <w:szCs w:val="40"/>
        </w:rPr>
        <w:t>）</w:t>
      </w:r>
      <w:bookmarkEnd w:id="4"/>
    </w:p>
    <w:p w14:paraId="6ABEEEFA" w14:textId="77777777" w:rsidR="00EF6AA2" w:rsidRPr="00FB4A70" w:rsidRDefault="00EF6AA2" w:rsidP="00EF6AA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9E2DB44" w14:textId="23286795" w:rsidR="00EF6AA2" w:rsidRPr="00561A1F" w:rsidRDefault="00602B2E" w:rsidP="00EF6AA2">
      <w:pPr>
        <w:snapToGrid w:val="0"/>
        <w:spacing w:beforeLines="25" w:before="90" w:line="300" w:lineRule="auto"/>
        <w:ind w:firstLineChars="100" w:firstLine="240"/>
        <w:rPr>
          <w:rFonts w:cs="ＭＳ 明朝"/>
          <w:bCs/>
          <w:sz w:val="24"/>
        </w:rPr>
      </w:pPr>
      <w:r>
        <w:rPr>
          <w:rFonts w:cs="ＭＳ 明朝" w:hint="eastAsia"/>
          <w:bCs/>
          <w:sz w:val="24"/>
        </w:rPr>
        <w:t>令和</w:t>
      </w:r>
      <w:r>
        <w:rPr>
          <w:rFonts w:cs="ＭＳ 明朝" w:hint="eastAsia"/>
          <w:bCs/>
          <w:sz w:val="24"/>
        </w:rPr>
        <w:t>2</w:t>
      </w:r>
      <w:r>
        <w:rPr>
          <w:rFonts w:cs="ＭＳ 明朝" w:hint="eastAsia"/>
          <w:bCs/>
          <w:sz w:val="24"/>
        </w:rPr>
        <w:t>年</w:t>
      </w:r>
      <w:r>
        <w:rPr>
          <w:rFonts w:cs="ＭＳ 明朝" w:hint="eastAsia"/>
          <w:bCs/>
          <w:sz w:val="24"/>
        </w:rPr>
        <w:t>12</w:t>
      </w:r>
      <w:r>
        <w:rPr>
          <w:rFonts w:cs="ＭＳ 明朝" w:hint="eastAsia"/>
          <w:bCs/>
          <w:sz w:val="24"/>
        </w:rPr>
        <w:t>月に公表された「新子育て安心プラン」では、①地域の特性に応じた支援、②魅力の向上を通じた保育士の確保、③地域のあらゆる子育て資源の活用が支援のポイントとして示されています。このうち、③地域のあらゆる子育て資源の活用の関連で、</w:t>
      </w:r>
      <w:r w:rsidR="00EF6AA2" w:rsidRPr="00561A1F">
        <w:rPr>
          <w:rFonts w:cs="ＭＳ 明朝"/>
          <w:bCs/>
          <w:sz w:val="24"/>
        </w:rPr>
        <w:t>令和</w:t>
      </w:r>
      <w:r w:rsidR="00EF6AA2">
        <w:rPr>
          <w:rFonts w:cs="ＭＳ 明朝" w:hint="eastAsia"/>
          <w:bCs/>
          <w:sz w:val="24"/>
        </w:rPr>
        <w:t>3</w:t>
      </w:r>
      <w:r w:rsidR="00EF6AA2" w:rsidRPr="00561A1F">
        <w:rPr>
          <w:rFonts w:cs="ＭＳ 明朝"/>
          <w:bCs/>
          <w:sz w:val="24"/>
        </w:rPr>
        <w:t>年</w:t>
      </w:r>
      <w:r w:rsidR="00EF6AA2" w:rsidRPr="00561A1F">
        <w:rPr>
          <w:rFonts w:cs="ＭＳ 明朝"/>
          <w:bCs/>
          <w:sz w:val="24"/>
        </w:rPr>
        <w:t>3</w:t>
      </w:r>
      <w:r w:rsidR="00EF6AA2" w:rsidRPr="00561A1F">
        <w:rPr>
          <w:rFonts w:cs="ＭＳ 明朝"/>
          <w:bCs/>
          <w:sz w:val="24"/>
        </w:rPr>
        <w:t>月</w:t>
      </w:r>
      <w:r w:rsidR="00EF6AA2" w:rsidRPr="00561A1F">
        <w:rPr>
          <w:rFonts w:cs="ＭＳ 明朝"/>
          <w:bCs/>
          <w:sz w:val="24"/>
        </w:rPr>
        <w:t>3</w:t>
      </w:r>
      <w:r w:rsidR="00EF6AA2">
        <w:rPr>
          <w:rFonts w:cs="ＭＳ 明朝" w:hint="eastAsia"/>
          <w:bCs/>
          <w:sz w:val="24"/>
        </w:rPr>
        <w:t>1</w:t>
      </w:r>
      <w:r w:rsidR="00EF6AA2" w:rsidRPr="00561A1F">
        <w:rPr>
          <w:rFonts w:cs="ＭＳ 明朝"/>
          <w:bCs/>
          <w:sz w:val="24"/>
        </w:rPr>
        <w:t>日、内閣府・</w:t>
      </w:r>
      <w:r w:rsidR="00C85D20">
        <w:rPr>
          <w:rFonts w:cs="ＭＳ 明朝" w:hint="eastAsia"/>
          <w:bCs/>
          <w:sz w:val="24"/>
        </w:rPr>
        <w:t>文部科学省・</w:t>
      </w:r>
      <w:r w:rsidR="00EF6AA2" w:rsidRPr="00561A1F">
        <w:rPr>
          <w:rFonts w:cs="ＭＳ 明朝"/>
          <w:bCs/>
          <w:sz w:val="24"/>
        </w:rPr>
        <w:t>厚生労働省は都道府県</w:t>
      </w:r>
      <w:r w:rsidR="00C85D20">
        <w:rPr>
          <w:rFonts w:cs="ＭＳ 明朝" w:hint="eastAsia"/>
          <w:bCs/>
          <w:sz w:val="24"/>
        </w:rPr>
        <w:t>知事に</w:t>
      </w:r>
      <w:r w:rsidR="00EF6AA2">
        <w:rPr>
          <w:rFonts w:cs="ＭＳ 明朝" w:hint="eastAsia"/>
          <w:bCs/>
          <w:sz w:val="24"/>
        </w:rPr>
        <w:t>、</w:t>
      </w:r>
      <w:r w:rsidR="00C85D20" w:rsidRPr="00C85D20">
        <w:rPr>
          <w:rFonts w:cs="ＭＳ 明朝" w:hint="eastAsia"/>
          <w:bCs/>
          <w:sz w:val="24"/>
        </w:rPr>
        <w:t>【改正通知】</w:t>
      </w:r>
      <w:r w:rsidR="00C85D20">
        <w:rPr>
          <w:rFonts w:cs="ＭＳ 明朝" w:hint="eastAsia"/>
          <w:bCs/>
          <w:sz w:val="24"/>
        </w:rPr>
        <w:t>「</w:t>
      </w:r>
      <w:r w:rsidR="00C85D20" w:rsidRPr="00C85D20">
        <w:rPr>
          <w:rFonts w:cs="ＭＳ 明朝" w:hint="eastAsia"/>
          <w:bCs/>
          <w:sz w:val="24"/>
        </w:rPr>
        <w:t>特定教育・保育等に要する費用の額の算定に関する基準等の実施上の留意事項について</w:t>
      </w:r>
      <w:r w:rsidR="00C85D20">
        <w:rPr>
          <w:rFonts w:cs="ＭＳ 明朝" w:hint="eastAsia"/>
          <w:bCs/>
          <w:sz w:val="24"/>
        </w:rPr>
        <w:t>」</w:t>
      </w:r>
      <w:r w:rsidR="00EF6AA2" w:rsidRPr="00561A1F">
        <w:rPr>
          <w:rFonts w:cs="ＭＳ 明朝"/>
          <w:bCs/>
          <w:sz w:val="24"/>
        </w:rPr>
        <w:t>を発出しました。</w:t>
      </w:r>
    </w:p>
    <w:p w14:paraId="4F028F80" w14:textId="09F0850C" w:rsidR="00EF6AA2" w:rsidRDefault="00C85D20" w:rsidP="00EF6AA2">
      <w:pPr>
        <w:snapToGrid w:val="0"/>
        <w:spacing w:beforeLines="25" w:before="90" w:line="300" w:lineRule="auto"/>
        <w:ind w:firstLineChars="100" w:firstLine="240"/>
        <w:rPr>
          <w:rFonts w:ascii="ＭＳ 明朝" w:hAnsi="ＭＳ 明朝" w:cs="ＭＳ 明朝"/>
          <w:bCs/>
          <w:sz w:val="24"/>
        </w:rPr>
      </w:pPr>
      <w:r>
        <w:rPr>
          <w:rFonts w:cs="ＭＳ 明朝" w:hint="eastAsia"/>
          <w:bCs/>
          <w:sz w:val="24"/>
        </w:rPr>
        <w:t>主な改正内容は</w:t>
      </w:r>
      <w:r w:rsidR="003358BD">
        <w:rPr>
          <w:rFonts w:cs="ＭＳ 明朝" w:hint="eastAsia"/>
          <w:bCs/>
          <w:sz w:val="24"/>
        </w:rPr>
        <w:t>下記のとおりとなります。</w:t>
      </w:r>
    </w:p>
    <w:tbl>
      <w:tblPr>
        <w:tblStyle w:val="a4"/>
        <w:tblW w:w="0" w:type="auto"/>
        <w:tblLook w:val="04A0" w:firstRow="1" w:lastRow="0" w:firstColumn="1" w:lastColumn="0" w:noHBand="0" w:noVBand="1"/>
      </w:tblPr>
      <w:tblGrid>
        <w:gridCol w:w="9628"/>
      </w:tblGrid>
      <w:tr w:rsidR="00EF6AA2" w:rsidRPr="00F513A5" w14:paraId="1B298979" w14:textId="77777777" w:rsidTr="000327B5">
        <w:tc>
          <w:tcPr>
            <w:tcW w:w="9628" w:type="dxa"/>
          </w:tcPr>
          <w:p w14:paraId="57144CA9" w14:textId="582591ED" w:rsidR="00EF6AA2" w:rsidRPr="001C3429" w:rsidRDefault="00EF6AA2" w:rsidP="000327B5">
            <w:pPr>
              <w:snapToGrid w:val="0"/>
              <w:contextualSpacing/>
              <w:jc w:val="right"/>
              <w:rPr>
                <w:rFonts w:cs="ＭＳ 明朝"/>
                <w:bCs/>
              </w:rPr>
            </w:pPr>
            <w:r w:rsidRPr="001C3429">
              <w:rPr>
                <w:rFonts w:cs="ＭＳ 明朝"/>
                <w:bCs/>
              </w:rPr>
              <w:t>（全国保育協議会事務局</w:t>
            </w:r>
            <w:r w:rsidR="003358BD" w:rsidRPr="001C3429">
              <w:rPr>
                <w:rFonts w:cs="ＭＳ 明朝" w:hint="eastAsia"/>
                <w:bCs/>
              </w:rPr>
              <w:t>整理</w:t>
            </w:r>
            <w:r w:rsidRPr="001C3429">
              <w:rPr>
                <w:rFonts w:cs="ＭＳ 明朝"/>
                <w:bCs/>
              </w:rPr>
              <w:t>）</w:t>
            </w:r>
          </w:p>
          <w:p w14:paraId="40CDD825" w14:textId="77777777" w:rsidR="00EF6AA2" w:rsidRPr="00F513A5" w:rsidRDefault="00EF6AA2" w:rsidP="000327B5">
            <w:pPr>
              <w:snapToGrid w:val="0"/>
              <w:contextualSpacing/>
              <w:rPr>
                <w:rFonts w:cs="ＭＳ 明朝"/>
                <w:bCs/>
                <w:sz w:val="24"/>
              </w:rPr>
            </w:pPr>
          </w:p>
          <w:p w14:paraId="33E9DABC" w14:textId="371D99E9" w:rsidR="00EF6AA2" w:rsidRDefault="003358BD" w:rsidP="000327B5">
            <w:pPr>
              <w:snapToGrid w:val="0"/>
              <w:contextualSpacing/>
              <w:jc w:val="center"/>
              <w:rPr>
                <w:rFonts w:eastAsia="ＭＳ ゴシック" w:cs="ＭＳ 明朝"/>
                <w:bCs/>
                <w:sz w:val="24"/>
              </w:rPr>
            </w:pPr>
            <w:r w:rsidRPr="003358BD">
              <w:rPr>
                <w:rFonts w:eastAsia="ＭＳ ゴシック" w:cs="ＭＳ 明朝" w:hint="eastAsia"/>
                <w:bCs/>
                <w:sz w:val="24"/>
              </w:rPr>
              <w:t>特定教育・保育等に要する費用の額の算定に関する基準等の実施上の留意事項について</w:t>
            </w:r>
          </w:p>
          <w:p w14:paraId="05A65F1B" w14:textId="04FE8E29" w:rsidR="003358BD" w:rsidRPr="003358BD" w:rsidRDefault="003358BD" w:rsidP="000327B5">
            <w:pPr>
              <w:snapToGrid w:val="0"/>
              <w:contextualSpacing/>
              <w:jc w:val="center"/>
              <w:rPr>
                <w:rFonts w:eastAsia="ＭＳ ゴシック" w:cs="ＭＳ 明朝"/>
                <w:bCs/>
                <w:sz w:val="24"/>
              </w:rPr>
            </w:pPr>
            <w:r>
              <w:rPr>
                <w:rFonts w:eastAsia="ＭＳ ゴシック" w:cs="ＭＳ 明朝" w:hint="eastAsia"/>
                <w:bCs/>
                <w:sz w:val="24"/>
              </w:rPr>
              <w:t>主な改正内容</w:t>
            </w:r>
          </w:p>
          <w:p w14:paraId="2D79293A" w14:textId="77777777" w:rsidR="00EF6AA2" w:rsidRPr="00F513A5" w:rsidRDefault="00EF6AA2" w:rsidP="000327B5">
            <w:pPr>
              <w:snapToGrid w:val="0"/>
              <w:contextualSpacing/>
              <w:rPr>
                <w:rFonts w:cs="ＭＳ 明朝"/>
                <w:bCs/>
                <w:sz w:val="24"/>
              </w:rPr>
            </w:pPr>
          </w:p>
          <w:p w14:paraId="33F24F35" w14:textId="453E10F1" w:rsidR="003358BD" w:rsidRPr="003358BD" w:rsidRDefault="003358BD" w:rsidP="003358BD">
            <w:pPr>
              <w:pStyle w:val="a9"/>
              <w:numPr>
                <w:ilvl w:val="0"/>
                <w:numId w:val="16"/>
              </w:numPr>
              <w:snapToGrid w:val="0"/>
              <w:spacing w:beforeLines="25" w:before="90" w:line="300" w:lineRule="auto"/>
              <w:ind w:leftChars="0" w:left="357" w:hanging="357"/>
              <w:contextualSpacing/>
              <w:rPr>
                <w:rFonts w:cs="ＭＳ 明朝"/>
                <w:bCs/>
                <w:sz w:val="24"/>
              </w:rPr>
            </w:pPr>
            <w:r w:rsidRPr="003358BD">
              <w:rPr>
                <w:rFonts w:cs="ＭＳ 明朝" w:hint="eastAsia"/>
                <w:bCs/>
                <w:sz w:val="24"/>
              </w:rPr>
              <w:t>小規模保育事業</w:t>
            </w:r>
            <w:r w:rsidRPr="003358BD">
              <w:rPr>
                <w:rFonts w:cs="ＭＳ 明朝" w:hint="eastAsia"/>
                <w:bCs/>
                <w:sz w:val="24"/>
              </w:rPr>
              <w:t>A</w:t>
            </w:r>
            <w:r w:rsidRPr="003358BD">
              <w:rPr>
                <w:rFonts w:cs="ＭＳ 明朝" w:hint="eastAsia"/>
                <w:bCs/>
                <w:sz w:val="24"/>
              </w:rPr>
              <w:t>型・</w:t>
            </w:r>
            <w:r w:rsidRPr="003358BD">
              <w:rPr>
                <w:rFonts w:cs="ＭＳ 明朝" w:hint="eastAsia"/>
                <w:bCs/>
                <w:sz w:val="24"/>
              </w:rPr>
              <w:t>B</w:t>
            </w:r>
            <w:r w:rsidRPr="003358BD">
              <w:rPr>
                <w:rFonts w:cs="ＭＳ 明朝" w:hint="eastAsia"/>
                <w:bCs/>
                <w:sz w:val="24"/>
              </w:rPr>
              <w:t>型について、利用定員</w:t>
            </w:r>
            <w:r w:rsidRPr="003358BD">
              <w:rPr>
                <w:rFonts w:cs="ＭＳ 明朝" w:hint="eastAsia"/>
                <w:bCs/>
                <w:sz w:val="24"/>
              </w:rPr>
              <w:t>19</w:t>
            </w:r>
            <w:r w:rsidRPr="003358BD">
              <w:rPr>
                <w:rFonts w:cs="ＭＳ 明朝" w:hint="eastAsia"/>
                <w:bCs/>
                <w:sz w:val="24"/>
              </w:rPr>
              <w:t>人以下の事業であるが定員を超え</w:t>
            </w:r>
            <w:r w:rsidRPr="003358BD">
              <w:rPr>
                <w:rFonts w:cs="ＭＳ 明朝" w:hint="eastAsia"/>
                <w:bCs/>
                <w:sz w:val="24"/>
              </w:rPr>
              <w:lastRenderedPageBreak/>
              <w:t>て</w:t>
            </w:r>
            <w:r w:rsidRPr="003358BD">
              <w:rPr>
                <w:rFonts w:cs="ＭＳ 明朝" w:hint="eastAsia"/>
                <w:bCs/>
                <w:sz w:val="24"/>
              </w:rPr>
              <w:t>22</w:t>
            </w:r>
            <w:r w:rsidRPr="003358BD">
              <w:rPr>
                <w:rFonts w:cs="ＭＳ 明朝" w:hint="eastAsia"/>
                <w:bCs/>
                <w:sz w:val="24"/>
              </w:rPr>
              <w:t>人までの受け入れを可能としているところ、「新子育て安心プラン（令和</w:t>
            </w:r>
            <w:r w:rsidRPr="003358BD">
              <w:rPr>
                <w:rFonts w:cs="ＭＳ 明朝" w:hint="eastAsia"/>
                <w:bCs/>
                <w:sz w:val="24"/>
              </w:rPr>
              <w:t>2</w:t>
            </w:r>
            <w:r w:rsidRPr="003358BD">
              <w:rPr>
                <w:rFonts w:cs="ＭＳ 明朝" w:hint="eastAsia"/>
                <w:bCs/>
                <w:sz w:val="24"/>
              </w:rPr>
              <w:t>年</w:t>
            </w:r>
            <w:r w:rsidRPr="003358BD">
              <w:rPr>
                <w:rFonts w:cs="ＭＳ 明朝" w:hint="eastAsia"/>
                <w:bCs/>
                <w:sz w:val="24"/>
              </w:rPr>
              <w:t>12</w:t>
            </w:r>
            <w:r w:rsidRPr="003358BD">
              <w:rPr>
                <w:rFonts w:cs="ＭＳ 明朝" w:hint="eastAsia"/>
                <w:bCs/>
                <w:sz w:val="24"/>
              </w:rPr>
              <w:t>月</w:t>
            </w:r>
            <w:r w:rsidRPr="003358BD">
              <w:rPr>
                <w:rFonts w:cs="ＭＳ 明朝" w:hint="eastAsia"/>
                <w:bCs/>
                <w:sz w:val="24"/>
              </w:rPr>
              <w:t>21</w:t>
            </w:r>
            <w:r w:rsidRPr="003358BD">
              <w:rPr>
                <w:rFonts w:cs="ＭＳ 明朝" w:hint="eastAsia"/>
                <w:bCs/>
                <w:sz w:val="24"/>
              </w:rPr>
              <w:t>日閣議決定）」を踏まえ、待機児童等の一定の要件を満たす場合に、定員を超えた受け入れについて</w:t>
            </w:r>
            <w:r w:rsidRPr="003358BD">
              <w:rPr>
                <w:rFonts w:cs="ＭＳ 明朝" w:hint="eastAsia"/>
                <w:bCs/>
                <w:sz w:val="24"/>
              </w:rPr>
              <w:t>25</w:t>
            </w:r>
            <w:r w:rsidRPr="003358BD">
              <w:rPr>
                <w:rFonts w:cs="ＭＳ 明朝" w:hint="eastAsia"/>
                <w:bCs/>
                <w:sz w:val="24"/>
              </w:rPr>
              <w:t>人まで可能とするよう改正。</w:t>
            </w:r>
          </w:p>
          <w:p w14:paraId="6BF727E5" w14:textId="27303787" w:rsidR="003358BD" w:rsidRPr="003358BD" w:rsidRDefault="003358BD" w:rsidP="003358BD">
            <w:pPr>
              <w:pStyle w:val="a9"/>
              <w:numPr>
                <w:ilvl w:val="0"/>
                <w:numId w:val="16"/>
              </w:numPr>
              <w:snapToGrid w:val="0"/>
              <w:spacing w:beforeLines="25" w:before="90" w:line="300" w:lineRule="auto"/>
              <w:ind w:leftChars="0" w:left="357" w:hanging="357"/>
              <w:contextualSpacing/>
              <w:rPr>
                <w:rFonts w:cs="ＭＳ 明朝"/>
                <w:bCs/>
                <w:sz w:val="24"/>
              </w:rPr>
            </w:pPr>
            <w:r w:rsidRPr="003358BD">
              <w:rPr>
                <w:rFonts w:cs="ＭＳ 明朝" w:hint="eastAsia"/>
                <w:bCs/>
                <w:sz w:val="24"/>
              </w:rPr>
              <w:t>その他、文言適正化のため若干の改正（従来の見解に変更を生じる改正は</w:t>
            </w:r>
            <w:r>
              <w:rPr>
                <w:rFonts w:cs="ＭＳ 明朝" w:hint="eastAsia"/>
                <w:bCs/>
                <w:sz w:val="24"/>
              </w:rPr>
              <w:t>なし</w:t>
            </w:r>
            <w:r w:rsidRPr="003358BD">
              <w:rPr>
                <w:rFonts w:cs="ＭＳ 明朝" w:hint="eastAsia"/>
                <w:bCs/>
                <w:sz w:val="24"/>
              </w:rPr>
              <w:t>）</w:t>
            </w:r>
            <w:r>
              <w:rPr>
                <w:rFonts w:cs="ＭＳ 明朝" w:hint="eastAsia"/>
                <w:bCs/>
                <w:sz w:val="24"/>
              </w:rPr>
              <w:t>。</w:t>
            </w:r>
          </w:p>
          <w:p w14:paraId="70EBA518" w14:textId="77777777" w:rsidR="00EF6AA2" w:rsidRPr="00F513A5" w:rsidRDefault="00EF6AA2" w:rsidP="000327B5">
            <w:pPr>
              <w:snapToGrid w:val="0"/>
              <w:spacing w:line="200" w:lineRule="exact"/>
              <w:contextualSpacing/>
              <w:rPr>
                <w:rFonts w:cs="ＭＳ 明朝"/>
                <w:bCs/>
                <w:sz w:val="24"/>
              </w:rPr>
            </w:pPr>
          </w:p>
        </w:tc>
      </w:tr>
    </w:tbl>
    <w:p w14:paraId="5A59EC8B" w14:textId="77777777" w:rsidR="000B3EE0" w:rsidRPr="00C11098" w:rsidRDefault="000B3EE0" w:rsidP="000B3EE0">
      <w:pPr>
        <w:snapToGrid w:val="0"/>
        <w:spacing w:line="200" w:lineRule="exact"/>
        <w:rPr>
          <w:rFonts w:ascii="ＭＳ 明朝" w:hAnsi="ＭＳ 明朝" w:cs="ＭＳ 明朝"/>
          <w:bCs/>
          <w:sz w:val="24"/>
        </w:rPr>
      </w:pPr>
    </w:p>
    <w:p w14:paraId="46D4652A" w14:textId="26EDAC73" w:rsidR="000B3EE0" w:rsidRPr="00C11098" w:rsidRDefault="000B3EE0" w:rsidP="000B3EE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詳細は、内閣府ホームページをご参照ください。</w:t>
      </w:r>
    </w:p>
    <w:p w14:paraId="5D39DFD6" w14:textId="77777777" w:rsidR="000B3EE0" w:rsidRPr="009D228E" w:rsidRDefault="000B3EE0" w:rsidP="000B3EE0">
      <w:pPr>
        <w:snapToGrid w:val="0"/>
        <w:spacing w:line="140" w:lineRule="exact"/>
        <w:rPr>
          <w:rFonts w:ascii="ＭＳ 明朝" w:hAnsi="ＭＳ 明朝" w:cs="ＭＳ 明朝"/>
          <w:bCs/>
          <w:sz w:val="24"/>
        </w:rPr>
      </w:pPr>
    </w:p>
    <w:p w14:paraId="104CFDF2" w14:textId="77777777" w:rsidR="000B3EE0" w:rsidRPr="000B3EE0" w:rsidRDefault="000B3EE0" w:rsidP="000B3EE0">
      <w:pPr>
        <w:snapToGrid w:val="0"/>
        <w:ind w:left="200" w:rightChars="-405" w:right="-850" w:hangingChars="100" w:hanging="200"/>
        <w:contextualSpacing/>
        <w:rPr>
          <w:rFonts w:ascii="ＭＳ ゴシック" w:eastAsia="ＭＳ ゴシック" w:hAnsi="ＭＳ ゴシック" w:cs="ＭＳ 明朝"/>
          <w:bCs/>
          <w:sz w:val="20"/>
          <w:szCs w:val="21"/>
        </w:rPr>
      </w:pPr>
      <w:r w:rsidRPr="000B3EE0">
        <w:rPr>
          <w:rFonts w:ascii="ＭＳ ゴシック" w:eastAsia="ＭＳ ゴシック" w:hAnsi="ＭＳ ゴシック" w:cs="ＭＳ 明朝" w:hint="eastAsia"/>
          <w:bCs/>
          <w:sz w:val="20"/>
          <w:szCs w:val="21"/>
        </w:rPr>
        <w:t>■内閣府トップページ &gt;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内閣府の政策</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子ども・子育て本部</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子ども・子育て支援新制度</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法令・通知等</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&gt;</w:t>
      </w:r>
      <w:r w:rsidRPr="000B3EE0">
        <w:rPr>
          <w:rFonts w:ascii="ＭＳ ゴシック" w:eastAsia="ＭＳ ゴシック" w:hAnsi="ＭＳ ゴシック" w:cs="ＭＳ 明朝"/>
          <w:bCs/>
          <w:sz w:val="20"/>
          <w:szCs w:val="21"/>
        </w:rPr>
        <w:t xml:space="preserve"> </w:t>
      </w:r>
      <w:r w:rsidRPr="000B3EE0">
        <w:rPr>
          <w:rFonts w:ascii="ＭＳ ゴシック" w:eastAsia="ＭＳ ゴシック" w:hAnsi="ＭＳ ゴシック" w:cs="ＭＳ 明朝" w:hint="eastAsia"/>
          <w:bCs/>
          <w:sz w:val="20"/>
          <w:szCs w:val="21"/>
        </w:rPr>
        <w:t>通知</w:t>
      </w:r>
    </w:p>
    <w:p w14:paraId="74B6E149" w14:textId="77777777" w:rsidR="000B3EE0" w:rsidRPr="00613641" w:rsidRDefault="005D4626" w:rsidP="000B3EE0">
      <w:pPr>
        <w:snapToGrid w:val="0"/>
        <w:ind w:firstLineChars="100" w:firstLine="210"/>
        <w:contextualSpacing/>
        <w:rPr>
          <w:rFonts w:asciiTheme="minorHAnsi" w:eastAsia="ＭＳ ゴシック" w:hAnsiTheme="minorHAnsi" w:cs="ＭＳ 明朝"/>
          <w:bCs/>
          <w:szCs w:val="21"/>
        </w:rPr>
      </w:pPr>
      <w:hyperlink r:id="rId9" w:history="1">
        <w:r w:rsidR="000B3EE0" w:rsidRPr="00613641">
          <w:rPr>
            <w:rStyle w:val="a3"/>
            <w:rFonts w:asciiTheme="minorHAnsi" w:eastAsia="ＭＳ ゴシック" w:hAnsiTheme="minorHAnsi" w:cs="ＭＳ 明朝"/>
            <w:bCs/>
            <w:szCs w:val="21"/>
          </w:rPr>
          <w:t>https://www8.cao.go.jp/shoushi/shinseido/law/tsuuchi.html</w:t>
        </w:r>
      </w:hyperlink>
    </w:p>
    <w:p w14:paraId="7CF7159C" w14:textId="601A8184" w:rsidR="001C3429" w:rsidRPr="000B3EE0" w:rsidRDefault="001C3429" w:rsidP="00586112">
      <w:pPr>
        <w:snapToGrid w:val="0"/>
        <w:ind w:left="600" w:hangingChars="150" w:hanging="600"/>
        <w:contextualSpacing/>
        <w:rPr>
          <w:rFonts w:ascii="BIZ UDPゴシック" w:eastAsia="BIZ UDPゴシック" w:hAnsi="BIZ UDPゴシック" w:cs="Courier New"/>
          <w:b/>
          <w:sz w:val="40"/>
          <w:szCs w:val="40"/>
        </w:rPr>
      </w:pPr>
    </w:p>
    <w:p w14:paraId="73E77C3E" w14:textId="77777777" w:rsidR="00602B2E" w:rsidRDefault="00602B2E" w:rsidP="00586112">
      <w:pPr>
        <w:snapToGrid w:val="0"/>
        <w:ind w:left="600" w:hangingChars="150" w:hanging="600"/>
        <w:contextualSpacing/>
        <w:rPr>
          <w:rFonts w:ascii="BIZ UDPゴシック" w:eastAsia="BIZ UDPゴシック" w:hAnsi="BIZ UDPゴシック" w:cs="Courier New"/>
          <w:b/>
          <w:sz w:val="40"/>
          <w:szCs w:val="40"/>
        </w:rPr>
      </w:pPr>
    </w:p>
    <w:p w14:paraId="225B3A78" w14:textId="48DDB860" w:rsidR="00586112" w:rsidRPr="00561A1F" w:rsidRDefault="00586112" w:rsidP="00586112">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 xml:space="preserve">◆ </w:t>
      </w:r>
      <w:r w:rsidRPr="00586112">
        <w:rPr>
          <w:rFonts w:ascii="BIZ UDPゴシック" w:eastAsia="BIZ UDPゴシック" w:hAnsi="BIZ UDPゴシック" w:cs="Courier New" w:hint="eastAsia"/>
          <w:b/>
          <w:sz w:val="40"/>
          <w:szCs w:val="40"/>
        </w:rPr>
        <w:t>重層的支援体制整備事業における社会福祉法人による「地域における公益的な取組」等の推進について（通知）（厚生労働省）</w:t>
      </w:r>
    </w:p>
    <w:p w14:paraId="20DEC844" w14:textId="77777777" w:rsidR="00586112" w:rsidRPr="00FB4A70" w:rsidRDefault="00586112" w:rsidP="0058611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1DB594CC" w14:textId="70BB0364" w:rsidR="00586112" w:rsidRPr="00561A1F" w:rsidRDefault="00586112" w:rsidP="00586112">
      <w:pPr>
        <w:snapToGrid w:val="0"/>
        <w:spacing w:beforeLines="25" w:before="90" w:line="300" w:lineRule="auto"/>
        <w:ind w:firstLineChars="100" w:firstLine="240"/>
        <w:rPr>
          <w:rFonts w:cs="ＭＳ 明朝"/>
          <w:bCs/>
          <w:sz w:val="24"/>
        </w:rPr>
      </w:pPr>
      <w:r w:rsidRPr="00561A1F">
        <w:rPr>
          <w:rFonts w:cs="ＭＳ 明朝"/>
          <w:bCs/>
          <w:sz w:val="24"/>
        </w:rPr>
        <w:t>令和</w:t>
      </w:r>
      <w:r>
        <w:rPr>
          <w:rFonts w:cs="ＭＳ 明朝" w:hint="eastAsia"/>
          <w:bCs/>
          <w:sz w:val="24"/>
        </w:rPr>
        <w:t>3</w:t>
      </w:r>
      <w:r w:rsidRPr="00561A1F">
        <w:rPr>
          <w:rFonts w:cs="ＭＳ 明朝"/>
          <w:bCs/>
          <w:sz w:val="24"/>
        </w:rPr>
        <w:t>年</w:t>
      </w:r>
      <w:r w:rsidRPr="00561A1F">
        <w:rPr>
          <w:rFonts w:cs="ＭＳ 明朝"/>
          <w:bCs/>
          <w:sz w:val="24"/>
        </w:rPr>
        <w:t>3</w:t>
      </w:r>
      <w:r w:rsidRPr="00561A1F">
        <w:rPr>
          <w:rFonts w:cs="ＭＳ 明朝"/>
          <w:bCs/>
          <w:sz w:val="24"/>
        </w:rPr>
        <w:t>月</w:t>
      </w:r>
      <w:r w:rsidRPr="00561A1F">
        <w:rPr>
          <w:rFonts w:cs="ＭＳ 明朝"/>
          <w:bCs/>
          <w:sz w:val="24"/>
        </w:rPr>
        <w:t>3</w:t>
      </w:r>
      <w:r>
        <w:rPr>
          <w:rFonts w:cs="ＭＳ 明朝" w:hint="eastAsia"/>
          <w:bCs/>
          <w:sz w:val="24"/>
        </w:rPr>
        <w:t>1</w:t>
      </w:r>
      <w:r w:rsidRPr="00561A1F">
        <w:rPr>
          <w:rFonts w:cs="ＭＳ 明朝"/>
          <w:bCs/>
          <w:sz w:val="24"/>
        </w:rPr>
        <w:t>日、厚生労働省は都道府県</w:t>
      </w:r>
      <w:r>
        <w:rPr>
          <w:rFonts w:cs="ＭＳ 明朝" w:hint="eastAsia"/>
          <w:bCs/>
          <w:sz w:val="24"/>
        </w:rPr>
        <w:t>・指定都市・中核市民生主管部（局）長に、「</w:t>
      </w:r>
      <w:r w:rsidRPr="00586112">
        <w:rPr>
          <w:rFonts w:cs="ＭＳ 明朝" w:hint="eastAsia"/>
          <w:bCs/>
          <w:sz w:val="24"/>
        </w:rPr>
        <w:t>重層的支援体制整備事業における社会福祉法人による</w:t>
      </w:r>
      <w:r>
        <w:rPr>
          <w:rFonts w:cs="ＭＳ 明朝" w:hint="eastAsia"/>
          <w:bCs/>
          <w:sz w:val="24"/>
        </w:rPr>
        <w:t>『</w:t>
      </w:r>
      <w:r w:rsidRPr="00586112">
        <w:rPr>
          <w:rFonts w:cs="ＭＳ 明朝" w:hint="eastAsia"/>
          <w:bCs/>
          <w:sz w:val="24"/>
        </w:rPr>
        <w:t>地域における公益的な取組</w:t>
      </w:r>
      <w:r>
        <w:rPr>
          <w:rFonts w:cs="ＭＳ 明朝" w:hint="eastAsia"/>
          <w:bCs/>
          <w:sz w:val="24"/>
        </w:rPr>
        <w:t>』</w:t>
      </w:r>
      <w:r w:rsidRPr="00586112">
        <w:rPr>
          <w:rFonts w:cs="ＭＳ 明朝" w:hint="eastAsia"/>
          <w:bCs/>
          <w:sz w:val="24"/>
        </w:rPr>
        <w:t>等の推進について</w:t>
      </w:r>
      <w:r>
        <w:rPr>
          <w:rFonts w:cs="ＭＳ 明朝" w:hint="eastAsia"/>
          <w:bCs/>
          <w:sz w:val="24"/>
        </w:rPr>
        <w:t>」</w:t>
      </w:r>
      <w:r w:rsidRPr="00561A1F">
        <w:rPr>
          <w:rFonts w:cs="ＭＳ 明朝"/>
          <w:bCs/>
          <w:sz w:val="24"/>
        </w:rPr>
        <w:t>を発出しました。</w:t>
      </w:r>
    </w:p>
    <w:p w14:paraId="14750A99" w14:textId="77777777" w:rsidR="00915F2D" w:rsidRDefault="00586112" w:rsidP="00586112">
      <w:pPr>
        <w:snapToGrid w:val="0"/>
        <w:spacing w:beforeLines="25" w:before="90" w:line="300" w:lineRule="auto"/>
        <w:ind w:firstLineChars="100" w:firstLine="240"/>
        <w:rPr>
          <w:rFonts w:cs="ＭＳ 明朝"/>
          <w:bCs/>
          <w:sz w:val="24"/>
        </w:rPr>
      </w:pPr>
      <w:r>
        <w:rPr>
          <w:rFonts w:cs="ＭＳ 明朝" w:hint="eastAsia"/>
          <w:bCs/>
          <w:sz w:val="24"/>
        </w:rPr>
        <w:t>地域住民の複雑化・複合化した支援ニーズに対応する包括的な支援体制を構築するため、市町村において、「属性を問わない相談支援」、「参加支援」及び「地域づくりに向けた支援」の</w:t>
      </w:r>
      <w:r>
        <w:rPr>
          <w:rFonts w:cs="ＭＳ 明朝" w:hint="eastAsia"/>
          <w:bCs/>
          <w:sz w:val="24"/>
        </w:rPr>
        <w:t>3</w:t>
      </w:r>
      <w:r>
        <w:rPr>
          <w:rFonts w:cs="ＭＳ 明朝" w:hint="eastAsia"/>
          <w:bCs/>
          <w:sz w:val="24"/>
        </w:rPr>
        <w:t>つの支援</w:t>
      </w:r>
      <w:r w:rsidR="00915F2D">
        <w:rPr>
          <w:rFonts w:cs="ＭＳ 明朝" w:hint="eastAsia"/>
          <w:bCs/>
          <w:sz w:val="24"/>
        </w:rPr>
        <w:t>を一体的に実施する事業が創設され、令和</w:t>
      </w:r>
      <w:r w:rsidR="00915F2D">
        <w:rPr>
          <w:rFonts w:cs="ＭＳ 明朝" w:hint="eastAsia"/>
          <w:bCs/>
          <w:sz w:val="24"/>
        </w:rPr>
        <w:t>3</w:t>
      </w:r>
      <w:r w:rsidR="00915F2D">
        <w:rPr>
          <w:rFonts w:cs="ＭＳ 明朝" w:hint="eastAsia"/>
          <w:bCs/>
          <w:sz w:val="24"/>
        </w:rPr>
        <w:t>年</w:t>
      </w:r>
      <w:r w:rsidR="00915F2D">
        <w:rPr>
          <w:rFonts w:cs="ＭＳ 明朝" w:hint="eastAsia"/>
          <w:bCs/>
          <w:sz w:val="24"/>
        </w:rPr>
        <w:t>4</w:t>
      </w:r>
      <w:r w:rsidR="00915F2D">
        <w:rPr>
          <w:rFonts w:cs="ＭＳ 明朝" w:hint="eastAsia"/>
          <w:bCs/>
          <w:sz w:val="24"/>
        </w:rPr>
        <w:t>月</w:t>
      </w:r>
      <w:r w:rsidR="00915F2D">
        <w:rPr>
          <w:rFonts w:cs="ＭＳ 明朝" w:hint="eastAsia"/>
          <w:bCs/>
          <w:sz w:val="24"/>
        </w:rPr>
        <w:t>1</w:t>
      </w:r>
      <w:r w:rsidR="00915F2D">
        <w:rPr>
          <w:rFonts w:cs="ＭＳ 明朝" w:hint="eastAsia"/>
          <w:bCs/>
          <w:sz w:val="24"/>
        </w:rPr>
        <w:t>日から施行されます。</w:t>
      </w:r>
    </w:p>
    <w:p w14:paraId="54A1FF44" w14:textId="559E852F" w:rsidR="00A52695" w:rsidRDefault="00915F2D" w:rsidP="00586112">
      <w:pPr>
        <w:snapToGrid w:val="0"/>
        <w:spacing w:beforeLines="25" w:before="90" w:line="300" w:lineRule="auto"/>
        <w:ind w:firstLineChars="100" w:firstLine="240"/>
        <w:rPr>
          <w:rFonts w:cs="ＭＳ 明朝"/>
          <w:bCs/>
          <w:sz w:val="24"/>
        </w:rPr>
      </w:pPr>
      <w:r>
        <w:rPr>
          <w:rFonts w:cs="ＭＳ 明朝" w:hint="eastAsia"/>
          <w:bCs/>
          <w:sz w:val="24"/>
        </w:rPr>
        <w:t>社会福祉法人においては、</w:t>
      </w:r>
      <w:r w:rsidR="001658DD">
        <w:rPr>
          <w:rFonts w:cs="ＭＳ 明朝" w:hint="eastAsia"/>
          <w:bCs/>
          <w:sz w:val="24"/>
        </w:rPr>
        <w:t>平成</w:t>
      </w:r>
      <w:r w:rsidR="001658DD">
        <w:rPr>
          <w:rFonts w:cs="ＭＳ 明朝" w:hint="eastAsia"/>
          <w:bCs/>
          <w:sz w:val="24"/>
        </w:rPr>
        <w:t>28</w:t>
      </w:r>
      <w:r w:rsidR="001658DD">
        <w:rPr>
          <w:rFonts w:cs="ＭＳ 明朝" w:hint="eastAsia"/>
          <w:bCs/>
          <w:sz w:val="24"/>
        </w:rPr>
        <w:t>年に成立した社会福祉法等の一部を改正する法律に基づき、社会福祉法人による「地域における公益的な取組」の実施が法人の責務として位置づけられ</w:t>
      </w:r>
      <w:r w:rsidR="00A52695">
        <w:rPr>
          <w:rFonts w:cs="ＭＳ 明朝" w:hint="eastAsia"/>
          <w:bCs/>
          <w:sz w:val="24"/>
        </w:rPr>
        <w:t>ており</w:t>
      </w:r>
      <w:r w:rsidR="00194EFF">
        <w:rPr>
          <w:rFonts w:cs="ＭＳ 明朝" w:hint="eastAsia"/>
          <w:bCs/>
          <w:sz w:val="24"/>
        </w:rPr>
        <w:t>、</w:t>
      </w:r>
      <w:r w:rsidR="001658DD">
        <w:rPr>
          <w:rFonts w:cs="ＭＳ 明朝" w:hint="eastAsia"/>
          <w:bCs/>
          <w:sz w:val="24"/>
        </w:rPr>
        <w:t>地域共生社会の実現に向けて、今般の重層的支援体制整備事業において社会福祉法人に期待される役割等について周知</w:t>
      </w:r>
      <w:r w:rsidR="00194EFF">
        <w:rPr>
          <w:rFonts w:cs="ＭＳ 明朝" w:hint="eastAsia"/>
          <w:bCs/>
          <w:sz w:val="24"/>
        </w:rPr>
        <w:t>したものです。</w:t>
      </w:r>
    </w:p>
    <w:p w14:paraId="5A1A2382" w14:textId="129647D1" w:rsidR="00586112" w:rsidRDefault="00A52695" w:rsidP="00586112">
      <w:pPr>
        <w:snapToGrid w:val="0"/>
        <w:spacing w:beforeLines="25" w:before="90" w:line="300" w:lineRule="auto"/>
        <w:ind w:firstLineChars="100" w:firstLine="240"/>
        <w:rPr>
          <w:rFonts w:cs="ＭＳ 明朝"/>
          <w:bCs/>
          <w:sz w:val="24"/>
        </w:rPr>
      </w:pPr>
      <w:r>
        <w:rPr>
          <w:rFonts w:cs="ＭＳ 明朝" w:hint="eastAsia"/>
          <w:bCs/>
          <w:sz w:val="24"/>
        </w:rPr>
        <w:t>詳細は別添をご確認ください。</w:t>
      </w:r>
    </w:p>
    <w:p w14:paraId="2A4DE8FB" w14:textId="6239994B" w:rsidR="00602B2E" w:rsidRDefault="00602B2E" w:rsidP="00586112">
      <w:pPr>
        <w:snapToGrid w:val="0"/>
        <w:spacing w:beforeLines="25" w:before="90" w:line="300" w:lineRule="auto"/>
        <w:ind w:firstLineChars="100" w:firstLine="240"/>
        <w:rPr>
          <w:rFonts w:ascii="ＭＳ 明朝" w:hAnsi="ＭＳ 明朝" w:cs="ＭＳ 明朝"/>
          <w:bCs/>
          <w:sz w:val="24"/>
        </w:rPr>
      </w:pPr>
      <w:r>
        <w:rPr>
          <w:rFonts w:ascii="ＭＳ 明朝" w:hAnsi="ＭＳ 明朝" w:cs="ＭＳ 明朝" w:hint="eastAsia"/>
          <w:bCs/>
          <w:sz w:val="24"/>
        </w:rPr>
        <w:t>なお、社会福祉法人は計算書類や財産目録、現況報告書等を所轄庁へ提出する必要がありますが、現況報告書の提出にあたっては、「地域における公益的な取組」の記載を徹底していただきますようお願いいたします。</w:t>
      </w:r>
    </w:p>
    <w:p w14:paraId="7712DAAE" w14:textId="77777777" w:rsidR="009C61D6" w:rsidRPr="0005623F" w:rsidRDefault="009C61D6" w:rsidP="00A52695">
      <w:pPr>
        <w:snapToGrid w:val="0"/>
        <w:spacing w:line="360" w:lineRule="auto"/>
        <w:ind w:leftChars="200" w:left="420" w:rightChars="-12" w:right="-25" w:firstLineChars="100" w:firstLine="240"/>
        <w:rPr>
          <w:rFonts w:cs="ＭＳ 明朝"/>
          <w:bCs/>
          <w:sz w:val="24"/>
        </w:rPr>
      </w:pPr>
    </w:p>
    <w:p w14:paraId="565D7A78" w14:textId="77777777" w:rsidR="00C31F9C" w:rsidRPr="008E15CD" w:rsidRDefault="00C31F9C" w:rsidP="00C31F9C">
      <w:pPr>
        <w:pStyle w:val="a9"/>
        <w:numPr>
          <w:ilvl w:val="0"/>
          <w:numId w:val="15"/>
        </w:numPr>
        <w:snapToGrid w:val="0"/>
        <w:ind w:leftChars="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t>全国社会福祉協議会</w:t>
      </w:r>
      <w:r w:rsidRPr="008E15CD">
        <w:rPr>
          <w:rFonts w:ascii="ＭＳ ゴシック" w:eastAsia="ＭＳ ゴシック" w:hAnsi="ＭＳ ゴシック" w:cs="Courier New"/>
          <w:b/>
          <w:sz w:val="40"/>
          <w:szCs w:val="40"/>
        </w:rPr>
        <w:t xml:space="preserve"> </w:t>
      </w:r>
      <w:r w:rsidRPr="008E15CD">
        <w:rPr>
          <w:rFonts w:ascii="ＭＳ ゴシック" w:eastAsia="ＭＳ ゴシック" w:hAnsi="ＭＳ ゴシック" w:cs="Courier New" w:hint="eastAsia"/>
          <w:b/>
          <w:sz w:val="40"/>
          <w:szCs w:val="40"/>
        </w:rPr>
        <w:t>人事異動のお知らせ</w:t>
      </w:r>
    </w:p>
    <w:p w14:paraId="5B3043D4" w14:textId="77777777" w:rsidR="00C31F9C" w:rsidRDefault="00C31F9C" w:rsidP="00C31F9C">
      <w:pPr>
        <w:pStyle w:val="a9"/>
        <w:snapToGrid w:val="0"/>
        <w:ind w:leftChars="0" w:left="72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t>（児童福祉部関係抜粋）</w:t>
      </w:r>
    </w:p>
    <w:p w14:paraId="65A70DFB" w14:textId="77777777" w:rsidR="00C31F9C" w:rsidRDefault="00C31F9C" w:rsidP="00C31F9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4D03A96" w14:textId="35C3E2DC" w:rsidR="00C31F9C" w:rsidRDefault="00C31F9C" w:rsidP="00C31F9C">
      <w:pPr>
        <w:snapToGrid w:val="0"/>
        <w:spacing w:beforeLines="25" w:before="90" w:line="300" w:lineRule="auto"/>
        <w:ind w:leftChars="200" w:left="420" w:rightChars="-12" w:right="-25" w:firstLineChars="100" w:firstLine="240"/>
        <w:rPr>
          <w:rFonts w:cs="ＭＳ 明朝"/>
          <w:bCs/>
          <w:sz w:val="24"/>
        </w:rPr>
      </w:pPr>
      <w:r w:rsidRPr="008E15CD">
        <w:rPr>
          <w:rFonts w:cs="ＭＳ 明朝" w:hint="eastAsia"/>
          <w:bCs/>
          <w:sz w:val="24"/>
        </w:rPr>
        <w:t>全国社会福祉協議会人</w:t>
      </w:r>
      <w:r>
        <w:rPr>
          <w:rFonts w:cs="ＭＳ 明朝" w:hint="eastAsia"/>
          <w:bCs/>
          <w:sz w:val="24"/>
        </w:rPr>
        <w:t>事異動（</w:t>
      </w:r>
      <w:r w:rsidRPr="008E15CD">
        <w:rPr>
          <w:rFonts w:cs="ＭＳ 明朝" w:hint="eastAsia"/>
          <w:bCs/>
          <w:sz w:val="24"/>
        </w:rPr>
        <w:t>令和</w:t>
      </w:r>
      <w:r>
        <w:rPr>
          <w:rFonts w:cs="ＭＳ 明朝" w:hint="eastAsia"/>
          <w:bCs/>
          <w:sz w:val="24"/>
        </w:rPr>
        <w:t>3</w:t>
      </w:r>
      <w:r w:rsidRPr="008E15CD">
        <w:rPr>
          <w:rFonts w:cs="ＭＳ 明朝" w:hint="eastAsia"/>
          <w:bCs/>
          <w:sz w:val="24"/>
        </w:rPr>
        <w:t>年</w:t>
      </w:r>
      <w:r w:rsidRPr="008E15CD">
        <w:rPr>
          <w:rFonts w:cs="ＭＳ 明朝" w:hint="eastAsia"/>
          <w:bCs/>
          <w:sz w:val="24"/>
        </w:rPr>
        <w:t>4</w:t>
      </w:r>
      <w:r w:rsidRPr="008E15CD">
        <w:rPr>
          <w:rFonts w:cs="ＭＳ 明朝" w:hint="eastAsia"/>
          <w:bCs/>
          <w:sz w:val="24"/>
        </w:rPr>
        <w:t>月</w:t>
      </w:r>
      <w:r w:rsidRPr="008E15CD">
        <w:rPr>
          <w:rFonts w:cs="ＭＳ 明朝" w:hint="eastAsia"/>
          <w:bCs/>
          <w:sz w:val="24"/>
        </w:rPr>
        <w:t>1</w:t>
      </w:r>
      <w:r w:rsidRPr="008E15CD">
        <w:rPr>
          <w:rFonts w:cs="ＭＳ 明朝" w:hint="eastAsia"/>
          <w:bCs/>
          <w:sz w:val="24"/>
        </w:rPr>
        <w:t>日</w:t>
      </w:r>
      <w:r>
        <w:rPr>
          <w:rFonts w:cs="ＭＳ 明朝" w:hint="eastAsia"/>
          <w:bCs/>
          <w:sz w:val="24"/>
        </w:rPr>
        <w:t>）により、令和</w:t>
      </w:r>
      <w:r>
        <w:rPr>
          <w:rFonts w:cs="ＭＳ 明朝" w:hint="eastAsia"/>
          <w:bCs/>
          <w:sz w:val="24"/>
        </w:rPr>
        <w:t>3</w:t>
      </w:r>
      <w:r>
        <w:rPr>
          <w:rFonts w:cs="ＭＳ 明朝" w:hint="eastAsia"/>
          <w:bCs/>
          <w:sz w:val="24"/>
        </w:rPr>
        <w:t>年度の職員体制は下記のとおりです。引き続き、ご指導くださいますよう</w:t>
      </w:r>
      <w:r w:rsidRPr="008E15CD">
        <w:rPr>
          <w:rFonts w:cs="ＭＳ 明朝" w:hint="eastAsia"/>
          <w:bCs/>
          <w:sz w:val="24"/>
        </w:rPr>
        <w:t>よろしくお願い申しあげます。</w:t>
      </w:r>
    </w:p>
    <w:p w14:paraId="5364759E" w14:textId="356EB5D6" w:rsidR="00C31F9C" w:rsidRPr="00BF72F7" w:rsidRDefault="00C31F9C" w:rsidP="00C31F9C">
      <w:pPr>
        <w:spacing w:beforeLines="75" w:before="270" w:line="300" w:lineRule="exact"/>
        <w:ind w:leftChars="-35" w:left="-73" w:rightChars="-270" w:right="-567" w:firstLineChars="200" w:firstLine="480"/>
        <w:rPr>
          <w:rFonts w:ascii="ＭＳ 明朝" w:hAnsi="ＭＳ 明朝"/>
          <w:sz w:val="36"/>
        </w:rPr>
      </w:pPr>
      <w:r>
        <w:rPr>
          <w:rFonts w:ascii="ＭＳ ゴシック" w:eastAsia="ＭＳ ゴシック" w:hAnsi="ＭＳ ゴシック" w:hint="eastAsia"/>
          <w:sz w:val="24"/>
        </w:rPr>
        <w:t>全国保育協議</w:t>
      </w:r>
      <w:r w:rsidRPr="00BF72F7">
        <w:rPr>
          <w:rFonts w:ascii="ＭＳ ゴシック" w:eastAsia="ＭＳ ゴシック" w:hAnsi="ＭＳ ゴシック" w:hint="eastAsia"/>
          <w:sz w:val="24"/>
        </w:rPr>
        <w:t>会</w:t>
      </w:r>
      <w:r>
        <w:rPr>
          <w:rFonts w:ascii="ＭＳ ゴシック" w:eastAsia="ＭＳ ゴシック" w:hAnsi="ＭＳ ゴシック" w:hint="eastAsia"/>
          <w:sz w:val="24"/>
        </w:rPr>
        <w:t>・</w:t>
      </w:r>
      <w:r w:rsidRPr="00BF72F7">
        <w:rPr>
          <w:rFonts w:ascii="ＭＳ ゴシック" w:eastAsia="ＭＳ ゴシック" w:hAnsi="ＭＳ ゴシック" w:hint="eastAsia"/>
          <w:sz w:val="24"/>
        </w:rPr>
        <w:t>全国保育</w:t>
      </w:r>
      <w:r>
        <w:rPr>
          <w:rFonts w:ascii="ＭＳ ゴシック" w:eastAsia="ＭＳ ゴシック" w:hAnsi="ＭＳ ゴシック" w:hint="eastAsia"/>
          <w:sz w:val="24"/>
        </w:rPr>
        <w:t>士会</w:t>
      </w:r>
      <w:r w:rsidRPr="00BF72F7">
        <w:rPr>
          <w:rFonts w:ascii="ＭＳ ゴシック" w:eastAsia="ＭＳ ゴシック" w:hAnsi="ＭＳ ゴシック" w:hint="eastAsia"/>
          <w:sz w:val="24"/>
        </w:rPr>
        <w:t>担当は、次のとおりです。</w:t>
      </w:r>
    </w:p>
    <w:tbl>
      <w:tblPr>
        <w:tblStyle w:val="a4"/>
        <w:tblW w:w="9498" w:type="dxa"/>
        <w:tblInd w:w="562" w:type="dxa"/>
        <w:tblLook w:val="04A0" w:firstRow="1" w:lastRow="0" w:firstColumn="1" w:lastColumn="0" w:noHBand="0" w:noVBand="1"/>
      </w:tblPr>
      <w:tblGrid>
        <w:gridCol w:w="4536"/>
        <w:gridCol w:w="4962"/>
      </w:tblGrid>
      <w:tr w:rsidR="00614EF7" w14:paraId="4FC3AC5E" w14:textId="77777777" w:rsidTr="00614EF7">
        <w:tc>
          <w:tcPr>
            <w:tcW w:w="9498" w:type="dxa"/>
            <w:gridSpan w:val="2"/>
            <w:tcBorders>
              <w:bottom w:val="single" w:sz="4" w:space="0" w:color="auto"/>
            </w:tcBorders>
          </w:tcPr>
          <w:p w14:paraId="6AEAAA9B" w14:textId="77777777" w:rsidR="00614EF7" w:rsidRDefault="00614EF7" w:rsidP="00614EF7">
            <w:pPr>
              <w:snapToGrid w:val="0"/>
              <w:spacing w:beforeLines="50" w:before="180"/>
              <w:rPr>
                <w:rFonts w:ascii="ＭＳ 明朝" w:hAnsi="ＭＳ 明朝"/>
                <w:sz w:val="24"/>
              </w:rPr>
            </w:pPr>
            <w:r w:rsidRPr="00BF72F7">
              <w:rPr>
                <w:rFonts w:ascii="ＭＳ 明朝" w:hAnsi="ＭＳ 明朝" w:hint="eastAsia"/>
                <w:sz w:val="24"/>
              </w:rPr>
              <w:lastRenderedPageBreak/>
              <w:t>児童福祉部　部　長　　岩崎　香子</w:t>
            </w:r>
          </w:p>
          <w:p w14:paraId="5BF48CA0" w14:textId="479FEDD3" w:rsidR="00614EF7" w:rsidRDefault="00614EF7" w:rsidP="00614EF7">
            <w:pPr>
              <w:snapToGrid w:val="0"/>
              <w:spacing w:afterLines="50" w:after="180"/>
              <w:ind w:firstLineChars="600" w:firstLine="1440"/>
              <w:rPr>
                <w:rFonts w:ascii="ＭＳ 明朝" w:hAnsi="ＭＳ 明朝" w:cs="ＭＳ 明朝"/>
                <w:bCs/>
                <w:color w:val="000000"/>
                <w:kern w:val="0"/>
                <w:sz w:val="24"/>
                <w:szCs w:val="18"/>
              </w:rPr>
            </w:pPr>
            <w:r w:rsidRPr="00BF72F7">
              <w:rPr>
                <w:rFonts w:ascii="ＭＳ 明朝" w:hAnsi="ＭＳ 明朝" w:hint="eastAsia"/>
                <w:kern w:val="0"/>
                <w:sz w:val="24"/>
              </w:rPr>
              <w:t>副部長</w:t>
            </w:r>
            <w:r w:rsidRPr="00BF72F7">
              <w:rPr>
                <w:rFonts w:ascii="ＭＳ 明朝" w:hAnsi="ＭＳ 明朝" w:hint="eastAsia"/>
                <w:sz w:val="24"/>
              </w:rPr>
              <w:t xml:space="preserve">　　平井　</w:t>
            </w:r>
            <w:r>
              <w:rPr>
                <w:rFonts w:ascii="ＭＳ 明朝" w:hAnsi="ＭＳ 明朝"/>
                <w:sz w:val="24"/>
              </w:rPr>
              <w:ruby>
                <w:rubyPr>
                  <w:rubyAlign w:val="distributeSpace"/>
                  <w:hps w:val="12"/>
                  <w:hpsRaise w:val="22"/>
                  <w:hpsBaseText w:val="24"/>
                  <w:lid w:val="ja-JP"/>
                </w:rubyPr>
                <w:rt>
                  <w:r w:rsidR="00614EF7" w:rsidRPr="003B3E7F">
                    <w:rPr>
                      <w:rFonts w:ascii="ＭＳ 明朝" w:hAnsi="ＭＳ 明朝"/>
                      <w:sz w:val="12"/>
                    </w:rPr>
                    <w:t>つねゆき</w:t>
                  </w:r>
                </w:rt>
                <w:rubyBase>
                  <w:r w:rsidR="00614EF7">
                    <w:rPr>
                      <w:rFonts w:ascii="ＭＳ 明朝" w:hAnsi="ＭＳ 明朝"/>
                      <w:sz w:val="24"/>
                    </w:rPr>
                    <w:t>庸元</w:t>
                  </w:r>
                </w:rubyBase>
              </w:ruby>
            </w:r>
          </w:p>
        </w:tc>
      </w:tr>
      <w:tr w:rsidR="00C31F9C" w:rsidRPr="00614EF7" w14:paraId="44BE99B1" w14:textId="77777777" w:rsidTr="00614EF7">
        <w:tc>
          <w:tcPr>
            <w:tcW w:w="4536" w:type="dxa"/>
            <w:shd w:val="clear" w:color="auto" w:fill="DAEEF3" w:themeFill="accent5" w:themeFillTint="33"/>
          </w:tcPr>
          <w:p w14:paraId="20B86E9D" w14:textId="137E6994"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t>【全国保育協議会担当】</w:t>
            </w:r>
          </w:p>
        </w:tc>
        <w:tc>
          <w:tcPr>
            <w:tcW w:w="4962" w:type="dxa"/>
            <w:shd w:val="clear" w:color="auto" w:fill="DAEEF3" w:themeFill="accent5" w:themeFillTint="33"/>
          </w:tcPr>
          <w:p w14:paraId="5E78360E" w14:textId="73A50CC2"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t>【全国保育士会担当】</w:t>
            </w:r>
          </w:p>
        </w:tc>
      </w:tr>
      <w:tr w:rsidR="00C31F9C" w14:paraId="548D60C3" w14:textId="77777777" w:rsidTr="00614EF7">
        <w:tc>
          <w:tcPr>
            <w:tcW w:w="4536" w:type="dxa"/>
          </w:tcPr>
          <w:p w14:paraId="6250C96C" w14:textId="3329C5F5"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参　事　　</w:t>
            </w:r>
            <w:r>
              <w:rPr>
                <w:rFonts w:ascii="ＭＳ 明朝" w:hAnsi="ＭＳ 明朝" w:hint="eastAsia"/>
                <w:sz w:val="24"/>
              </w:rPr>
              <w:t>辻本　和晃</w:t>
            </w:r>
          </w:p>
          <w:p w14:paraId="127F6CA9" w14:textId="191E7B2F"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部　員　　梶西　美智</w:t>
            </w:r>
          </w:p>
          <w:p w14:paraId="3D7853F4" w14:textId="77777777"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部　員　　稲葉　文乃</w:t>
            </w:r>
          </w:p>
          <w:p w14:paraId="3FDA695C" w14:textId="1081EE0E" w:rsidR="00C31F9C" w:rsidRDefault="00C31F9C" w:rsidP="00614EF7">
            <w:pPr>
              <w:snapToGrid w:val="0"/>
              <w:spacing w:beforeLines="20" w:before="72" w:afterLines="20" w:after="72"/>
              <w:ind w:firstLineChars="100" w:firstLine="240"/>
              <w:rPr>
                <w:rFonts w:ascii="ＭＳ 明朝" w:hAnsi="ＭＳ 明朝" w:cs="ＭＳ 明朝"/>
                <w:bCs/>
                <w:color w:val="000000"/>
                <w:kern w:val="0"/>
                <w:sz w:val="24"/>
                <w:szCs w:val="18"/>
              </w:rPr>
            </w:pPr>
            <w:r w:rsidRPr="00BF72F7">
              <w:rPr>
                <w:rFonts w:ascii="ＭＳ 明朝" w:hAnsi="ＭＳ 明朝" w:hint="eastAsia"/>
                <w:sz w:val="24"/>
              </w:rPr>
              <w:t>嘱　託　　下立　耕太郎</w:t>
            </w:r>
          </w:p>
        </w:tc>
        <w:tc>
          <w:tcPr>
            <w:tcW w:w="4962" w:type="dxa"/>
          </w:tcPr>
          <w:p w14:paraId="7843375E" w14:textId="6B78ECBA"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参</w:t>
            </w:r>
            <w:r w:rsidRPr="00BF72F7">
              <w:rPr>
                <w:rFonts w:ascii="ＭＳ 明朝" w:hAnsi="ＭＳ 明朝" w:hint="eastAsia"/>
                <w:sz w:val="24"/>
                <w:szCs w:val="18"/>
              </w:rPr>
              <w:t xml:space="preserve">　</w:t>
            </w:r>
            <w:r w:rsidRPr="00BF72F7">
              <w:rPr>
                <w:rFonts w:ascii="ＭＳ 明朝" w:hAnsi="ＭＳ 明朝" w:hint="eastAsia"/>
                <w:sz w:val="24"/>
              </w:rPr>
              <w:t>事　　針谷　妙子</w:t>
            </w:r>
          </w:p>
          <w:p w14:paraId="45B0012B" w14:textId="77777777"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部　員　　志村　宏祐</w:t>
            </w:r>
          </w:p>
          <w:p w14:paraId="0C299761" w14:textId="2B125721" w:rsidR="00C31F9C" w:rsidRDefault="00C31F9C" w:rsidP="00614EF7">
            <w:pPr>
              <w:snapToGrid w:val="0"/>
              <w:spacing w:beforeLines="20" w:before="72" w:afterLines="20" w:after="72"/>
              <w:ind w:firstLineChars="100" w:firstLine="240"/>
              <w:rPr>
                <w:rFonts w:ascii="ＭＳ 明朝" w:hAnsi="ＭＳ 明朝"/>
                <w:sz w:val="24"/>
                <w:szCs w:val="18"/>
              </w:rPr>
            </w:pPr>
            <w:r w:rsidRPr="00BF72F7">
              <w:rPr>
                <w:rFonts w:ascii="ＭＳ 明朝" w:hAnsi="ＭＳ 明朝" w:hint="eastAsia"/>
                <w:sz w:val="24"/>
              </w:rPr>
              <w:t xml:space="preserve">部　員　　</w:t>
            </w:r>
            <w:r w:rsidR="00614EF7">
              <w:rPr>
                <w:rFonts w:ascii="ＭＳ 明朝" w:hAnsi="ＭＳ 明朝" w:hint="eastAsia"/>
                <w:sz w:val="24"/>
              </w:rPr>
              <w:t>安藤　伸也</w:t>
            </w:r>
          </w:p>
          <w:p w14:paraId="799B4405" w14:textId="648CA926" w:rsidR="00C31F9C" w:rsidRDefault="00C31F9C" w:rsidP="00614EF7">
            <w:pPr>
              <w:snapToGrid w:val="0"/>
              <w:spacing w:beforeLines="20" w:before="72" w:afterLines="20" w:after="72"/>
              <w:ind w:firstLineChars="100" w:firstLine="240"/>
              <w:rPr>
                <w:rFonts w:ascii="ＭＳ 明朝" w:hAnsi="ＭＳ 明朝" w:cs="ＭＳ 明朝"/>
                <w:bCs/>
                <w:color w:val="000000"/>
                <w:kern w:val="0"/>
                <w:sz w:val="24"/>
                <w:szCs w:val="18"/>
              </w:rPr>
            </w:pPr>
            <w:r w:rsidRPr="00BF72F7">
              <w:rPr>
                <w:rFonts w:ascii="ＭＳ 明朝" w:hAnsi="ＭＳ 明朝" w:hint="eastAsia"/>
                <w:sz w:val="24"/>
              </w:rPr>
              <w:t xml:space="preserve">部　員　　</w:t>
            </w:r>
            <w:r w:rsidR="00614EF7">
              <w:rPr>
                <w:rFonts w:ascii="ＭＳ 明朝" w:hAnsi="ＭＳ 明朝" w:hint="eastAsia"/>
                <w:sz w:val="24"/>
              </w:rPr>
              <w:t>藤川　奈月</w:t>
            </w:r>
          </w:p>
        </w:tc>
      </w:tr>
    </w:tbl>
    <w:p w14:paraId="4EC5F6E0" w14:textId="77777777" w:rsidR="00C31F9C" w:rsidRPr="00AD7BCE" w:rsidRDefault="00C31F9C" w:rsidP="00C31F9C">
      <w:pPr>
        <w:snapToGrid w:val="0"/>
        <w:spacing w:beforeLines="25" w:before="90" w:line="300" w:lineRule="auto"/>
        <w:ind w:leftChars="200" w:left="420" w:rightChars="-12" w:right="-25" w:firstLineChars="100" w:firstLine="240"/>
        <w:rPr>
          <w:rFonts w:cs="ＭＳ 明朝"/>
          <w:bCs/>
          <w:sz w:val="24"/>
        </w:rPr>
      </w:pPr>
    </w:p>
    <w:p w14:paraId="68A3B75E" w14:textId="6CF12F52" w:rsidR="00C31F9C" w:rsidRPr="00BF72F7" w:rsidRDefault="00C31F9C" w:rsidP="001C3429">
      <w:pPr>
        <w:snapToGrid w:val="0"/>
        <w:ind w:leftChars="-35" w:left="-73" w:rightChars="-405" w:right="-850" w:firstLineChars="200" w:firstLine="480"/>
        <w:contextualSpacing/>
        <w:rPr>
          <w:sz w:val="20"/>
        </w:rPr>
      </w:pPr>
      <w:r w:rsidRPr="001C3429">
        <w:rPr>
          <w:rFonts w:ascii="BIZ UDPゴシック" w:eastAsia="BIZ UDPゴシック" w:hAnsi="BIZ UDPゴシック" w:cs="Courier New" w:hint="eastAsia"/>
          <w:b/>
          <w:sz w:val="24"/>
        </w:rPr>
        <w:t>人事異動</w:t>
      </w:r>
      <w:r w:rsidRPr="00602B2E">
        <w:rPr>
          <w:rFonts w:ascii="BIZ UDPゴシック" w:eastAsia="BIZ UDPゴシック" w:hAnsi="BIZ UDPゴシック" w:cs="Courier New" w:hint="eastAsia"/>
          <w:b/>
          <w:sz w:val="22"/>
        </w:rPr>
        <w:t>（児童福祉部関係を中心に抜粋）</w:t>
      </w:r>
      <w:r w:rsidR="001C3429">
        <w:rPr>
          <w:rFonts w:ascii="ＭＳ ゴシック" w:eastAsia="ＭＳ ゴシック" w:hAnsi="ＭＳ ゴシック" w:cs="Courier New" w:hint="eastAsia"/>
          <w:b/>
          <w:sz w:val="24"/>
        </w:rPr>
        <w:t xml:space="preserve">　　　　　　　　</w:t>
      </w:r>
      <w:r w:rsidR="00602B2E">
        <w:rPr>
          <w:rFonts w:ascii="ＭＳ ゴシック" w:eastAsia="ＭＳ ゴシック" w:hAnsi="ＭＳ ゴシック" w:cs="Courier New" w:hint="eastAsia"/>
          <w:b/>
          <w:sz w:val="24"/>
        </w:rPr>
        <w:t xml:space="preserve">　</w:t>
      </w:r>
      <w:r w:rsidR="001C3429">
        <w:rPr>
          <w:rFonts w:ascii="ＭＳ ゴシック" w:eastAsia="ＭＳ ゴシック" w:hAnsi="ＭＳ ゴシック" w:cs="Courier New" w:hint="eastAsia"/>
          <w:b/>
          <w:sz w:val="24"/>
        </w:rPr>
        <w:t xml:space="preserve">　　　　　　</w:t>
      </w:r>
      <w:r>
        <w:rPr>
          <w:rFonts w:hint="eastAsia"/>
          <w:sz w:val="20"/>
        </w:rPr>
        <w:t>（</w:t>
      </w:r>
      <w:r w:rsidRPr="00BF72F7">
        <w:rPr>
          <w:sz w:val="20"/>
        </w:rPr>
        <w:t>令和</w:t>
      </w:r>
      <w:r w:rsidR="001C3429">
        <w:rPr>
          <w:rFonts w:hint="eastAsia"/>
          <w:sz w:val="20"/>
        </w:rPr>
        <w:t>3</w:t>
      </w:r>
      <w:r w:rsidRPr="00BF72F7">
        <w:rPr>
          <w:sz w:val="20"/>
        </w:rPr>
        <w:t>年</w:t>
      </w:r>
      <w:r w:rsidRPr="00BF72F7">
        <w:rPr>
          <w:sz w:val="20"/>
        </w:rPr>
        <w:t>4</w:t>
      </w:r>
      <w:r w:rsidRPr="00BF72F7">
        <w:rPr>
          <w:sz w:val="20"/>
        </w:rPr>
        <w:t>月</w:t>
      </w:r>
      <w:r w:rsidRPr="00BF72F7">
        <w:rPr>
          <w:sz w:val="20"/>
        </w:rPr>
        <w:t>1</w:t>
      </w:r>
      <w:r w:rsidRPr="00BF72F7">
        <w:rPr>
          <w:sz w:val="20"/>
        </w:rPr>
        <w:t>日付）</w:t>
      </w:r>
    </w:p>
    <w:tbl>
      <w:tblPr>
        <w:tblW w:w="9498" w:type="dxa"/>
        <w:tblInd w:w="562"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99" w:type="dxa"/>
          <w:right w:w="99" w:type="dxa"/>
        </w:tblCellMar>
        <w:tblLook w:val="04A0" w:firstRow="1" w:lastRow="0" w:firstColumn="1" w:lastColumn="0" w:noHBand="0" w:noVBand="1"/>
      </w:tblPr>
      <w:tblGrid>
        <w:gridCol w:w="3970"/>
        <w:gridCol w:w="2268"/>
        <w:gridCol w:w="3260"/>
      </w:tblGrid>
      <w:tr w:rsidR="00C31F9C" w:rsidRPr="00BF72F7" w14:paraId="5B4803C2" w14:textId="77777777" w:rsidTr="001C3429">
        <w:trPr>
          <w:trHeight w:val="20"/>
        </w:trPr>
        <w:tc>
          <w:tcPr>
            <w:tcW w:w="3970" w:type="dxa"/>
            <w:tcBorders>
              <w:top w:val="single" w:sz="4" w:space="0" w:color="auto"/>
              <w:bottom w:val="single" w:sz="4" w:space="0" w:color="auto"/>
            </w:tcBorders>
            <w:shd w:val="clear" w:color="auto" w:fill="DAEEF3" w:themeFill="accent5" w:themeFillTint="33"/>
            <w:vAlign w:val="center"/>
            <w:hideMark/>
          </w:tcPr>
          <w:p w14:paraId="6BBE745A" w14:textId="77777777" w:rsidR="00C31F9C" w:rsidRPr="00BF72F7" w:rsidRDefault="00C31F9C" w:rsidP="000327B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新</w:t>
            </w:r>
          </w:p>
        </w:tc>
        <w:tc>
          <w:tcPr>
            <w:tcW w:w="2268" w:type="dxa"/>
            <w:tcBorders>
              <w:top w:val="single" w:sz="4" w:space="0" w:color="auto"/>
              <w:bottom w:val="single" w:sz="4" w:space="0" w:color="auto"/>
            </w:tcBorders>
            <w:shd w:val="clear" w:color="auto" w:fill="DAEEF3" w:themeFill="accent5" w:themeFillTint="33"/>
            <w:vAlign w:val="center"/>
            <w:hideMark/>
          </w:tcPr>
          <w:p w14:paraId="04828D6C" w14:textId="77777777" w:rsidR="00C31F9C" w:rsidRPr="00BF72F7" w:rsidRDefault="00C31F9C" w:rsidP="000327B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氏　名</w:t>
            </w:r>
          </w:p>
        </w:tc>
        <w:tc>
          <w:tcPr>
            <w:tcW w:w="3260" w:type="dxa"/>
            <w:tcBorders>
              <w:top w:val="single" w:sz="4" w:space="0" w:color="auto"/>
              <w:bottom w:val="single" w:sz="4" w:space="0" w:color="auto"/>
            </w:tcBorders>
            <w:shd w:val="clear" w:color="auto" w:fill="DAEEF3" w:themeFill="accent5" w:themeFillTint="33"/>
            <w:vAlign w:val="center"/>
            <w:hideMark/>
          </w:tcPr>
          <w:p w14:paraId="1F780AEE" w14:textId="77777777" w:rsidR="00C31F9C" w:rsidRPr="00BF72F7" w:rsidRDefault="00C31F9C" w:rsidP="000327B5">
            <w:pPr>
              <w:spacing w:line="300" w:lineRule="exact"/>
              <w:jc w:val="center"/>
              <w:rPr>
                <w:rFonts w:ascii="ＭＳ 明朝" w:hAnsi="ＭＳ 明朝"/>
                <w:sz w:val="20"/>
              </w:rPr>
            </w:pPr>
            <w:r w:rsidRPr="00BF72F7">
              <w:rPr>
                <w:rFonts w:ascii="ＭＳ 明朝" w:hAnsi="ＭＳ 明朝" w:hint="eastAsia"/>
                <w:sz w:val="20"/>
              </w:rPr>
              <w:t>旧</w:t>
            </w:r>
          </w:p>
        </w:tc>
      </w:tr>
      <w:tr w:rsidR="00C31F9C" w:rsidRPr="00BF72F7" w14:paraId="6620B974" w14:textId="77777777" w:rsidTr="001C3429">
        <w:trPr>
          <w:trHeight w:val="177"/>
        </w:trPr>
        <w:tc>
          <w:tcPr>
            <w:tcW w:w="3970" w:type="dxa"/>
            <w:vAlign w:val="center"/>
            <w:hideMark/>
          </w:tcPr>
          <w:p w14:paraId="74C50543" w14:textId="77777777" w:rsidR="00C31F9C" w:rsidRPr="00602B2E" w:rsidRDefault="00C31F9C" w:rsidP="000327B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児童福祉部　副部長</w:t>
            </w:r>
          </w:p>
        </w:tc>
        <w:tc>
          <w:tcPr>
            <w:tcW w:w="2268" w:type="dxa"/>
            <w:vAlign w:val="center"/>
            <w:hideMark/>
          </w:tcPr>
          <w:p w14:paraId="4567C8BC" w14:textId="1CB57A4D" w:rsidR="00C31F9C" w:rsidRPr="00602B2E" w:rsidRDefault="00C1021A" w:rsidP="000327B5">
            <w:pPr>
              <w:spacing w:line="300" w:lineRule="exact"/>
              <w:jc w:val="center"/>
              <w:rPr>
                <w:rFonts w:asciiTheme="minorEastAsia" w:eastAsiaTheme="minorEastAsia" w:hAnsiTheme="minorEastAsia"/>
                <w:sz w:val="22"/>
              </w:rPr>
            </w:pPr>
            <w:r w:rsidRPr="00602B2E">
              <w:rPr>
                <w:rFonts w:asciiTheme="minorEastAsia" w:eastAsiaTheme="minorEastAsia" w:hAnsiTheme="minorEastAsia" w:hint="eastAsia"/>
                <w:sz w:val="22"/>
              </w:rPr>
              <w:t>藤　咲　宏　臣</w:t>
            </w:r>
          </w:p>
        </w:tc>
        <w:tc>
          <w:tcPr>
            <w:tcW w:w="3260" w:type="dxa"/>
            <w:vAlign w:val="center"/>
            <w:hideMark/>
          </w:tcPr>
          <w:p w14:paraId="398CB5A1" w14:textId="45A287F0" w:rsidR="00C31F9C" w:rsidRPr="00BF72F7" w:rsidRDefault="00C1021A" w:rsidP="000327B5">
            <w:pPr>
              <w:spacing w:beforeLines="10" w:before="36" w:afterLines="10" w:after="36" w:line="300" w:lineRule="exact"/>
              <w:rPr>
                <w:rFonts w:ascii="ＭＳ 明朝" w:hAnsi="ＭＳ 明朝"/>
                <w:sz w:val="20"/>
              </w:rPr>
            </w:pPr>
            <w:r>
              <w:rPr>
                <w:rFonts w:ascii="ＭＳ 明朝" w:hAnsi="ＭＳ 明朝" w:hint="eastAsia"/>
                <w:sz w:val="20"/>
              </w:rPr>
              <w:t>総務部付　副部長</w:t>
            </w:r>
          </w:p>
        </w:tc>
      </w:tr>
      <w:tr w:rsidR="00C1021A" w:rsidRPr="00BF72F7" w14:paraId="05173973" w14:textId="77777777" w:rsidTr="001C3429">
        <w:trPr>
          <w:trHeight w:val="177"/>
        </w:trPr>
        <w:tc>
          <w:tcPr>
            <w:tcW w:w="3970" w:type="dxa"/>
            <w:vAlign w:val="center"/>
          </w:tcPr>
          <w:p w14:paraId="208809D0" w14:textId="43BFEB97" w:rsidR="00C1021A" w:rsidRPr="00602B2E" w:rsidRDefault="000372CD" w:rsidP="000327B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総務部　参事</w:t>
            </w:r>
          </w:p>
        </w:tc>
        <w:tc>
          <w:tcPr>
            <w:tcW w:w="2268" w:type="dxa"/>
            <w:vAlign w:val="center"/>
          </w:tcPr>
          <w:p w14:paraId="1DED472F" w14:textId="1BA1D72E" w:rsidR="00C1021A" w:rsidRPr="00602B2E" w:rsidRDefault="000372CD" w:rsidP="000327B5">
            <w:pPr>
              <w:spacing w:line="300" w:lineRule="exact"/>
              <w:jc w:val="center"/>
              <w:rPr>
                <w:rFonts w:asciiTheme="minorEastAsia" w:eastAsiaTheme="minorEastAsia" w:hAnsiTheme="minorEastAsia"/>
                <w:sz w:val="22"/>
              </w:rPr>
            </w:pPr>
            <w:r w:rsidRPr="00602B2E">
              <w:rPr>
                <w:rFonts w:asciiTheme="minorEastAsia" w:eastAsiaTheme="minorEastAsia" w:hAnsiTheme="minorEastAsia" w:hint="eastAsia"/>
                <w:sz w:val="22"/>
              </w:rPr>
              <w:t>安　藤　紀　彦</w:t>
            </w:r>
          </w:p>
        </w:tc>
        <w:tc>
          <w:tcPr>
            <w:tcW w:w="3260" w:type="dxa"/>
            <w:vAlign w:val="center"/>
          </w:tcPr>
          <w:p w14:paraId="32D088A7" w14:textId="029A2752" w:rsidR="00C1021A" w:rsidRDefault="000372CD" w:rsidP="000327B5">
            <w:pPr>
              <w:spacing w:beforeLines="10" w:before="36" w:afterLines="10" w:after="36" w:line="300" w:lineRule="exact"/>
              <w:rPr>
                <w:rFonts w:ascii="ＭＳ 明朝" w:hAnsi="ＭＳ 明朝"/>
                <w:sz w:val="20"/>
              </w:rPr>
            </w:pPr>
            <w:r>
              <w:rPr>
                <w:rFonts w:ascii="ＭＳ 明朝" w:hAnsi="ＭＳ 明朝" w:hint="eastAsia"/>
                <w:sz w:val="20"/>
              </w:rPr>
              <w:t>児童福祉部　参事（全保協担当）</w:t>
            </w:r>
          </w:p>
        </w:tc>
      </w:tr>
      <w:tr w:rsidR="000372CD" w:rsidRPr="00BF72F7" w14:paraId="104941A6" w14:textId="77777777" w:rsidTr="001C3429">
        <w:trPr>
          <w:trHeight w:val="177"/>
        </w:trPr>
        <w:tc>
          <w:tcPr>
            <w:tcW w:w="3970" w:type="dxa"/>
            <w:vAlign w:val="center"/>
          </w:tcPr>
          <w:p w14:paraId="3B35B31B" w14:textId="04A8ED03" w:rsidR="000372CD" w:rsidRPr="00602B2E" w:rsidRDefault="000372CD" w:rsidP="000327B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法人振興部　参事</w:t>
            </w:r>
          </w:p>
        </w:tc>
        <w:tc>
          <w:tcPr>
            <w:tcW w:w="2268" w:type="dxa"/>
            <w:vAlign w:val="center"/>
          </w:tcPr>
          <w:p w14:paraId="1624EC5A" w14:textId="0D9513C1" w:rsidR="000372CD" w:rsidRPr="00602B2E" w:rsidRDefault="000372CD" w:rsidP="000327B5">
            <w:pPr>
              <w:spacing w:line="300" w:lineRule="exact"/>
              <w:jc w:val="center"/>
              <w:rPr>
                <w:rFonts w:asciiTheme="minorEastAsia" w:eastAsiaTheme="minorEastAsia" w:hAnsiTheme="minorEastAsia"/>
                <w:sz w:val="22"/>
              </w:rPr>
            </w:pPr>
            <w:r w:rsidRPr="00602B2E">
              <w:rPr>
                <w:rFonts w:asciiTheme="minorEastAsia" w:eastAsiaTheme="minorEastAsia" w:hAnsiTheme="minorEastAsia" w:hint="eastAsia"/>
                <w:sz w:val="22"/>
              </w:rPr>
              <w:t>小　林　孝　則</w:t>
            </w:r>
          </w:p>
        </w:tc>
        <w:tc>
          <w:tcPr>
            <w:tcW w:w="3260" w:type="dxa"/>
            <w:vAlign w:val="center"/>
          </w:tcPr>
          <w:p w14:paraId="218BEE7F" w14:textId="485AD974" w:rsidR="000372CD" w:rsidRDefault="000372CD" w:rsidP="000327B5">
            <w:pPr>
              <w:spacing w:beforeLines="10" w:before="36" w:afterLines="10" w:after="36" w:line="300" w:lineRule="exact"/>
              <w:rPr>
                <w:rFonts w:ascii="ＭＳ 明朝" w:hAnsi="ＭＳ 明朝"/>
                <w:sz w:val="20"/>
              </w:rPr>
            </w:pPr>
            <w:r>
              <w:rPr>
                <w:rFonts w:ascii="ＭＳ 明朝" w:hAnsi="ＭＳ 明朝" w:hint="eastAsia"/>
                <w:sz w:val="20"/>
              </w:rPr>
              <w:t>児童福祉部　参事（全母協担当）</w:t>
            </w:r>
          </w:p>
        </w:tc>
      </w:tr>
      <w:tr w:rsidR="00C31F9C" w:rsidRPr="00BF72F7" w14:paraId="7B37020C" w14:textId="77777777" w:rsidTr="001C3429">
        <w:trPr>
          <w:trHeight w:val="177"/>
        </w:trPr>
        <w:tc>
          <w:tcPr>
            <w:tcW w:w="3970" w:type="dxa"/>
            <w:vAlign w:val="center"/>
            <w:hideMark/>
          </w:tcPr>
          <w:p w14:paraId="10777A6D" w14:textId="7D55C31D" w:rsidR="00C31F9C" w:rsidRPr="00602B2E" w:rsidRDefault="00C1021A" w:rsidP="000327B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児童福祉部　部員（全養協担当）</w:t>
            </w:r>
          </w:p>
        </w:tc>
        <w:tc>
          <w:tcPr>
            <w:tcW w:w="2268" w:type="dxa"/>
            <w:vAlign w:val="center"/>
            <w:hideMark/>
          </w:tcPr>
          <w:p w14:paraId="52A04E8F" w14:textId="54B0E46F" w:rsidR="00C31F9C" w:rsidRPr="00602B2E" w:rsidRDefault="00C1021A" w:rsidP="000327B5">
            <w:pPr>
              <w:spacing w:line="300" w:lineRule="exact"/>
              <w:jc w:val="center"/>
              <w:rPr>
                <w:rFonts w:asciiTheme="minorEastAsia" w:eastAsiaTheme="minorEastAsia" w:hAnsiTheme="minorEastAsia"/>
                <w:sz w:val="22"/>
              </w:rPr>
            </w:pPr>
            <w:r w:rsidRPr="00602B2E">
              <w:rPr>
                <w:rFonts w:asciiTheme="minorEastAsia" w:eastAsiaTheme="minorEastAsia" w:hAnsiTheme="minorEastAsia" w:hint="eastAsia"/>
                <w:sz w:val="22"/>
              </w:rPr>
              <w:t>西 谷 祐 里 奈</w:t>
            </w:r>
          </w:p>
        </w:tc>
        <w:tc>
          <w:tcPr>
            <w:tcW w:w="3260" w:type="dxa"/>
            <w:vAlign w:val="center"/>
            <w:hideMark/>
          </w:tcPr>
          <w:p w14:paraId="6AF2AF2B" w14:textId="6630B81C" w:rsidR="00C31F9C" w:rsidRPr="00BF72F7" w:rsidRDefault="00C1021A" w:rsidP="000327B5">
            <w:pPr>
              <w:spacing w:beforeLines="10" w:before="36" w:afterLines="10" w:after="36" w:line="300" w:lineRule="exact"/>
              <w:rPr>
                <w:rFonts w:ascii="ＭＳ 明朝" w:hAnsi="ＭＳ 明朝"/>
                <w:sz w:val="20"/>
              </w:rPr>
            </w:pPr>
            <w:r>
              <w:rPr>
                <w:rFonts w:ascii="ＭＳ 明朝" w:hAnsi="ＭＳ 明朝" w:hint="eastAsia"/>
                <w:sz w:val="20"/>
              </w:rPr>
              <w:t>出向（社会福祉法人慈愛会）</w:t>
            </w:r>
          </w:p>
        </w:tc>
      </w:tr>
      <w:tr w:rsidR="00C31F9C" w:rsidRPr="00BF72F7" w14:paraId="26B00DC1" w14:textId="77777777" w:rsidTr="001C3429">
        <w:trPr>
          <w:trHeight w:val="177"/>
        </w:trPr>
        <w:tc>
          <w:tcPr>
            <w:tcW w:w="3970" w:type="dxa"/>
            <w:vAlign w:val="center"/>
          </w:tcPr>
          <w:p w14:paraId="08568943" w14:textId="2B79E40D" w:rsidR="00C31F9C" w:rsidRPr="00602B2E" w:rsidRDefault="00C1021A" w:rsidP="000327B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児童福祉部　部員（保育士会担当）</w:t>
            </w:r>
          </w:p>
        </w:tc>
        <w:tc>
          <w:tcPr>
            <w:tcW w:w="2268" w:type="dxa"/>
            <w:vAlign w:val="center"/>
          </w:tcPr>
          <w:p w14:paraId="7ADC8F66" w14:textId="6609798C" w:rsidR="00C31F9C" w:rsidRPr="00602B2E" w:rsidRDefault="00C1021A" w:rsidP="000327B5">
            <w:pPr>
              <w:spacing w:line="300" w:lineRule="exact"/>
              <w:jc w:val="center"/>
              <w:rPr>
                <w:rFonts w:asciiTheme="minorEastAsia" w:eastAsiaTheme="minorEastAsia" w:hAnsiTheme="minorEastAsia"/>
                <w:sz w:val="22"/>
              </w:rPr>
            </w:pPr>
            <w:r w:rsidRPr="00602B2E">
              <w:rPr>
                <w:rFonts w:asciiTheme="minorEastAsia" w:eastAsiaTheme="minorEastAsia" w:hAnsiTheme="minorEastAsia" w:hint="eastAsia"/>
                <w:sz w:val="22"/>
              </w:rPr>
              <w:t>安　藤　伸　也</w:t>
            </w:r>
          </w:p>
        </w:tc>
        <w:tc>
          <w:tcPr>
            <w:tcW w:w="3260" w:type="dxa"/>
            <w:vAlign w:val="center"/>
          </w:tcPr>
          <w:p w14:paraId="7A7647DE" w14:textId="2185B64A" w:rsidR="00C31F9C" w:rsidRPr="00BF72F7" w:rsidRDefault="00C1021A" w:rsidP="000327B5">
            <w:pPr>
              <w:spacing w:beforeLines="10" w:before="36" w:afterLines="10" w:after="36" w:line="300" w:lineRule="exact"/>
              <w:rPr>
                <w:rFonts w:ascii="ＭＳ 明朝" w:hAnsi="ＭＳ 明朝"/>
                <w:sz w:val="20"/>
              </w:rPr>
            </w:pPr>
            <w:r>
              <w:rPr>
                <w:rFonts w:ascii="ＭＳ 明朝" w:hAnsi="ＭＳ 明朝" w:hint="eastAsia"/>
                <w:sz w:val="20"/>
              </w:rPr>
              <w:t>出向（社会福祉法人天竜厚生会）</w:t>
            </w:r>
          </w:p>
        </w:tc>
      </w:tr>
      <w:tr w:rsidR="000372CD" w:rsidRPr="00BF72F7" w14:paraId="308ABFA6" w14:textId="77777777" w:rsidTr="001C3429">
        <w:trPr>
          <w:trHeight w:val="177"/>
        </w:trPr>
        <w:tc>
          <w:tcPr>
            <w:tcW w:w="3970" w:type="dxa"/>
            <w:vAlign w:val="center"/>
          </w:tcPr>
          <w:p w14:paraId="039A510F" w14:textId="6347EB9E" w:rsidR="000372CD" w:rsidRPr="00602B2E" w:rsidRDefault="000372CD" w:rsidP="000327B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出向（都城市社会福祉協議会）</w:t>
            </w:r>
          </w:p>
        </w:tc>
        <w:tc>
          <w:tcPr>
            <w:tcW w:w="2268" w:type="dxa"/>
            <w:vAlign w:val="center"/>
          </w:tcPr>
          <w:p w14:paraId="52246A6A" w14:textId="53B4C505" w:rsidR="000372CD" w:rsidRPr="00602B2E" w:rsidRDefault="000372CD" w:rsidP="000327B5">
            <w:pPr>
              <w:spacing w:line="300" w:lineRule="exact"/>
              <w:jc w:val="center"/>
              <w:rPr>
                <w:rFonts w:asciiTheme="minorEastAsia" w:eastAsiaTheme="minorEastAsia" w:hAnsiTheme="minorEastAsia"/>
                <w:sz w:val="22"/>
              </w:rPr>
            </w:pPr>
            <w:r w:rsidRPr="00602B2E">
              <w:rPr>
                <w:rFonts w:asciiTheme="minorEastAsia" w:eastAsiaTheme="minorEastAsia" w:hAnsiTheme="minorEastAsia" w:hint="eastAsia"/>
                <w:sz w:val="22"/>
              </w:rPr>
              <w:t>福　與　紗　菜</w:t>
            </w:r>
          </w:p>
        </w:tc>
        <w:tc>
          <w:tcPr>
            <w:tcW w:w="3260" w:type="dxa"/>
            <w:vAlign w:val="center"/>
          </w:tcPr>
          <w:p w14:paraId="5A1346AA" w14:textId="1B435006" w:rsidR="000372CD" w:rsidRDefault="000372CD" w:rsidP="000327B5">
            <w:pPr>
              <w:spacing w:beforeLines="10" w:before="36" w:afterLines="10" w:after="36" w:line="300" w:lineRule="exact"/>
              <w:rPr>
                <w:rFonts w:ascii="ＭＳ 明朝" w:hAnsi="ＭＳ 明朝"/>
                <w:sz w:val="20"/>
              </w:rPr>
            </w:pPr>
            <w:r>
              <w:rPr>
                <w:rFonts w:ascii="ＭＳ 明朝" w:hAnsi="ＭＳ 明朝" w:hint="eastAsia"/>
                <w:sz w:val="20"/>
              </w:rPr>
              <w:t>児童福祉部　部員（保育士会担当）</w:t>
            </w:r>
          </w:p>
        </w:tc>
      </w:tr>
      <w:tr w:rsidR="00C31F9C" w:rsidRPr="00BF72F7" w14:paraId="2E66B78C" w14:textId="77777777" w:rsidTr="001C3429">
        <w:trPr>
          <w:trHeight w:val="312"/>
        </w:trPr>
        <w:tc>
          <w:tcPr>
            <w:tcW w:w="3970" w:type="dxa"/>
            <w:vAlign w:val="center"/>
          </w:tcPr>
          <w:p w14:paraId="4B0C7390" w14:textId="1C80CE06" w:rsidR="00C31F9C" w:rsidRPr="00602B2E" w:rsidRDefault="00C31F9C" w:rsidP="000327B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児童福祉部　部員（</w:t>
            </w:r>
            <w:r w:rsidR="00C1021A" w:rsidRPr="00602B2E">
              <w:rPr>
                <w:rFonts w:asciiTheme="minorEastAsia" w:eastAsiaTheme="minorEastAsia" w:hAnsiTheme="minorEastAsia" w:hint="eastAsia"/>
                <w:sz w:val="22"/>
              </w:rPr>
              <w:t>保育士会</w:t>
            </w:r>
            <w:r w:rsidRPr="00602B2E">
              <w:rPr>
                <w:rFonts w:asciiTheme="minorEastAsia" w:eastAsiaTheme="minorEastAsia" w:hAnsiTheme="minorEastAsia" w:hint="eastAsia"/>
                <w:sz w:val="22"/>
              </w:rPr>
              <w:t>担当）</w:t>
            </w:r>
          </w:p>
        </w:tc>
        <w:tc>
          <w:tcPr>
            <w:tcW w:w="2268" w:type="dxa"/>
            <w:vAlign w:val="center"/>
          </w:tcPr>
          <w:p w14:paraId="37BA3BF9" w14:textId="42C9C1FC" w:rsidR="00C31F9C" w:rsidRPr="00602B2E" w:rsidRDefault="00C1021A" w:rsidP="000327B5">
            <w:pPr>
              <w:spacing w:line="300" w:lineRule="exact"/>
              <w:jc w:val="center"/>
              <w:rPr>
                <w:rFonts w:asciiTheme="minorEastAsia" w:eastAsiaTheme="minorEastAsia" w:hAnsiTheme="minorEastAsia"/>
                <w:sz w:val="22"/>
              </w:rPr>
            </w:pPr>
            <w:r w:rsidRPr="00602B2E">
              <w:rPr>
                <w:rFonts w:asciiTheme="minorEastAsia" w:eastAsiaTheme="minorEastAsia" w:hAnsiTheme="minorEastAsia" w:hint="eastAsia"/>
                <w:sz w:val="22"/>
              </w:rPr>
              <w:t>藤　川　奈　月</w:t>
            </w:r>
          </w:p>
        </w:tc>
        <w:tc>
          <w:tcPr>
            <w:tcW w:w="3260" w:type="dxa"/>
            <w:vAlign w:val="center"/>
          </w:tcPr>
          <w:p w14:paraId="7E9B7F11" w14:textId="65B9E911" w:rsidR="00C31F9C" w:rsidRPr="00BF72F7" w:rsidRDefault="00C1021A" w:rsidP="000327B5">
            <w:pPr>
              <w:spacing w:beforeLines="10" w:before="36" w:line="260" w:lineRule="exact"/>
              <w:ind w:rightChars="-95" w:right="-199"/>
              <w:rPr>
                <w:rFonts w:ascii="ＭＳ 明朝" w:hAnsi="ＭＳ 明朝"/>
                <w:sz w:val="20"/>
              </w:rPr>
            </w:pPr>
            <w:r w:rsidRPr="00BF72F7">
              <w:rPr>
                <w:rFonts w:ascii="ＭＳ 明朝" w:hAnsi="ＭＳ 明朝" w:hint="eastAsia"/>
                <w:sz w:val="20"/>
              </w:rPr>
              <w:t>新規採用</w:t>
            </w:r>
          </w:p>
        </w:tc>
      </w:tr>
    </w:tbl>
    <w:p w14:paraId="3F4D8170"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1B6B8599"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06F1053E"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19D16D16" w14:textId="77777777" w:rsidR="00B30786" w:rsidRPr="00C31F9C" w:rsidRDefault="00B30786" w:rsidP="00C31F9C">
      <w:pPr>
        <w:snapToGrid w:val="0"/>
        <w:ind w:left="210" w:hangingChars="100" w:hanging="210"/>
        <w:contextualSpacing/>
        <w:rPr>
          <w:rFonts w:ascii="ＭＳ ゴシック" w:eastAsia="ＭＳ ゴシック" w:hAnsi="ＭＳ ゴシック" w:cs="ＭＳ 明朝"/>
          <w:bCs/>
          <w:szCs w:val="21"/>
        </w:rPr>
      </w:pPr>
    </w:p>
    <w:sectPr w:rsidR="00B30786" w:rsidRPr="00C31F9C" w:rsidSect="00A52695">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1B1C" w14:textId="77777777" w:rsidR="005D4626" w:rsidRDefault="005D4626" w:rsidP="00AC6D2B">
      <w:r>
        <w:separator/>
      </w:r>
    </w:p>
  </w:endnote>
  <w:endnote w:type="continuationSeparator" w:id="0">
    <w:p w14:paraId="618C99A7" w14:textId="77777777" w:rsidR="005D4626" w:rsidRDefault="005D462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5B509" w14:textId="77777777" w:rsidR="005D4626" w:rsidRDefault="005D4626" w:rsidP="00AC6D2B">
      <w:r>
        <w:separator/>
      </w:r>
    </w:p>
  </w:footnote>
  <w:footnote w:type="continuationSeparator" w:id="0">
    <w:p w14:paraId="7C2F489E" w14:textId="77777777" w:rsidR="005D4626" w:rsidRDefault="005D462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3"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9"/>
  </w:num>
  <w:num w:numId="5">
    <w:abstractNumId w:val="6"/>
  </w:num>
  <w:num w:numId="6">
    <w:abstractNumId w:val="11"/>
  </w:num>
  <w:num w:numId="7">
    <w:abstractNumId w:val="4"/>
  </w:num>
  <w:num w:numId="8">
    <w:abstractNumId w:val="2"/>
  </w:num>
  <w:num w:numId="9">
    <w:abstractNumId w:val="7"/>
  </w:num>
  <w:num w:numId="10">
    <w:abstractNumId w:val="5"/>
  </w:num>
  <w:num w:numId="11">
    <w:abstractNumId w:val="3"/>
  </w:num>
  <w:num w:numId="12">
    <w:abstractNumId w:val="12"/>
  </w:num>
  <w:num w:numId="13">
    <w:abstractNumId w:val="1"/>
  </w:num>
  <w:num w:numId="14">
    <w:abstractNumId w:val="13"/>
  </w:num>
  <w:num w:numId="15">
    <w:abstractNumId w:val="0"/>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5B67"/>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626"/>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law/tsuuch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8.cao.go.jp/shoushi/shinseido/law/tsu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B2D2-1C5F-498A-932A-04798170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94</cp:revision>
  <cp:lastPrinted>2021-04-02T01:54:00Z</cp:lastPrinted>
  <dcterms:created xsi:type="dcterms:W3CDTF">2020-04-02T13:05:00Z</dcterms:created>
  <dcterms:modified xsi:type="dcterms:W3CDTF">2021-04-09T07:08:00Z</dcterms:modified>
</cp:coreProperties>
</file>