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34027D50" w14:textId="5F5C7BFC" w:rsidR="00922DC8" w:rsidRDefault="00333EED" w:rsidP="00966CCF">
      <w:pPr>
        <w:pStyle w:val="a9"/>
        <w:numPr>
          <w:ilvl w:val="0"/>
          <w:numId w:val="14"/>
        </w:numPr>
        <w:tabs>
          <w:tab w:val="left" w:leader="middleDot" w:pos="8959"/>
          <w:tab w:val="left" w:pos="10080"/>
        </w:tabs>
        <w:spacing w:beforeLines="50" w:before="180"/>
        <w:ind w:leftChars="0" w:left="357" w:hanging="357"/>
        <w:jc w:val="distribute"/>
        <w:rPr>
          <w:rFonts w:ascii="BIZ UDPゴシック" w:eastAsia="BIZ UDPゴシック" w:hAnsi="BIZ UDPゴシック"/>
          <w:w w:val="99"/>
          <w:sz w:val="26"/>
          <w:szCs w:val="26"/>
        </w:rPr>
      </w:pPr>
      <w:bookmarkStart w:id="0" w:name="_Hlk76633481"/>
      <w:bookmarkStart w:id="1" w:name="_Hlk35423116"/>
      <w:bookmarkStart w:id="2" w:name="_Hlk26984729"/>
      <w:bookmarkStart w:id="3" w:name="_Hlk68703844"/>
      <w:r>
        <w:rPr>
          <w:rFonts w:ascii="BIZ UDPゴシック" w:eastAsia="BIZ UDPゴシック" w:hAnsi="BIZ UDPゴシック" w:hint="eastAsia"/>
          <w:w w:val="99"/>
          <w:sz w:val="26"/>
          <w:szCs w:val="26"/>
        </w:rPr>
        <w:t>社会福祉法人・福祉施設としてウクライナ避難民等への積極的な支援を！</w:t>
      </w:r>
      <w:r w:rsidR="00CB70B8">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全社協・社会福祉施設協議会連絡会</w:t>
      </w:r>
      <w:r w:rsidR="00CB70B8">
        <w:rPr>
          <w:rFonts w:ascii="BIZ UDPゴシック" w:eastAsia="BIZ UDPゴシック" w:hAnsi="BIZ UDPゴシック" w:hint="eastAsia"/>
          <w:w w:val="99"/>
          <w:sz w:val="26"/>
          <w:szCs w:val="26"/>
        </w:rPr>
        <w:t>）</w:t>
      </w:r>
      <w:bookmarkEnd w:id="0"/>
      <w:r w:rsidR="00966CCF">
        <w:rPr>
          <w:rFonts w:ascii="BIZ UDPゴシック" w:eastAsia="BIZ UDPゴシック" w:hAnsi="BIZ UDPゴシック" w:hint="eastAsia"/>
          <w:w w:val="99"/>
          <w:sz w:val="26"/>
          <w:szCs w:val="26"/>
        </w:rPr>
        <w:t>・・・・・・・・・・・・・・・・・・・・・・・・・・・・・・・・・・・・・・・</w:t>
      </w:r>
      <w:r w:rsidR="00CB70B8">
        <w:rPr>
          <w:rFonts w:ascii="BIZ UDPゴシック" w:eastAsia="BIZ UDPゴシック" w:hAnsi="BIZ UDPゴシック" w:hint="eastAsia"/>
          <w:w w:val="99"/>
          <w:sz w:val="26"/>
          <w:szCs w:val="26"/>
        </w:rPr>
        <w:t>１</w:t>
      </w:r>
    </w:p>
    <w:p w14:paraId="7A0D5EAA" w14:textId="2A09EB97" w:rsidR="00B74006" w:rsidRPr="00B74006" w:rsidRDefault="00B74006" w:rsidP="00246DD5">
      <w:pPr>
        <w:pStyle w:val="a9"/>
        <w:numPr>
          <w:ilvl w:val="0"/>
          <w:numId w:val="14"/>
        </w:numPr>
        <w:ind w:leftChars="0"/>
        <w:jc w:val="distribute"/>
        <w:rPr>
          <w:rFonts w:ascii="BIZ UDPゴシック" w:eastAsia="BIZ UDPゴシック" w:hAnsi="BIZ UDPゴシック"/>
          <w:w w:val="99"/>
          <w:sz w:val="26"/>
          <w:szCs w:val="26"/>
        </w:rPr>
      </w:pPr>
      <w:r w:rsidRPr="00B74006">
        <w:rPr>
          <w:rFonts w:ascii="BIZ UDPゴシック" w:eastAsia="BIZ UDPゴシック" w:hAnsi="BIZ UDPゴシック" w:hint="eastAsia"/>
          <w:w w:val="99"/>
          <w:sz w:val="26"/>
          <w:szCs w:val="26"/>
        </w:rPr>
        <w:t>「第2回保育士養成課程検討会」が開催される</w:t>
      </w:r>
      <w:r w:rsidR="00246DD5">
        <w:rPr>
          <w:rFonts w:ascii="BIZ UDPゴシック" w:eastAsia="BIZ UDPゴシック" w:hAnsi="BIZ UDPゴシック" w:hint="eastAsia"/>
          <w:w w:val="99"/>
          <w:sz w:val="26"/>
          <w:szCs w:val="26"/>
        </w:rPr>
        <w:t>（厚生労働省）</w:t>
      </w:r>
      <w:r>
        <w:rPr>
          <w:rFonts w:ascii="BIZ UDPゴシック" w:eastAsia="BIZ UDPゴシック" w:hAnsi="BIZ UDPゴシック" w:hint="eastAsia"/>
          <w:w w:val="99"/>
          <w:sz w:val="26"/>
          <w:szCs w:val="26"/>
        </w:rPr>
        <w:t>・・・・・・・・・・・・・・・・・２</w:t>
      </w:r>
    </w:p>
    <w:p w14:paraId="1B83D054" w14:textId="77777777" w:rsidR="001F29B5" w:rsidRDefault="00966CCF" w:rsidP="00B74006">
      <w:pPr>
        <w:pStyle w:val="a9"/>
        <w:numPr>
          <w:ilvl w:val="0"/>
          <w:numId w:val="14"/>
        </w:numPr>
        <w:ind w:leftChars="0"/>
        <w:jc w:val="distribute"/>
        <w:rPr>
          <w:rFonts w:ascii="BIZ UDPゴシック" w:eastAsia="BIZ UDPゴシック" w:hAnsi="BIZ UDPゴシック"/>
          <w:w w:val="99"/>
          <w:sz w:val="26"/>
          <w:szCs w:val="26"/>
        </w:rPr>
      </w:pPr>
      <w:r w:rsidRPr="00966CCF">
        <w:rPr>
          <w:rFonts w:ascii="BIZ UDPゴシック" w:eastAsia="BIZ UDPゴシック" w:hAnsi="BIZ UDPゴシック" w:hint="eastAsia"/>
          <w:w w:val="99"/>
          <w:sz w:val="26"/>
          <w:szCs w:val="26"/>
        </w:rPr>
        <w:t xml:space="preserve">令和4年度　</w:t>
      </w:r>
      <w:r w:rsidR="00246DD5">
        <w:rPr>
          <w:rFonts w:ascii="BIZ UDPゴシック" w:eastAsia="BIZ UDPゴシック" w:hAnsi="BIZ UDPゴシック" w:hint="eastAsia"/>
          <w:w w:val="99"/>
          <w:sz w:val="26"/>
          <w:szCs w:val="26"/>
        </w:rPr>
        <w:t xml:space="preserve">全国保育士会 </w:t>
      </w:r>
      <w:r w:rsidRPr="00966CCF">
        <w:rPr>
          <w:rFonts w:ascii="BIZ UDPゴシック" w:eastAsia="BIZ UDPゴシック" w:hAnsi="BIZ UDPゴシック" w:hint="eastAsia"/>
          <w:w w:val="99"/>
          <w:sz w:val="26"/>
          <w:szCs w:val="26"/>
        </w:rPr>
        <w:t>食育推進研修会（Web）開催のご案内</w:t>
      </w:r>
    </w:p>
    <w:p w14:paraId="6A51B56E" w14:textId="1F04A5C3" w:rsidR="00966CCF" w:rsidRPr="00966CCF" w:rsidRDefault="00966CCF" w:rsidP="001F29B5">
      <w:pPr>
        <w:pStyle w:val="a9"/>
        <w:ind w:leftChars="0" w:left="360" w:firstLineChars="600" w:firstLine="1544"/>
        <w:jc w:val="distribute"/>
        <w:rPr>
          <w:rFonts w:ascii="BIZ UDPゴシック" w:eastAsia="BIZ UDPゴシック" w:hAnsi="BIZ UDPゴシック"/>
          <w:w w:val="99"/>
          <w:sz w:val="26"/>
          <w:szCs w:val="26"/>
        </w:rPr>
      </w:pPr>
      <w:r w:rsidRPr="00966CCF">
        <w:rPr>
          <w:rFonts w:ascii="BIZ UDPゴシック" w:eastAsia="BIZ UDPゴシック" w:hAnsi="BIZ UDPゴシック" w:hint="eastAsia"/>
          <w:w w:val="99"/>
          <w:sz w:val="26"/>
          <w:szCs w:val="26"/>
        </w:rPr>
        <w:t>／８月１日（月）</w:t>
      </w:r>
      <w:r w:rsidR="001F29B5">
        <w:rPr>
          <w:rFonts w:ascii="BIZ UDPゴシック" w:eastAsia="BIZ UDPゴシック" w:hAnsi="BIZ UDPゴシック" w:hint="eastAsia"/>
          <w:w w:val="99"/>
          <w:sz w:val="26"/>
          <w:szCs w:val="26"/>
        </w:rPr>
        <w:t>・・・・・・・・・・・・・・・・・・・・・・・・・・・・・・</w:t>
      </w:r>
      <w:r w:rsidR="00B74006">
        <w:rPr>
          <w:rFonts w:ascii="BIZ UDPゴシック" w:eastAsia="BIZ UDPゴシック" w:hAnsi="BIZ UDPゴシック" w:hint="eastAsia"/>
          <w:w w:val="99"/>
          <w:sz w:val="26"/>
          <w:szCs w:val="26"/>
        </w:rPr>
        <w:t>・</w:t>
      </w:r>
      <w:r w:rsidR="00B74006">
        <w:rPr>
          <w:rFonts w:ascii="BIZ UDPゴシック" w:eastAsia="BIZ UDPゴシック" w:hAnsi="BIZ UDPゴシック"/>
          <w:w w:val="99"/>
          <w:sz w:val="26"/>
          <w:szCs w:val="26"/>
        </w:rPr>
        <w:t>4</w:t>
      </w:r>
    </w:p>
    <w:p w14:paraId="5463D6BB" w14:textId="2EAC0D78" w:rsidR="00007934" w:rsidRPr="003E7AAE" w:rsidRDefault="00007934" w:rsidP="000810DA">
      <w:pPr>
        <w:snapToGrid w:val="0"/>
        <w:spacing w:beforeLines="25" w:before="90" w:afterLines="25" w:after="90"/>
        <w:rPr>
          <w:snapToGrid w:val="0"/>
        </w:rPr>
      </w:pPr>
      <w:bookmarkStart w:id="4" w:name="_Hlk36759458"/>
      <w:bookmarkStart w:id="5" w:name="_Hlk36052104"/>
      <w:bookmarkEnd w:id="1"/>
      <w:bookmarkEnd w:id="2"/>
      <w:bookmarkEnd w:id="3"/>
      <w:r w:rsidRPr="003E7AAE">
        <w:rPr>
          <w:snapToGrid w:val="0"/>
        </w:rPr>
        <w:t>-----------------------------------------------------------------------------------------------------------------------------------------</w:t>
      </w:r>
    </w:p>
    <w:bookmarkEnd w:id="4"/>
    <w:bookmarkEnd w:id="5"/>
    <w:p w14:paraId="172B8463" w14:textId="5DC9CF8D" w:rsidR="00320D4E" w:rsidRPr="009424BA" w:rsidRDefault="00320D4E" w:rsidP="00320D4E">
      <w:pPr>
        <w:snapToGrid w:val="0"/>
        <w:ind w:left="600" w:hangingChars="150" w:hanging="600"/>
        <w:contextualSpacing/>
        <w:rPr>
          <w:rFonts w:ascii="BIZ UDPゴシック" w:eastAsia="BIZ UDPゴシック" w:hAnsi="BIZ UDPゴシック" w:cs="Courier New"/>
          <w:b/>
          <w:sz w:val="40"/>
          <w:szCs w:val="40"/>
        </w:rPr>
      </w:pPr>
      <w:r w:rsidRPr="009424BA">
        <w:rPr>
          <w:rFonts w:ascii="BIZ UDPゴシック" w:eastAsia="BIZ UDPゴシック" w:hAnsi="BIZ UDPゴシック" w:cs="Courier New" w:hint="eastAsia"/>
          <w:b/>
          <w:sz w:val="40"/>
          <w:szCs w:val="40"/>
        </w:rPr>
        <w:t>◆</w:t>
      </w:r>
      <w:r w:rsidR="00CB70B8" w:rsidRPr="009424BA">
        <w:rPr>
          <w:rFonts w:ascii="BIZ UDPゴシック" w:eastAsia="BIZ UDPゴシック" w:hAnsi="BIZ UDPゴシック" w:cs="Courier New" w:hint="eastAsia"/>
          <w:b/>
          <w:sz w:val="40"/>
          <w:szCs w:val="40"/>
        </w:rPr>
        <w:t xml:space="preserve"> </w:t>
      </w:r>
      <w:r w:rsidR="00333EED">
        <w:rPr>
          <w:rFonts w:ascii="BIZ UDPゴシック" w:eastAsia="BIZ UDPゴシック" w:hAnsi="BIZ UDPゴシック" w:cs="Courier New" w:hint="eastAsia"/>
          <w:b/>
          <w:sz w:val="40"/>
          <w:szCs w:val="40"/>
        </w:rPr>
        <w:t>社会福祉法人・福祉施設としてウクライナ避難民等への積極的な支援を！</w:t>
      </w:r>
      <w:r w:rsidR="00CB70B8" w:rsidRPr="009424BA">
        <w:rPr>
          <w:rFonts w:ascii="BIZ UDPゴシック" w:eastAsia="BIZ UDPゴシック" w:hAnsi="BIZ UDPゴシック" w:cs="Courier New" w:hint="eastAsia"/>
          <w:b/>
          <w:sz w:val="40"/>
          <w:szCs w:val="40"/>
        </w:rPr>
        <w:t>（</w:t>
      </w:r>
      <w:r w:rsidR="00333EED">
        <w:rPr>
          <w:rFonts w:ascii="BIZ UDPゴシック" w:eastAsia="BIZ UDPゴシック" w:hAnsi="BIZ UDPゴシック" w:cs="Courier New" w:hint="eastAsia"/>
          <w:b/>
          <w:sz w:val="40"/>
          <w:szCs w:val="40"/>
        </w:rPr>
        <w:t>全社協・社会福祉施設協議会連絡会</w:t>
      </w:r>
      <w:r w:rsidR="00CB70B8" w:rsidRPr="009424BA">
        <w:rPr>
          <w:rFonts w:ascii="BIZ UDPゴシック" w:eastAsia="BIZ UDPゴシック" w:hAnsi="BIZ UDPゴシック" w:cs="Courier New" w:hint="eastAsia"/>
          <w:b/>
          <w:sz w:val="40"/>
          <w:szCs w:val="40"/>
        </w:rPr>
        <w:t>）</w:t>
      </w:r>
    </w:p>
    <w:p w14:paraId="2A6BD11E" w14:textId="58202ED9" w:rsidR="00925E53" w:rsidRDefault="00925E53" w:rsidP="00966CCF">
      <w:pPr>
        <w:snapToGrid w:val="0"/>
        <w:spacing w:beforeLines="50" w:before="180" w:line="300" w:lineRule="auto"/>
        <w:ind w:firstLineChars="100" w:firstLine="240"/>
        <w:rPr>
          <w:rFonts w:cs="ＭＳ 明朝"/>
          <w:bCs/>
          <w:sz w:val="24"/>
        </w:rPr>
      </w:pPr>
      <w:r>
        <w:rPr>
          <w:rFonts w:cs="ＭＳ 明朝" w:hint="eastAsia"/>
          <w:bCs/>
          <w:sz w:val="24"/>
        </w:rPr>
        <w:t>全社協・社会福祉施設協議会連絡会</w:t>
      </w:r>
      <w:r w:rsidR="00246DD5">
        <w:rPr>
          <w:rFonts w:cs="ＭＳ 明朝" w:hint="eastAsia"/>
          <w:bCs/>
          <w:sz w:val="24"/>
        </w:rPr>
        <w:t>は</w:t>
      </w:r>
      <w:r>
        <w:rPr>
          <w:rFonts w:cs="ＭＳ 明朝" w:hint="eastAsia"/>
          <w:bCs/>
          <w:sz w:val="24"/>
        </w:rPr>
        <w:t>、全国の社会福祉法人・福祉施設に</w:t>
      </w:r>
      <w:r w:rsidR="00246DD5">
        <w:rPr>
          <w:rFonts w:cs="ＭＳ 明朝" w:hint="eastAsia"/>
          <w:bCs/>
          <w:sz w:val="24"/>
        </w:rPr>
        <w:t>対して</w:t>
      </w:r>
      <w:r>
        <w:rPr>
          <w:rFonts w:cs="ＭＳ 明朝" w:hint="eastAsia"/>
          <w:bCs/>
          <w:sz w:val="24"/>
        </w:rPr>
        <w:t>ウクライナ避難民等への積極的な支援を</w:t>
      </w:r>
      <w:r w:rsidR="00246DD5">
        <w:rPr>
          <w:rFonts w:cs="ＭＳ 明朝" w:hint="eastAsia"/>
          <w:bCs/>
          <w:sz w:val="24"/>
        </w:rPr>
        <w:t>呼びかけています</w:t>
      </w:r>
      <w:r>
        <w:rPr>
          <w:rFonts w:cs="ＭＳ 明朝" w:hint="eastAsia"/>
          <w:bCs/>
          <w:sz w:val="24"/>
        </w:rPr>
        <w:t>。本</w:t>
      </w:r>
      <w:r w:rsidR="00566A66">
        <w:rPr>
          <w:rFonts w:cs="ＭＳ 明朝" w:hint="eastAsia"/>
          <w:bCs/>
          <w:sz w:val="24"/>
        </w:rPr>
        <w:t>連絡会</w:t>
      </w:r>
      <w:r>
        <w:rPr>
          <w:rFonts w:cs="ＭＳ 明朝" w:hint="eastAsia"/>
          <w:bCs/>
          <w:sz w:val="24"/>
        </w:rPr>
        <w:t>は、</w:t>
      </w:r>
      <w:r w:rsidR="00216BEC">
        <w:rPr>
          <w:rFonts w:cs="ＭＳ 明朝" w:hint="eastAsia"/>
          <w:bCs/>
          <w:sz w:val="24"/>
        </w:rPr>
        <w:t>全国保育協議会および全国保育士会を含む、</w:t>
      </w:r>
      <w:r w:rsidR="003229CC">
        <w:rPr>
          <w:rFonts w:cs="ＭＳ 明朝" w:hint="eastAsia"/>
          <w:bCs/>
          <w:sz w:val="24"/>
        </w:rPr>
        <w:t>社会福祉施設関係の</w:t>
      </w:r>
      <w:r w:rsidR="00246DD5">
        <w:rPr>
          <w:rFonts w:cs="ＭＳ 明朝" w:hint="eastAsia"/>
          <w:bCs/>
          <w:sz w:val="24"/>
        </w:rPr>
        <w:t>種別</w:t>
      </w:r>
      <w:r w:rsidR="003229CC">
        <w:rPr>
          <w:rFonts w:cs="ＭＳ 明朝" w:hint="eastAsia"/>
          <w:bCs/>
          <w:sz w:val="24"/>
        </w:rPr>
        <w:t>協議会</w:t>
      </w:r>
      <w:r w:rsidR="003229CC">
        <w:rPr>
          <w:rFonts w:cs="ＭＳ 明朝" w:hint="eastAsia"/>
          <w:bCs/>
          <w:sz w:val="24"/>
        </w:rPr>
        <w:t>13</w:t>
      </w:r>
      <w:r w:rsidR="003229CC">
        <w:rPr>
          <w:rFonts w:cs="ＭＳ 明朝" w:hint="eastAsia"/>
          <w:bCs/>
          <w:sz w:val="24"/>
        </w:rPr>
        <w:t>団体で構成されており、</w:t>
      </w:r>
      <w:r w:rsidR="00246DD5">
        <w:rPr>
          <w:rFonts w:cs="ＭＳ 明朝" w:hint="eastAsia"/>
          <w:bCs/>
          <w:sz w:val="24"/>
        </w:rPr>
        <w:t>会長会議には</w:t>
      </w:r>
      <w:r w:rsidR="006B2E6B" w:rsidRPr="009424BA">
        <w:rPr>
          <w:rFonts w:cs="ＭＳ 明朝" w:hint="eastAsia"/>
          <w:bCs/>
          <w:sz w:val="24"/>
        </w:rPr>
        <w:t>奥村尚三会長</w:t>
      </w:r>
      <w:r>
        <w:rPr>
          <w:rFonts w:cs="ＭＳ 明朝" w:hint="eastAsia"/>
          <w:bCs/>
          <w:sz w:val="24"/>
        </w:rPr>
        <w:t>が参画しています。</w:t>
      </w:r>
    </w:p>
    <w:p w14:paraId="1DF12BCA" w14:textId="7909BAE1" w:rsidR="00925E53" w:rsidRDefault="00414861" w:rsidP="00682DAE">
      <w:pPr>
        <w:snapToGrid w:val="0"/>
        <w:spacing w:line="300" w:lineRule="auto"/>
        <w:ind w:firstLineChars="100" w:firstLine="240"/>
        <w:rPr>
          <w:rFonts w:cs="ＭＳ 明朝"/>
          <w:bCs/>
          <w:sz w:val="24"/>
        </w:rPr>
      </w:pPr>
      <w:r>
        <w:rPr>
          <w:rFonts w:cs="ＭＳ 明朝" w:hint="eastAsia"/>
          <w:bCs/>
          <w:sz w:val="24"/>
        </w:rPr>
        <w:t>現在、</w:t>
      </w:r>
      <w:r w:rsidR="00915810">
        <w:rPr>
          <w:rFonts w:cs="ＭＳ 明朝" w:hint="eastAsia"/>
          <w:bCs/>
          <w:sz w:val="24"/>
        </w:rPr>
        <w:t>ウクライナからわが国への避難民は</w:t>
      </w:r>
      <w:r w:rsidR="00915810">
        <w:rPr>
          <w:rFonts w:cs="ＭＳ 明朝" w:hint="eastAsia"/>
          <w:bCs/>
          <w:sz w:val="24"/>
        </w:rPr>
        <w:t>1</w:t>
      </w:r>
      <w:r w:rsidR="00915810">
        <w:rPr>
          <w:rFonts w:cs="ＭＳ 明朝" w:hint="eastAsia"/>
          <w:bCs/>
          <w:sz w:val="24"/>
        </w:rPr>
        <w:t>千人を超え</w:t>
      </w:r>
      <w:r>
        <w:rPr>
          <w:rFonts w:cs="ＭＳ 明朝" w:hint="eastAsia"/>
          <w:bCs/>
          <w:sz w:val="24"/>
        </w:rPr>
        <w:t>ており</w:t>
      </w:r>
      <w:r w:rsidR="00915810">
        <w:rPr>
          <w:rFonts w:cs="ＭＳ 明朝" w:hint="eastAsia"/>
          <w:bCs/>
          <w:sz w:val="24"/>
        </w:rPr>
        <w:t>、</w:t>
      </w:r>
      <w:r w:rsidR="00CB5B7F">
        <w:rPr>
          <w:rFonts w:cs="ＭＳ 明朝" w:hint="eastAsia"/>
          <w:bCs/>
          <w:sz w:val="24"/>
        </w:rPr>
        <w:t>生活支援はこれから本格</w:t>
      </w:r>
      <w:r w:rsidR="00723034">
        <w:rPr>
          <w:rFonts w:cs="ＭＳ 明朝" w:hint="eastAsia"/>
          <w:bCs/>
          <w:sz w:val="24"/>
        </w:rPr>
        <w:t>化</w:t>
      </w:r>
      <w:r>
        <w:rPr>
          <w:rFonts w:cs="ＭＳ 明朝" w:hint="eastAsia"/>
          <w:bCs/>
          <w:sz w:val="24"/>
        </w:rPr>
        <w:t>していく</w:t>
      </w:r>
      <w:r w:rsidR="00CB5B7F">
        <w:rPr>
          <w:rFonts w:cs="ＭＳ 明朝" w:hint="eastAsia"/>
          <w:bCs/>
          <w:sz w:val="24"/>
        </w:rPr>
        <w:t>段階です。平和と人権擁護を基盤とし、地域共生社会をめざす社会福祉法人として、避難民を</w:t>
      </w:r>
      <w:r w:rsidR="00723034">
        <w:rPr>
          <w:rFonts w:cs="ＭＳ 明朝" w:hint="eastAsia"/>
          <w:bCs/>
          <w:sz w:val="24"/>
        </w:rPr>
        <w:t>支援して</w:t>
      </w:r>
      <w:r w:rsidR="00CB5B7F">
        <w:rPr>
          <w:rFonts w:cs="ＭＳ 明朝" w:hint="eastAsia"/>
          <w:bCs/>
          <w:sz w:val="24"/>
        </w:rPr>
        <w:t>いくことは重要な使命であり、積極的かつ継続的な取り組みが求められます。</w:t>
      </w:r>
      <w:r>
        <w:rPr>
          <w:rFonts w:cs="ＭＳ 明朝" w:hint="eastAsia"/>
          <w:bCs/>
          <w:sz w:val="24"/>
        </w:rPr>
        <w:t>また、</w:t>
      </w:r>
      <w:r w:rsidR="00CB5B7F">
        <w:rPr>
          <w:rFonts w:cs="ＭＳ 明朝" w:hint="eastAsia"/>
          <w:bCs/>
          <w:sz w:val="24"/>
        </w:rPr>
        <w:t>このような取り組み</w:t>
      </w:r>
      <w:r w:rsidR="00A45357">
        <w:rPr>
          <w:rFonts w:cs="ＭＳ 明朝" w:hint="eastAsia"/>
          <w:bCs/>
          <w:sz w:val="24"/>
        </w:rPr>
        <w:t>の必要性</w:t>
      </w:r>
      <w:r w:rsidR="00CB5B7F">
        <w:rPr>
          <w:rFonts w:cs="ＭＳ 明朝" w:hint="eastAsia"/>
          <w:bCs/>
          <w:sz w:val="24"/>
        </w:rPr>
        <w:t>は、ウクライナのみならず、アジアやアフリカからの難民</w:t>
      </w:r>
      <w:r>
        <w:rPr>
          <w:rFonts w:cs="ＭＳ 明朝" w:hint="eastAsia"/>
          <w:bCs/>
          <w:sz w:val="24"/>
        </w:rPr>
        <w:t>等を含む外国人</w:t>
      </w:r>
      <w:r w:rsidR="00A45357">
        <w:rPr>
          <w:rFonts w:cs="ＭＳ 明朝" w:hint="eastAsia"/>
          <w:bCs/>
          <w:sz w:val="24"/>
        </w:rPr>
        <w:t>への支援にも通ずるものです</w:t>
      </w:r>
      <w:r w:rsidR="00CB5B7F">
        <w:rPr>
          <w:rFonts w:cs="ＭＳ 明朝" w:hint="eastAsia"/>
          <w:bCs/>
          <w:sz w:val="24"/>
        </w:rPr>
        <w:t>。</w:t>
      </w:r>
    </w:p>
    <w:p w14:paraId="2FA50819" w14:textId="2897C1E3" w:rsidR="00414861" w:rsidRDefault="00CB5B7F" w:rsidP="00682DAE">
      <w:pPr>
        <w:snapToGrid w:val="0"/>
        <w:spacing w:line="300" w:lineRule="auto"/>
        <w:ind w:firstLineChars="100" w:firstLine="240"/>
        <w:rPr>
          <w:rFonts w:cs="ＭＳ 明朝"/>
          <w:bCs/>
          <w:sz w:val="24"/>
        </w:rPr>
      </w:pPr>
      <w:r>
        <w:rPr>
          <w:rFonts w:cs="ＭＳ 明朝" w:hint="eastAsia"/>
          <w:bCs/>
          <w:sz w:val="24"/>
        </w:rPr>
        <w:t>各地の社会福祉法人では、ウクライナ避難民等の生活支援に向けて、外国人雇用のノウハウを生かした就労</w:t>
      </w:r>
      <w:r w:rsidR="00723034">
        <w:rPr>
          <w:rFonts w:cs="ＭＳ 明朝" w:hint="eastAsia"/>
          <w:bCs/>
          <w:sz w:val="24"/>
        </w:rPr>
        <w:t>の</w:t>
      </w:r>
      <w:r>
        <w:rPr>
          <w:rFonts w:cs="ＭＳ 明朝" w:hint="eastAsia"/>
          <w:bCs/>
          <w:sz w:val="24"/>
        </w:rPr>
        <w:t>受け入れや、行政・社協等との支援ネットワークへの参画などの取り組みが進められています。</w:t>
      </w:r>
    </w:p>
    <w:p w14:paraId="79E0C140" w14:textId="5B1FD26F" w:rsidR="00CB5B7F" w:rsidRPr="003229CC" w:rsidRDefault="00BB6A89" w:rsidP="00414861">
      <w:pPr>
        <w:snapToGrid w:val="0"/>
        <w:spacing w:line="300" w:lineRule="auto"/>
        <w:ind w:firstLineChars="100" w:firstLine="240"/>
        <w:rPr>
          <w:rFonts w:cs="ＭＳ 明朝"/>
          <w:bCs/>
          <w:sz w:val="24"/>
        </w:rPr>
      </w:pPr>
      <w:r>
        <w:rPr>
          <w:rFonts w:cs="ＭＳ 明朝" w:hint="eastAsia"/>
          <w:bCs/>
          <w:sz w:val="24"/>
        </w:rPr>
        <w:t>本連絡会</w:t>
      </w:r>
      <w:r w:rsidR="00414861">
        <w:rPr>
          <w:rFonts w:cs="ＭＳ 明朝" w:hint="eastAsia"/>
          <w:bCs/>
          <w:sz w:val="24"/>
        </w:rPr>
        <w:t>で</w:t>
      </w:r>
      <w:r>
        <w:rPr>
          <w:rFonts w:cs="ＭＳ 明朝" w:hint="eastAsia"/>
          <w:bCs/>
          <w:sz w:val="24"/>
        </w:rPr>
        <w:t>は、情報収集・発信を通じてこうした取り組みの推進を図るとともに、必要な支援活動について引き続き協議を行って</w:t>
      </w:r>
      <w:r w:rsidR="00723034">
        <w:rPr>
          <w:rFonts w:cs="ＭＳ 明朝" w:hint="eastAsia"/>
          <w:bCs/>
          <w:sz w:val="24"/>
        </w:rPr>
        <w:t>いくこととしております</w:t>
      </w:r>
      <w:r w:rsidR="00414861">
        <w:rPr>
          <w:rFonts w:cs="ＭＳ 明朝" w:hint="eastAsia"/>
          <w:bCs/>
          <w:sz w:val="24"/>
        </w:rPr>
        <w:t>。</w:t>
      </w:r>
    </w:p>
    <w:p w14:paraId="050F0A23" w14:textId="1C3A62DA" w:rsidR="005D5EED" w:rsidRDefault="00917E95" w:rsidP="006B2E6B">
      <w:pPr>
        <w:snapToGrid w:val="0"/>
        <w:spacing w:beforeLines="25" w:before="90" w:line="300" w:lineRule="auto"/>
        <w:ind w:firstLineChars="100" w:firstLine="240"/>
        <w:rPr>
          <w:rFonts w:cs="ＭＳ 明朝"/>
          <w:bCs/>
          <w:sz w:val="24"/>
        </w:rPr>
      </w:pPr>
      <w:r>
        <w:rPr>
          <w:rFonts w:cs="ＭＳ 明朝" w:hint="eastAsia"/>
          <w:bCs/>
          <w:sz w:val="24"/>
        </w:rPr>
        <w:t>呼びかけ</w:t>
      </w:r>
      <w:r w:rsidR="005D5EED" w:rsidRPr="009424BA">
        <w:rPr>
          <w:rFonts w:cs="ＭＳ 明朝" w:hint="eastAsia"/>
          <w:bCs/>
          <w:sz w:val="24"/>
        </w:rPr>
        <w:t>については、別添資料</w:t>
      </w:r>
      <w:r w:rsidR="00F476A0">
        <w:rPr>
          <w:rFonts w:cs="ＭＳ 明朝" w:hint="eastAsia"/>
          <w:bCs/>
          <w:sz w:val="24"/>
        </w:rPr>
        <w:t>「１」</w:t>
      </w:r>
      <w:r w:rsidR="005D5EED" w:rsidRPr="009424BA">
        <w:rPr>
          <w:rFonts w:cs="ＭＳ 明朝" w:hint="eastAsia"/>
          <w:bCs/>
          <w:sz w:val="24"/>
        </w:rPr>
        <w:t>をご参照ください。</w:t>
      </w:r>
    </w:p>
    <w:p w14:paraId="06EF0F87" w14:textId="1C3368B7" w:rsidR="00917E95" w:rsidRDefault="00917E95" w:rsidP="006B2E6B">
      <w:pPr>
        <w:snapToGrid w:val="0"/>
        <w:spacing w:beforeLines="25" w:before="90" w:line="300" w:lineRule="auto"/>
        <w:ind w:firstLineChars="100" w:firstLine="240"/>
        <w:rPr>
          <w:rFonts w:cs="ＭＳ 明朝"/>
          <w:bCs/>
          <w:sz w:val="24"/>
        </w:rPr>
      </w:pPr>
    </w:p>
    <w:p w14:paraId="7B44F092" w14:textId="77777777" w:rsidR="00917E95" w:rsidRPr="00917E95" w:rsidRDefault="00917E95" w:rsidP="006B2E6B">
      <w:pPr>
        <w:snapToGrid w:val="0"/>
        <w:spacing w:beforeLines="25" w:before="90" w:line="300" w:lineRule="auto"/>
        <w:ind w:firstLineChars="100" w:firstLine="240"/>
        <w:rPr>
          <w:rFonts w:cs="ＭＳ 明朝"/>
          <w:bCs/>
          <w:sz w:val="24"/>
        </w:rPr>
      </w:pPr>
    </w:p>
    <w:p w14:paraId="54D8BF21" w14:textId="3D3B11F3" w:rsidR="00B74006" w:rsidRPr="00B74006" w:rsidRDefault="00B74006" w:rsidP="00B74006">
      <w:pPr>
        <w:rPr>
          <w:rFonts w:ascii="BIZ UDPゴシック" w:eastAsia="BIZ UDPゴシック" w:hAnsi="BIZ UDPゴシック" w:cs="Courier New"/>
          <w:b/>
          <w:sz w:val="40"/>
          <w:szCs w:val="40"/>
        </w:rPr>
      </w:pPr>
      <w:r w:rsidRPr="00B74006">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B74006">
        <w:rPr>
          <w:rFonts w:ascii="BIZ UDPゴシック" w:eastAsia="BIZ UDPゴシック" w:hAnsi="BIZ UDPゴシック" w:cs="Courier New" w:hint="eastAsia"/>
          <w:b/>
          <w:sz w:val="40"/>
          <w:szCs w:val="40"/>
        </w:rPr>
        <w:t>「第</w:t>
      </w:r>
      <w:r w:rsidRPr="00B74006">
        <w:rPr>
          <w:rFonts w:ascii="BIZ UDPゴシック" w:eastAsia="BIZ UDPゴシック" w:hAnsi="BIZ UDPゴシック" w:cs="Courier New"/>
          <w:b/>
          <w:sz w:val="40"/>
          <w:szCs w:val="40"/>
        </w:rPr>
        <w:t>2</w:t>
      </w:r>
      <w:r w:rsidRPr="00B74006">
        <w:rPr>
          <w:rFonts w:ascii="BIZ UDPゴシック" w:eastAsia="BIZ UDPゴシック" w:hAnsi="BIZ UDPゴシック" w:cs="Courier New" w:hint="eastAsia"/>
          <w:b/>
          <w:sz w:val="40"/>
          <w:szCs w:val="40"/>
        </w:rPr>
        <w:t>回保育士養成課程検討会」が開催される</w:t>
      </w:r>
      <w:r w:rsidR="00246DD5">
        <w:rPr>
          <w:rFonts w:ascii="BIZ UDPゴシック" w:eastAsia="BIZ UDPゴシック" w:hAnsi="BIZ UDPゴシック" w:cs="Courier New" w:hint="eastAsia"/>
          <w:b/>
          <w:sz w:val="40"/>
          <w:szCs w:val="40"/>
        </w:rPr>
        <w:t>（厚生労働省）</w:t>
      </w:r>
    </w:p>
    <w:p w14:paraId="46E3B603" w14:textId="2B52E67A" w:rsidR="00966CCF" w:rsidRDefault="00966CCF" w:rsidP="00966CCF">
      <w:pPr>
        <w:spacing w:beforeLines="50" w:before="180" w:line="276" w:lineRule="auto"/>
        <w:rPr>
          <w:rFonts w:ascii="ＭＳ 明朝" w:hAnsi="ＭＳ 明朝" w:cs="Courier New"/>
          <w:sz w:val="24"/>
          <w:szCs w:val="40"/>
        </w:rPr>
      </w:pPr>
      <w:r>
        <w:rPr>
          <w:rFonts w:ascii="ＭＳ 明朝" w:hAnsi="ＭＳ 明朝" w:cs="Courier New"/>
          <w:sz w:val="24"/>
          <w:szCs w:val="40"/>
        </w:rPr>
        <w:t xml:space="preserve">　</w:t>
      </w:r>
      <w:r w:rsidRPr="004E0754">
        <w:rPr>
          <w:rFonts w:ascii="ＭＳ 明朝" w:hAnsi="ＭＳ 明朝" w:cs="Courier New" w:hint="eastAsia"/>
          <w:sz w:val="24"/>
          <w:szCs w:val="40"/>
        </w:rPr>
        <w:t>令和4年</w:t>
      </w:r>
      <w:r>
        <w:rPr>
          <w:rFonts w:ascii="ＭＳ 明朝" w:hAnsi="ＭＳ 明朝" w:cs="Courier New" w:hint="eastAsia"/>
          <w:sz w:val="24"/>
          <w:szCs w:val="40"/>
        </w:rPr>
        <w:t>6</w:t>
      </w:r>
      <w:r w:rsidRPr="004E0754">
        <w:rPr>
          <w:rFonts w:ascii="ＭＳ 明朝" w:hAnsi="ＭＳ 明朝" w:cs="Courier New" w:hint="eastAsia"/>
          <w:sz w:val="24"/>
          <w:szCs w:val="40"/>
        </w:rPr>
        <w:t>月</w:t>
      </w:r>
      <w:r>
        <w:rPr>
          <w:rFonts w:ascii="ＭＳ 明朝" w:hAnsi="ＭＳ 明朝" w:cs="Courier New" w:hint="eastAsia"/>
          <w:sz w:val="24"/>
          <w:szCs w:val="40"/>
        </w:rPr>
        <w:t>1</w:t>
      </w:r>
      <w:r w:rsidRPr="004E0754">
        <w:rPr>
          <w:rFonts w:ascii="ＭＳ 明朝" w:hAnsi="ＭＳ 明朝" w:cs="Courier New" w:hint="eastAsia"/>
          <w:sz w:val="24"/>
          <w:szCs w:val="40"/>
        </w:rPr>
        <w:t>3日（月）、第</w:t>
      </w:r>
      <w:r>
        <w:rPr>
          <w:rFonts w:ascii="ＭＳ 明朝" w:hAnsi="ＭＳ 明朝" w:cs="Courier New" w:hint="eastAsia"/>
          <w:sz w:val="24"/>
          <w:szCs w:val="40"/>
        </w:rPr>
        <w:t>2</w:t>
      </w:r>
      <w:r w:rsidRPr="004E0754">
        <w:rPr>
          <w:rFonts w:ascii="ＭＳ 明朝" w:hAnsi="ＭＳ 明朝" w:cs="Courier New" w:hint="eastAsia"/>
          <w:sz w:val="24"/>
          <w:szCs w:val="40"/>
        </w:rPr>
        <w:t>回保育士養成課程検討会（厚生労働省）がオンラインにて開催されました。</w:t>
      </w:r>
      <w:r>
        <w:rPr>
          <w:rFonts w:ascii="ＭＳ 明朝" w:hAnsi="ＭＳ 明朝" w:cs="Courier New" w:hint="eastAsia"/>
          <w:sz w:val="24"/>
          <w:szCs w:val="40"/>
        </w:rPr>
        <w:t>本ニュースN</w:t>
      </w:r>
      <w:r>
        <w:rPr>
          <w:rFonts w:ascii="ＭＳ 明朝" w:hAnsi="ＭＳ 明朝" w:cs="Courier New"/>
          <w:sz w:val="24"/>
          <w:szCs w:val="40"/>
        </w:rPr>
        <w:t>o.10</w:t>
      </w:r>
      <w:r>
        <w:rPr>
          <w:rFonts w:ascii="ＭＳ 明朝" w:hAnsi="ＭＳ 明朝" w:cs="Courier New" w:hint="eastAsia"/>
          <w:sz w:val="24"/>
          <w:szCs w:val="40"/>
        </w:rPr>
        <w:t>にて既報のとおり、全国保育士会から</w:t>
      </w:r>
      <w:r w:rsidRPr="004E0754">
        <w:rPr>
          <w:rFonts w:ascii="ＭＳ 明朝" w:hAnsi="ＭＳ 明朝" w:cs="Courier New" w:hint="eastAsia"/>
          <w:sz w:val="24"/>
          <w:szCs w:val="40"/>
        </w:rPr>
        <w:t>北野久美</w:t>
      </w:r>
      <w:r>
        <w:rPr>
          <w:rFonts w:ascii="ＭＳ 明朝" w:hAnsi="ＭＳ 明朝" w:cs="Courier New" w:hint="eastAsia"/>
          <w:sz w:val="24"/>
          <w:szCs w:val="40"/>
        </w:rPr>
        <w:t>副会長</w:t>
      </w:r>
      <w:r w:rsidRPr="004E0754">
        <w:rPr>
          <w:rFonts w:ascii="ＭＳ 明朝" w:hAnsi="ＭＳ 明朝" w:cs="Courier New" w:hint="eastAsia"/>
          <w:sz w:val="24"/>
          <w:szCs w:val="40"/>
        </w:rPr>
        <w:t>が委員として参画しています。</w:t>
      </w:r>
    </w:p>
    <w:p w14:paraId="28CA58DF" w14:textId="77777777" w:rsidR="00966CCF" w:rsidRDefault="00966CCF" w:rsidP="00966CCF">
      <w:pPr>
        <w:spacing w:afterLines="25" w:after="90" w:line="276" w:lineRule="auto"/>
        <w:rPr>
          <w:rFonts w:ascii="ＭＳ 明朝" w:hAnsi="ＭＳ 明朝" w:cs="Courier New"/>
          <w:sz w:val="24"/>
          <w:szCs w:val="40"/>
        </w:rPr>
      </w:pPr>
      <w:r>
        <w:rPr>
          <w:rFonts w:ascii="ＭＳ 明朝" w:hAnsi="ＭＳ 明朝" w:cs="Courier New" w:hint="eastAsia"/>
          <w:sz w:val="24"/>
          <w:szCs w:val="40"/>
        </w:rPr>
        <w:t xml:space="preserve">　第2回検討会においては、</w:t>
      </w:r>
      <w:r w:rsidRPr="004E0754">
        <w:rPr>
          <w:rFonts w:ascii="ＭＳ 明朝" w:hAnsi="ＭＳ 明朝" w:cs="Courier New" w:hint="eastAsia"/>
          <w:sz w:val="24"/>
          <w:szCs w:val="40"/>
        </w:rPr>
        <w:t>幼稚園教諭免許状のみで幼保連携型認定こども園で働いている者</w:t>
      </w:r>
      <w:r>
        <w:rPr>
          <w:rFonts w:ascii="ＭＳ 明朝" w:hAnsi="ＭＳ 明朝" w:cs="Courier New" w:hint="eastAsia"/>
          <w:sz w:val="24"/>
          <w:szCs w:val="40"/>
        </w:rPr>
        <w:t>の</w:t>
      </w:r>
      <w:r w:rsidRPr="004E0754">
        <w:rPr>
          <w:rFonts w:ascii="ＭＳ 明朝" w:hAnsi="ＭＳ 明朝" w:cs="Courier New" w:hint="eastAsia"/>
          <w:sz w:val="24"/>
          <w:szCs w:val="40"/>
        </w:rPr>
        <w:t>保育士資格取得をさらに促進させるための方策</w:t>
      </w:r>
      <w:r>
        <w:rPr>
          <w:rFonts w:ascii="ＭＳ 明朝" w:hAnsi="ＭＳ 明朝" w:cs="Courier New" w:hint="eastAsia"/>
          <w:sz w:val="24"/>
          <w:szCs w:val="40"/>
        </w:rPr>
        <w:t>について、論点整理の案が示されま</w:t>
      </w:r>
      <w:r>
        <w:rPr>
          <w:rFonts w:ascii="ＭＳ 明朝" w:hAnsi="ＭＳ 明朝" w:cs="Courier New" w:hint="eastAsia"/>
          <w:sz w:val="24"/>
          <w:szCs w:val="40"/>
        </w:rPr>
        <w:lastRenderedPageBreak/>
        <w:t>した</w:t>
      </w:r>
      <w:r w:rsidRPr="004E0754">
        <w:rPr>
          <w:rFonts w:ascii="ＭＳ 明朝" w:hAnsi="ＭＳ 明朝" w:cs="Courier New" w:hint="eastAsia"/>
          <w:sz w:val="24"/>
          <w:szCs w:val="40"/>
        </w:rPr>
        <w:t>。</w:t>
      </w:r>
    </w:p>
    <w:p w14:paraId="75C03D4C" w14:textId="77777777" w:rsidR="00966CCF" w:rsidRPr="009C576E" w:rsidRDefault="00966CCF" w:rsidP="00966CCF">
      <w:pPr>
        <w:spacing w:line="276" w:lineRule="auto"/>
        <w:rPr>
          <w:rFonts w:ascii="ＭＳ 明朝" w:hAnsi="ＭＳ 明朝" w:cs="Courier New"/>
          <w:sz w:val="24"/>
          <w:szCs w:val="40"/>
        </w:rPr>
      </w:pPr>
      <w:r>
        <w:rPr>
          <w:rFonts w:ascii="ＭＳ 明朝" w:hAnsi="ＭＳ 明朝" w:cs="Courier New" w:hint="eastAsia"/>
          <w:sz w:val="24"/>
          <w:szCs w:val="40"/>
        </w:rPr>
        <w:t xml:space="preserve">　論点整理案では、</w:t>
      </w:r>
      <w:r w:rsidRPr="009C576E">
        <w:rPr>
          <w:rFonts w:ascii="ＭＳ 明朝" w:hAnsi="ＭＳ 明朝" w:cs="Courier New" w:hint="eastAsia"/>
          <w:sz w:val="24"/>
          <w:szCs w:val="40"/>
        </w:rPr>
        <w:t>資格の取得にかかる特例教科目を</w:t>
      </w:r>
      <w:r w:rsidRPr="009C576E">
        <w:rPr>
          <w:rFonts w:ascii="ＭＳ 明朝" w:hAnsi="ＭＳ 明朝" w:cs="Courier New"/>
          <w:sz w:val="24"/>
          <w:szCs w:val="40"/>
        </w:rPr>
        <w:t>8</w:t>
      </w:r>
      <w:r w:rsidRPr="009C576E">
        <w:rPr>
          <w:rFonts w:ascii="ＭＳ 明朝" w:hAnsi="ＭＳ 明朝" w:cs="Courier New" w:hint="eastAsia"/>
          <w:sz w:val="24"/>
          <w:szCs w:val="40"/>
        </w:rPr>
        <w:t>単位から</w:t>
      </w:r>
      <w:r w:rsidRPr="009C576E">
        <w:rPr>
          <w:rFonts w:ascii="ＭＳ 明朝" w:hAnsi="ＭＳ 明朝" w:cs="Courier New"/>
          <w:sz w:val="24"/>
          <w:szCs w:val="40"/>
        </w:rPr>
        <w:t>6</w:t>
      </w:r>
      <w:r w:rsidRPr="009C576E">
        <w:rPr>
          <w:rFonts w:ascii="ＭＳ 明朝" w:hAnsi="ＭＳ 明朝" w:cs="Courier New" w:hint="eastAsia"/>
          <w:sz w:val="24"/>
          <w:szCs w:val="40"/>
        </w:rPr>
        <w:t>単位</w:t>
      </w:r>
      <w:r w:rsidRPr="009C576E">
        <w:rPr>
          <w:rFonts w:ascii="ＭＳ 明朝" w:hAnsi="ＭＳ 明朝" w:cs="Courier New" w:hint="eastAsia"/>
          <w:sz w:val="24"/>
          <w:szCs w:val="40"/>
          <w:vertAlign w:val="superscript"/>
        </w:rPr>
        <w:t>※</w:t>
      </w:r>
      <w:r w:rsidRPr="009C576E">
        <w:rPr>
          <w:rFonts w:ascii="ＭＳ 明朝" w:hAnsi="ＭＳ 明朝" w:cs="Courier New" w:hint="eastAsia"/>
          <w:sz w:val="24"/>
          <w:szCs w:val="40"/>
        </w:rPr>
        <w:t>に見直すにあたり、修得すべき内容の担保が必要</w:t>
      </w:r>
      <w:r>
        <w:rPr>
          <w:rFonts w:ascii="ＭＳ 明朝" w:hAnsi="ＭＳ 明朝" w:cs="Courier New" w:hint="eastAsia"/>
          <w:sz w:val="24"/>
          <w:szCs w:val="40"/>
        </w:rPr>
        <w:t>であることから、特に重点を置くべき内容が示されました</w:t>
      </w:r>
      <w:r w:rsidRPr="009C576E">
        <w:rPr>
          <w:rFonts w:ascii="ＭＳ 明朝" w:hAnsi="ＭＳ 明朝" w:cs="Courier New" w:hint="eastAsia"/>
          <w:sz w:val="24"/>
          <w:szCs w:val="40"/>
        </w:rPr>
        <w:t>。</w:t>
      </w:r>
    </w:p>
    <w:p w14:paraId="6AFC8817" w14:textId="77777777" w:rsidR="00966CCF" w:rsidRPr="003F6B6C" w:rsidRDefault="00966CCF" w:rsidP="00966CCF">
      <w:pPr>
        <w:spacing w:afterLines="50" w:after="180" w:line="276" w:lineRule="auto"/>
        <w:rPr>
          <w:rFonts w:ascii="ＭＳ 明朝" w:hAnsi="ＭＳ 明朝" w:cs="Courier New"/>
          <w:sz w:val="22"/>
          <w:szCs w:val="40"/>
        </w:rPr>
      </w:pPr>
      <w:r w:rsidRPr="009C576E">
        <w:rPr>
          <w:rFonts w:ascii="ＭＳ 明朝" w:hAnsi="ＭＳ 明朝" w:cs="Courier New" w:hint="eastAsia"/>
          <w:sz w:val="24"/>
          <w:szCs w:val="40"/>
        </w:rPr>
        <w:t xml:space="preserve">　</w:t>
      </w:r>
      <w:r w:rsidRPr="003F6B6C">
        <w:rPr>
          <w:rFonts w:ascii="ＭＳ 明朝" w:hAnsi="ＭＳ 明朝" w:cs="Courier New" w:hint="eastAsia"/>
          <w:sz w:val="22"/>
          <w:szCs w:val="40"/>
        </w:rPr>
        <w:t>※「乳児保育」と「子ども家庭支援論」をそれぞれ1単位とする。</w:t>
      </w:r>
    </w:p>
    <w:tbl>
      <w:tblPr>
        <w:tblStyle w:val="100"/>
        <w:tblW w:w="9776" w:type="dxa"/>
        <w:tblLook w:val="04A0" w:firstRow="1" w:lastRow="0" w:firstColumn="1" w:lastColumn="0" w:noHBand="0" w:noVBand="1"/>
      </w:tblPr>
      <w:tblGrid>
        <w:gridCol w:w="9776"/>
      </w:tblGrid>
      <w:tr w:rsidR="00966CCF" w:rsidRPr="00B04A13" w14:paraId="45F09D26" w14:textId="77777777" w:rsidTr="0027626B">
        <w:trPr>
          <w:trHeight w:val="570"/>
        </w:trPr>
        <w:tc>
          <w:tcPr>
            <w:tcW w:w="9776" w:type="dxa"/>
            <w:tcBorders>
              <w:bottom w:val="dashSmallGap" w:sz="4" w:space="0" w:color="auto"/>
            </w:tcBorders>
            <w:shd w:val="clear" w:color="auto" w:fill="B8CCE4" w:themeFill="accent1" w:themeFillTint="66"/>
            <w:vAlign w:val="center"/>
          </w:tcPr>
          <w:p w14:paraId="74FDC161" w14:textId="77777777" w:rsidR="00966CCF" w:rsidRPr="009C576E" w:rsidRDefault="00966CCF" w:rsidP="0027626B">
            <w:pPr>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こども家庭支援論（現行の内容のうち、1～3の項目）</w:t>
            </w:r>
          </w:p>
        </w:tc>
      </w:tr>
      <w:tr w:rsidR="00966CCF" w:rsidRPr="00B04A13" w14:paraId="0E142290" w14:textId="77777777" w:rsidTr="001F29B5">
        <w:trPr>
          <w:trHeight w:val="416"/>
        </w:trPr>
        <w:tc>
          <w:tcPr>
            <w:tcW w:w="9776" w:type="dxa"/>
            <w:tcBorders>
              <w:top w:val="dashSmallGap" w:sz="4" w:space="0" w:color="auto"/>
            </w:tcBorders>
          </w:tcPr>
          <w:p w14:paraId="3AC99ED6" w14:textId="77777777" w:rsidR="00966CCF" w:rsidRPr="003F6B6C" w:rsidRDefault="00966CCF" w:rsidP="0027626B">
            <w:pPr>
              <w:spacing w:beforeLines="50" w:before="180" w:line="276" w:lineRule="auto"/>
              <w:jc w:val="left"/>
              <w:rPr>
                <w:rFonts w:ascii="ＭＳ 明朝" w:hAnsi="ＭＳ 明朝" w:cs="ＭＳ 明朝"/>
                <w:b/>
                <w:sz w:val="22"/>
                <w:u w:val="single"/>
              </w:rPr>
            </w:pPr>
            <w:r>
              <w:rPr>
                <w:rFonts w:ascii="ＭＳ 明朝" w:hAnsi="ＭＳ 明朝" w:cs="Courier New" w:hint="eastAsia"/>
                <w:noProof/>
                <w:sz w:val="24"/>
                <w:szCs w:val="40"/>
              </w:rPr>
              <mc:AlternateContent>
                <mc:Choice Requires="wps">
                  <w:drawing>
                    <wp:anchor distT="0" distB="0" distL="114300" distR="114300" simplePos="0" relativeHeight="251659264" behindDoc="0" locked="0" layoutInCell="1" allowOverlap="1" wp14:anchorId="6CEB86FA" wp14:editId="22A6204E">
                      <wp:simplePos x="0" y="0"/>
                      <wp:positionH relativeFrom="column">
                        <wp:posOffset>-39370</wp:posOffset>
                      </wp:positionH>
                      <wp:positionV relativeFrom="paragraph">
                        <wp:posOffset>38735</wp:posOffset>
                      </wp:positionV>
                      <wp:extent cx="6149340" cy="2506980"/>
                      <wp:effectExtent l="19050" t="19050" r="22860" b="26670"/>
                      <wp:wrapNone/>
                      <wp:docPr id="15" name="正方形/長方形 15"/>
                      <wp:cNvGraphicFramePr/>
                      <a:graphic xmlns:a="http://schemas.openxmlformats.org/drawingml/2006/main">
                        <a:graphicData uri="http://schemas.microsoft.com/office/word/2010/wordprocessingShape">
                          <wps:wsp>
                            <wps:cNvSpPr/>
                            <wps:spPr>
                              <a:xfrm>
                                <a:off x="0" y="0"/>
                                <a:ext cx="6149340" cy="250698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FCC53" id="正方形/長方形 15" o:spid="_x0000_s1026" style="position:absolute;left:0;text-align:left;margin-left:-3.1pt;margin-top:3.05pt;width:484.2pt;height:19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" filled="f" strokecolor="red" strokeweight="3pt"/>
                  </w:pict>
                </mc:Fallback>
              </mc:AlternateContent>
            </w:r>
            <w:r w:rsidRPr="003F6B6C">
              <w:rPr>
                <w:rFonts w:ascii="ＭＳ 明朝" w:hAnsi="ＭＳ 明朝" w:cs="ＭＳ 明朝" w:hint="eastAsia"/>
                <w:b/>
                <w:sz w:val="22"/>
                <w:u w:val="single"/>
              </w:rPr>
              <w:t>１．子ども家庭支援の意義と体制</w:t>
            </w:r>
          </w:p>
          <w:p w14:paraId="63DF3E06" w14:textId="77777777" w:rsidR="00966CCF" w:rsidRPr="009C576E" w:rsidRDefault="00966CCF" w:rsidP="0027626B">
            <w:pPr>
              <w:spacing w:line="276" w:lineRule="auto"/>
              <w:ind w:left="420"/>
              <w:jc w:val="left"/>
              <w:rPr>
                <w:rFonts w:ascii="ＭＳ 明朝" w:hAnsi="ＭＳ 明朝" w:cs="ＭＳ 明朝"/>
                <w:sz w:val="22"/>
              </w:rPr>
            </w:pPr>
            <w:r w:rsidRPr="009C576E">
              <w:rPr>
                <w:rFonts w:ascii="ＭＳ 明朝" w:hAnsi="ＭＳ 明朝" w:cs="ＭＳ 明朝" w:hint="eastAsia"/>
                <w:sz w:val="22"/>
              </w:rPr>
              <w:t>（１）子ども家庭支援の意義・目的・機能</w:t>
            </w:r>
          </w:p>
          <w:p w14:paraId="065B548F" w14:textId="77777777" w:rsidR="00966CCF" w:rsidRPr="009C576E" w:rsidRDefault="00966CCF" w:rsidP="0027626B">
            <w:pPr>
              <w:spacing w:line="276" w:lineRule="auto"/>
              <w:ind w:left="420"/>
              <w:jc w:val="left"/>
              <w:rPr>
                <w:rFonts w:ascii="ＭＳ 明朝" w:hAnsi="ＭＳ 明朝" w:cs="ＭＳ 明朝"/>
                <w:sz w:val="22"/>
              </w:rPr>
            </w:pPr>
            <w:r w:rsidRPr="009C576E">
              <w:rPr>
                <w:rFonts w:ascii="ＭＳ 明朝" w:hAnsi="ＭＳ 明朝" w:cs="ＭＳ 明朝" w:hint="eastAsia"/>
                <w:sz w:val="22"/>
              </w:rPr>
              <w:t>（２）保育の専門性を活かした子ども家庭支援とその意義</w:t>
            </w:r>
          </w:p>
          <w:p w14:paraId="78C7A665" w14:textId="77777777" w:rsidR="00966CCF" w:rsidRPr="009C576E" w:rsidRDefault="00966CCF" w:rsidP="0027626B">
            <w:pPr>
              <w:spacing w:line="276" w:lineRule="auto"/>
              <w:ind w:left="420"/>
              <w:jc w:val="left"/>
              <w:rPr>
                <w:rFonts w:ascii="ＭＳ 明朝" w:hAnsi="ＭＳ 明朝" w:cs="ＭＳ 明朝"/>
                <w:sz w:val="22"/>
              </w:rPr>
            </w:pPr>
            <w:r w:rsidRPr="009C576E">
              <w:rPr>
                <w:rFonts w:ascii="ＭＳ 明朝" w:hAnsi="ＭＳ 明朝" w:cs="ＭＳ 明朝" w:hint="eastAsia"/>
                <w:sz w:val="22"/>
              </w:rPr>
              <w:t>（３）子育て家庭に対する支援のための社会資源と施策</w:t>
            </w:r>
          </w:p>
          <w:p w14:paraId="1E477697" w14:textId="77777777" w:rsidR="00966CCF" w:rsidRPr="003F6B6C" w:rsidRDefault="00966CCF" w:rsidP="0027626B">
            <w:pPr>
              <w:spacing w:line="276" w:lineRule="auto"/>
              <w:jc w:val="left"/>
              <w:rPr>
                <w:rFonts w:ascii="ＭＳ 明朝" w:hAnsi="ＭＳ 明朝" w:cs="ＭＳ 明朝"/>
                <w:b/>
                <w:sz w:val="22"/>
                <w:u w:val="single"/>
              </w:rPr>
            </w:pPr>
            <w:r w:rsidRPr="003F6B6C">
              <w:rPr>
                <w:rFonts w:ascii="ＭＳ 明朝" w:hAnsi="ＭＳ 明朝" w:cs="ＭＳ 明朝" w:hint="eastAsia"/>
                <w:b/>
                <w:sz w:val="22"/>
                <w:u w:val="single"/>
              </w:rPr>
              <w:t>２．保育士による子ども家庭支援の基本</w:t>
            </w:r>
          </w:p>
          <w:p w14:paraId="369D491C" w14:textId="77777777" w:rsidR="00966CCF" w:rsidRPr="009C576E" w:rsidRDefault="00966CCF" w:rsidP="0027626B">
            <w:pPr>
              <w:spacing w:line="276" w:lineRule="auto"/>
              <w:ind w:left="420"/>
              <w:jc w:val="left"/>
              <w:rPr>
                <w:rFonts w:ascii="ＭＳ 明朝" w:hAnsi="ＭＳ 明朝" w:cs="ＭＳ 明朝"/>
                <w:sz w:val="22"/>
              </w:rPr>
            </w:pPr>
            <w:r w:rsidRPr="009C576E">
              <w:rPr>
                <w:rFonts w:ascii="ＭＳ 明朝" w:hAnsi="ＭＳ 明朝" w:cs="ＭＳ 明朝" w:hint="eastAsia"/>
                <w:sz w:val="22"/>
              </w:rPr>
              <w:t>（１）保育士に求められる基本的態度</w:t>
            </w:r>
          </w:p>
          <w:p w14:paraId="4B0A913C" w14:textId="77777777" w:rsidR="00966CCF" w:rsidRPr="009C576E" w:rsidRDefault="00966CCF" w:rsidP="0027626B">
            <w:pPr>
              <w:spacing w:line="276" w:lineRule="auto"/>
              <w:ind w:left="420"/>
              <w:jc w:val="left"/>
              <w:rPr>
                <w:rFonts w:ascii="ＭＳ 明朝" w:hAnsi="ＭＳ 明朝" w:cs="ＭＳ 明朝"/>
                <w:sz w:val="22"/>
              </w:rPr>
            </w:pPr>
            <w:r w:rsidRPr="009C576E">
              <w:rPr>
                <w:rFonts w:ascii="ＭＳ 明朝" w:hAnsi="ＭＳ 明朝" w:cs="ＭＳ 明朝" w:hint="eastAsia"/>
                <w:sz w:val="22"/>
              </w:rPr>
              <w:t>（２）保育士の行う子育て支援の特性</w:t>
            </w:r>
          </w:p>
          <w:p w14:paraId="6F72915F" w14:textId="77777777" w:rsidR="00966CCF" w:rsidRPr="003F6B6C" w:rsidRDefault="00966CCF" w:rsidP="0027626B">
            <w:pPr>
              <w:spacing w:line="276" w:lineRule="auto"/>
              <w:jc w:val="left"/>
              <w:rPr>
                <w:rFonts w:ascii="ＭＳ 明朝" w:hAnsi="ＭＳ 明朝" w:cs="ＭＳ 明朝"/>
                <w:b/>
                <w:sz w:val="22"/>
                <w:u w:val="single"/>
              </w:rPr>
            </w:pPr>
            <w:r w:rsidRPr="003F6B6C">
              <w:rPr>
                <w:rFonts w:ascii="ＭＳ 明朝" w:hAnsi="ＭＳ 明朝" w:cs="ＭＳ 明朝" w:hint="eastAsia"/>
                <w:b/>
                <w:sz w:val="22"/>
                <w:u w:val="single"/>
              </w:rPr>
              <w:t>３．多様な支援の展開と関係機関との連携</w:t>
            </w:r>
          </w:p>
          <w:p w14:paraId="193FDCE7" w14:textId="77777777" w:rsidR="00966CCF" w:rsidRPr="009C576E" w:rsidRDefault="00966CCF" w:rsidP="0027626B">
            <w:pPr>
              <w:spacing w:line="276" w:lineRule="auto"/>
              <w:ind w:left="420"/>
              <w:jc w:val="left"/>
              <w:rPr>
                <w:rFonts w:ascii="ＭＳ 明朝" w:hAnsi="ＭＳ 明朝" w:cs="ＭＳ 明朝"/>
                <w:sz w:val="22"/>
              </w:rPr>
            </w:pPr>
            <w:r w:rsidRPr="009C576E">
              <w:rPr>
                <w:rFonts w:ascii="ＭＳ 明朝" w:hAnsi="ＭＳ 明朝" w:cs="ＭＳ 明朝" w:hint="eastAsia"/>
                <w:sz w:val="22"/>
              </w:rPr>
              <w:t>（１）子ども家庭支援の内容と対象</w:t>
            </w:r>
          </w:p>
          <w:p w14:paraId="420A5944" w14:textId="77777777" w:rsidR="00966CCF" w:rsidRPr="009C576E" w:rsidRDefault="00966CCF" w:rsidP="0027626B">
            <w:pPr>
              <w:spacing w:line="276" w:lineRule="auto"/>
              <w:ind w:left="420"/>
              <w:jc w:val="left"/>
              <w:rPr>
                <w:rFonts w:ascii="ＭＳ 明朝" w:hAnsi="ＭＳ 明朝" w:cs="ＭＳ 明朝"/>
                <w:sz w:val="22"/>
              </w:rPr>
            </w:pPr>
            <w:r w:rsidRPr="009C576E">
              <w:rPr>
                <w:rFonts w:ascii="ＭＳ 明朝" w:hAnsi="ＭＳ 明朝" w:cs="ＭＳ 明朝" w:hint="eastAsia"/>
                <w:sz w:val="22"/>
              </w:rPr>
              <w:t>（２）保育所入所児童の家庭への支援</w:t>
            </w:r>
          </w:p>
          <w:p w14:paraId="220F6D42" w14:textId="77777777" w:rsidR="00966CCF" w:rsidRPr="009C576E" w:rsidRDefault="00966CCF" w:rsidP="0027626B">
            <w:pPr>
              <w:spacing w:line="276" w:lineRule="auto"/>
              <w:ind w:left="420"/>
              <w:jc w:val="left"/>
              <w:rPr>
                <w:rFonts w:ascii="ＭＳ 明朝" w:hAnsi="ＭＳ 明朝" w:cs="ＭＳ 明朝"/>
                <w:sz w:val="22"/>
              </w:rPr>
            </w:pPr>
            <w:r w:rsidRPr="009C576E">
              <w:rPr>
                <w:rFonts w:ascii="ＭＳ 明朝" w:hAnsi="ＭＳ 明朝" w:cs="ＭＳ 明朝" w:hint="eastAsia"/>
                <w:sz w:val="22"/>
              </w:rPr>
              <w:t>（３）地域の子育て家庭への支援</w:t>
            </w:r>
          </w:p>
          <w:p w14:paraId="44DF3180" w14:textId="77777777" w:rsidR="00966CCF" w:rsidRDefault="00966CCF" w:rsidP="0027626B">
            <w:pPr>
              <w:spacing w:line="276" w:lineRule="auto"/>
              <w:ind w:left="420"/>
              <w:jc w:val="left"/>
              <w:rPr>
                <w:rFonts w:ascii="ＭＳ 明朝" w:hAnsi="ＭＳ 明朝" w:cs="ＭＳ 明朝"/>
                <w:sz w:val="22"/>
              </w:rPr>
            </w:pPr>
            <w:r w:rsidRPr="009C576E">
              <w:rPr>
                <w:rFonts w:ascii="ＭＳ 明朝" w:hAnsi="ＭＳ 明朝" w:cs="ＭＳ 明朝" w:hint="eastAsia"/>
                <w:sz w:val="22"/>
              </w:rPr>
              <w:t>（４）要保護児童等及びその家庭に対する支援</w:t>
            </w:r>
          </w:p>
          <w:p w14:paraId="417AE201" w14:textId="77777777" w:rsidR="00966CCF" w:rsidRPr="003F6B6C" w:rsidRDefault="00966CCF" w:rsidP="0027626B">
            <w:pPr>
              <w:spacing w:line="276" w:lineRule="auto"/>
              <w:jc w:val="left"/>
              <w:rPr>
                <w:rFonts w:ascii="ＭＳ 明朝" w:hAnsi="ＭＳ 明朝" w:cs="ＭＳ 明朝"/>
                <w:sz w:val="22"/>
              </w:rPr>
            </w:pPr>
            <w:r w:rsidRPr="003F6B6C">
              <w:rPr>
                <w:rFonts w:ascii="ＭＳ 明朝" w:hAnsi="ＭＳ 明朝" w:cs="ＭＳ 明朝" w:hint="eastAsia"/>
                <w:sz w:val="22"/>
              </w:rPr>
              <w:t>４．保育士の行う子育て支援の展開</w:t>
            </w:r>
          </w:p>
          <w:p w14:paraId="223D066C" w14:textId="77777777" w:rsidR="00966CCF" w:rsidRPr="003F6B6C" w:rsidRDefault="00966CCF" w:rsidP="0027626B">
            <w:pPr>
              <w:spacing w:line="276" w:lineRule="auto"/>
              <w:ind w:left="420"/>
              <w:jc w:val="left"/>
              <w:rPr>
                <w:rFonts w:ascii="ＭＳ 明朝" w:hAnsi="ＭＳ 明朝" w:cs="ＭＳ 明朝"/>
                <w:sz w:val="22"/>
              </w:rPr>
            </w:pPr>
            <w:r w:rsidRPr="003F6B6C">
              <w:rPr>
                <w:rFonts w:ascii="ＭＳ 明朝" w:hAnsi="ＭＳ 明朝" w:cs="ＭＳ 明朝" w:hint="eastAsia"/>
                <w:sz w:val="22"/>
              </w:rPr>
              <w:t>（１）子ども及び保護者の状況・状態の把握</w:t>
            </w:r>
          </w:p>
          <w:p w14:paraId="1A2C30B5" w14:textId="77777777" w:rsidR="00966CCF" w:rsidRPr="003F6B6C" w:rsidRDefault="00966CCF" w:rsidP="0027626B">
            <w:pPr>
              <w:spacing w:line="276" w:lineRule="auto"/>
              <w:ind w:left="420"/>
              <w:jc w:val="left"/>
              <w:rPr>
                <w:rFonts w:ascii="ＭＳ 明朝" w:hAnsi="ＭＳ 明朝" w:cs="ＭＳ 明朝"/>
                <w:sz w:val="22"/>
              </w:rPr>
            </w:pPr>
            <w:r w:rsidRPr="003F6B6C">
              <w:rPr>
                <w:rFonts w:ascii="ＭＳ 明朝" w:hAnsi="ＭＳ 明朝" w:cs="ＭＳ 明朝" w:hint="eastAsia"/>
                <w:sz w:val="22"/>
              </w:rPr>
              <w:t>（２）支援の計画と環境の構成</w:t>
            </w:r>
          </w:p>
          <w:p w14:paraId="2C555092" w14:textId="77777777" w:rsidR="00966CCF" w:rsidRPr="003F6B6C" w:rsidRDefault="00966CCF" w:rsidP="0027626B">
            <w:pPr>
              <w:spacing w:line="276" w:lineRule="auto"/>
              <w:ind w:left="420"/>
              <w:jc w:val="left"/>
              <w:rPr>
                <w:rFonts w:ascii="ＭＳ 明朝" w:hAnsi="ＭＳ 明朝" w:cs="ＭＳ 明朝"/>
                <w:sz w:val="22"/>
              </w:rPr>
            </w:pPr>
            <w:r w:rsidRPr="003F6B6C">
              <w:rPr>
                <w:rFonts w:ascii="ＭＳ 明朝" w:hAnsi="ＭＳ 明朝" w:cs="ＭＳ 明朝" w:hint="eastAsia"/>
                <w:sz w:val="22"/>
              </w:rPr>
              <w:t>（３）支援の実践・記録・評価・カンファレンス</w:t>
            </w:r>
          </w:p>
          <w:p w14:paraId="6000A915" w14:textId="77777777" w:rsidR="00966CCF" w:rsidRPr="003F6B6C" w:rsidRDefault="00966CCF" w:rsidP="0027626B">
            <w:pPr>
              <w:spacing w:line="276" w:lineRule="auto"/>
              <w:ind w:left="420"/>
              <w:jc w:val="left"/>
              <w:rPr>
                <w:rFonts w:ascii="ＭＳ 明朝" w:hAnsi="ＭＳ 明朝" w:cs="ＭＳ 明朝"/>
                <w:sz w:val="22"/>
              </w:rPr>
            </w:pPr>
            <w:r w:rsidRPr="003F6B6C">
              <w:rPr>
                <w:rFonts w:ascii="ＭＳ 明朝" w:hAnsi="ＭＳ 明朝" w:cs="ＭＳ 明朝" w:hint="eastAsia"/>
                <w:sz w:val="22"/>
              </w:rPr>
              <w:t>（４）職員間の連携・協働</w:t>
            </w:r>
          </w:p>
          <w:p w14:paraId="146385BD" w14:textId="77777777" w:rsidR="00966CCF" w:rsidRPr="003F6B6C" w:rsidRDefault="00966CCF" w:rsidP="0027626B">
            <w:pPr>
              <w:spacing w:line="276" w:lineRule="auto"/>
              <w:ind w:left="420"/>
              <w:jc w:val="left"/>
              <w:rPr>
                <w:rFonts w:ascii="ＭＳ 明朝" w:hAnsi="ＭＳ 明朝" w:cs="ＭＳ 明朝"/>
                <w:sz w:val="22"/>
              </w:rPr>
            </w:pPr>
            <w:r w:rsidRPr="003F6B6C">
              <w:rPr>
                <w:rFonts w:ascii="ＭＳ 明朝" w:hAnsi="ＭＳ 明朝" w:cs="ＭＳ 明朝" w:hint="eastAsia"/>
                <w:sz w:val="22"/>
              </w:rPr>
              <w:t>（５）社会資源の活用と自治体・関係機関や専門職との連携・協働</w:t>
            </w:r>
          </w:p>
          <w:p w14:paraId="490E67D8" w14:textId="77777777" w:rsidR="00966CCF" w:rsidRPr="003F6B6C" w:rsidRDefault="00966CCF" w:rsidP="0027626B">
            <w:pPr>
              <w:spacing w:line="276" w:lineRule="auto"/>
              <w:jc w:val="left"/>
              <w:rPr>
                <w:rFonts w:ascii="ＭＳ 明朝" w:hAnsi="ＭＳ 明朝" w:cs="ＭＳ 明朝"/>
                <w:sz w:val="22"/>
              </w:rPr>
            </w:pPr>
            <w:r w:rsidRPr="003F6B6C">
              <w:rPr>
                <w:rFonts w:ascii="ＭＳ 明朝" w:hAnsi="ＭＳ 明朝" w:cs="ＭＳ 明朝" w:hint="eastAsia"/>
                <w:sz w:val="22"/>
              </w:rPr>
              <w:t>５．保育士の行う子育て支援の実際（内容・方法・技術）</w:t>
            </w:r>
          </w:p>
          <w:p w14:paraId="48B2AE8C" w14:textId="77777777" w:rsidR="00966CCF" w:rsidRPr="003F6B6C" w:rsidRDefault="00966CCF" w:rsidP="0027626B">
            <w:pPr>
              <w:spacing w:line="276" w:lineRule="auto"/>
              <w:ind w:left="420"/>
              <w:jc w:val="left"/>
              <w:rPr>
                <w:rFonts w:ascii="ＭＳ 明朝" w:hAnsi="ＭＳ 明朝" w:cs="ＭＳ 明朝"/>
                <w:sz w:val="22"/>
              </w:rPr>
            </w:pPr>
            <w:r w:rsidRPr="003F6B6C">
              <w:rPr>
                <w:rFonts w:ascii="ＭＳ 明朝" w:hAnsi="ＭＳ 明朝" w:cs="ＭＳ 明朝" w:hint="eastAsia"/>
                <w:sz w:val="22"/>
              </w:rPr>
              <w:t>（１）保育所における家庭への支援の実際</w:t>
            </w:r>
          </w:p>
          <w:p w14:paraId="09DF0BFA" w14:textId="77777777" w:rsidR="00966CCF" w:rsidRPr="003F6B6C" w:rsidRDefault="00966CCF" w:rsidP="0027626B">
            <w:pPr>
              <w:spacing w:line="276" w:lineRule="auto"/>
              <w:ind w:left="420"/>
              <w:jc w:val="left"/>
              <w:rPr>
                <w:rFonts w:ascii="ＭＳ 明朝" w:hAnsi="ＭＳ 明朝" w:cs="ＭＳ 明朝"/>
                <w:sz w:val="22"/>
              </w:rPr>
            </w:pPr>
            <w:r w:rsidRPr="003F6B6C">
              <w:rPr>
                <w:rFonts w:ascii="ＭＳ 明朝" w:hAnsi="ＭＳ 明朝" w:cs="ＭＳ 明朝" w:hint="eastAsia"/>
                <w:sz w:val="22"/>
              </w:rPr>
              <w:t>（２）児童養護施設、母子生活支援施設等における家庭への支援の実際</w:t>
            </w:r>
          </w:p>
          <w:p w14:paraId="4CDB2480" w14:textId="77777777" w:rsidR="00966CCF" w:rsidRPr="00B04A13" w:rsidRDefault="00966CCF" w:rsidP="0027626B">
            <w:pPr>
              <w:spacing w:line="276" w:lineRule="auto"/>
              <w:ind w:left="420"/>
              <w:jc w:val="left"/>
              <w:rPr>
                <w:rFonts w:ascii="ＭＳ 明朝" w:hAnsi="ＭＳ 明朝" w:cs="ＭＳ 明朝"/>
                <w:sz w:val="22"/>
              </w:rPr>
            </w:pPr>
            <w:r w:rsidRPr="003F6B6C">
              <w:rPr>
                <w:rFonts w:ascii="ＭＳ 明朝" w:hAnsi="ＭＳ 明朝" w:cs="ＭＳ 明朝" w:hint="eastAsia"/>
                <w:sz w:val="22"/>
              </w:rPr>
              <w:t>（３）障害児支援関係施設における家庭への支援の実際</w:t>
            </w:r>
          </w:p>
        </w:tc>
      </w:tr>
      <w:tr w:rsidR="00966CCF" w:rsidRPr="00B04A13" w14:paraId="55485D1B" w14:textId="77777777" w:rsidTr="0027626B">
        <w:trPr>
          <w:trHeight w:val="558"/>
        </w:trPr>
        <w:tc>
          <w:tcPr>
            <w:tcW w:w="9776" w:type="dxa"/>
            <w:tcBorders>
              <w:bottom w:val="dashSmallGap" w:sz="4" w:space="0" w:color="auto"/>
            </w:tcBorders>
            <w:shd w:val="clear" w:color="auto" w:fill="B8CCE4" w:themeFill="accent1" w:themeFillTint="66"/>
            <w:vAlign w:val="center"/>
          </w:tcPr>
          <w:p w14:paraId="357E9C8B" w14:textId="77777777" w:rsidR="00966CCF" w:rsidRPr="009C576E" w:rsidRDefault="00966CCF" w:rsidP="0027626B">
            <w:pPr>
              <w:rPr>
                <w:rFonts w:ascii="ＭＳ ゴシック" w:eastAsia="ＭＳ ゴシック" w:hAnsi="ＭＳ ゴシック" w:cs="ＭＳ 明朝"/>
                <w:b/>
                <w:sz w:val="22"/>
              </w:rPr>
            </w:pPr>
            <w:r w:rsidRPr="009C576E">
              <w:rPr>
                <w:rFonts w:ascii="ＭＳ ゴシック" w:eastAsia="ＭＳ ゴシック" w:hAnsi="ＭＳ ゴシック" w:cs="ＭＳ 明朝" w:hint="eastAsia"/>
                <w:b/>
                <w:sz w:val="24"/>
              </w:rPr>
              <w:t>乳児保育</w:t>
            </w:r>
            <w:r>
              <w:rPr>
                <w:rFonts w:ascii="ＭＳ ゴシック" w:eastAsia="ＭＳ ゴシック" w:hAnsi="ＭＳ ゴシック" w:cs="ＭＳ 明朝" w:hint="eastAsia"/>
                <w:b/>
                <w:sz w:val="24"/>
              </w:rPr>
              <w:t>（現行の内容のうち、3～5の項目）</w:t>
            </w:r>
          </w:p>
        </w:tc>
      </w:tr>
      <w:tr w:rsidR="00966CCF" w:rsidRPr="00B04A13" w14:paraId="3B8860F2" w14:textId="77777777" w:rsidTr="0027626B">
        <w:tc>
          <w:tcPr>
            <w:tcW w:w="9776" w:type="dxa"/>
            <w:tcBorders>
              <w:top w:val="dashSmallGap" w:sz="4" w:space="0" w:color="auto"/>
            </w:tcBorders>
          </w:tcPr>
          <w:p w14:paraId="5428C221" w14:textId="77777777" w:rsidR="00966CCF" w:rsidRPr="003F6B6C" w:rsidRDefault="00966CCF" w:rsidP="0027626B">
            <w:pPr>
              <w:spacing w:line="276" w:lineRule="auto"/>
              <w:jc w:val="left"/>
              <w:rPr>
                <w:rFonts w:ascii="ＭＳ 明朝" w:hAnsi="ＭＳ 明朝" w:cs="ＭＳ 明朝"/>
                <w:sz w:val="22"/>
              </w:rPr>
            </w:pPr>
            <w:r w:rsidRPr="003F6B6C">
              <w:rPr>
                <w:rFonts w:ascii="ＭＳ 明朝" w:hAnsi="ＭＳ 明朝" w:cs="ＭＳ 明朝" w:hint="eastAsia"/>
                <w:sz w:val="22"/>
              </w:rPr>
              <w:t>１．乳児保育の理念と役割</w:t>
            </w:r>
          </w:p>
          <w:p w14:paraId="3AAC465A" w14:textId="77777777" w:rsidR="00966CCF" w:rsidRPr="003F6B6C" w:rsidRDefault="00966CCF" w:rsidP="0027626B">
            <w:pPr>
              <w:spacing w:line="276" w:lineRule="auto"/>
              <w:ind w:firstLineChars="100" w:firstLine="220"/>
              <w:jc w:val="left"/>
              <w:rPr>
                <w:rFonts w:ascii="ＭＳ 明朝" w:hAnsi="ＭＳ 明朝" w:cs="ＭＳ 明朝"/>
                <w:sz w:val="22"/>
              </w:rPr>
            </w:pPr>
            <w:r w:rsidRPr="003F6B6C">
              <w:rPr>
                <w:rFonts w:ascii="ＭＳ 明朝" w:hAnsi="ＭＳ 明朝" w:cs="ＭＳ 明朝" w:hint="eastAsia"/>
                <w:sz w:val="22"/>
              </w:rPr>
              <w:t>（１）乳児保育の理念と歴史的変遷</w:t>
            </w:r>
          </w:p>
          <w:p w14:paraId="7E13C6C7" w14:textId="77777777" w:rsidR="00966CCF" w:rsidRPr="003F6B6C" w:rsidRDefault="00966CCF" w:rsidP="0027626B">
            <w:pPr>
              <w:spacing w:line="276" w:lineRule="auto"/>
              <w:ind w:firstLineChars="100" w:firstLine="220"/>
              <w:jc w:val="left"/>
              <w:rPr>
                <w:rFonts w:ascii="ＭＳ 明朝" w:hAnsi="ＭＳ 明朝" w:cs="ＭＳ 明朝"/>
                <w:sz w:val="22"/>
              </w:rPr>
            </w:pPr>
            <w:r w:rsidRPr="003F6B6C">
              <w:rPr>
                <w:rFonts w:ascii="ＭＳ 明朝" w:hAnsi="ＭＳ 明朝" w:cs="ＭＳ 明朝" w:hint="eastAsia"/>
                <w:sz w:val="22"/>
              </w:rPr>
              <w:t>（２）乳児保育の役割と機能</w:t>
            </w:r>
          </w:p>
          <w:p w14:paraId="57BDC98F" w14:textId="77777777" w:rsidR="00966CCF" w:rsidRPr="003F6B6C" w:rsidRDefault="00966CCF" w:rsidP="0027626B">
            <w:pPr>
              <w:spacing w:line="276" w:lineRule="auto"/>
              <w:jc w:val="left"/>
              <w:rPr>
                <w:rFonts w:ascii="ＭＳ 明朝" w:hAnsi="ＭＳ 明朝" w:cs="ＭＳ 明朝"/>
                <w:sz w:val="22"/>
              </w:rPr>
            </w:pPr>
            <w:r w:rsidRPr="003F6B6C">
              <w:rPr>
                <w:rFonts w:ascii="ＭＳ 明朝" w:hAnsi="ＭＳ 明朝" w:cs="ＭＳ 明朝" w:hint="eastAsia"/>
                <w:sz w:val="22"/>
              </w:rPr>
              <w:t>２．乳児保育の現状と課題</w:t>
            </w:r>
          </w:p>
          <w:p w14:paraId="26EA6A29" w14:textId="77777777" w:rsidR="00966CCF" w:rsidRPr="003F6B6C" w:rsidRDefault="00966CCF" w:rsidP="0027626B">
            <w:pPr>
              <w:spacing w:line="276" w:lineRule="auto"/>
              <w:ind w:firstLineChars="100" w:firstLine="220"/>
              <w:jc w:val="left"/>
              <w:rPr>
                <w:rFonts w:ascii="ＭＳ 明朝" w:hAnsi="ＭＳ 明朝" w:cs="ＭＳ 明朝"/>
                <w:sz w:val="22"/>
              </w:rPr>
            </w:pPr>
            <w:r w:rsidRPr="003F6B6C">
              <w:rPr>
                <w:rFonts w:ascii="ＭＳ 明朝" w:hAnsi="ＭＳ 明朝" w:cs="ＭＳ 明朝" w:hint="eastAsia"/>
                <w:sz w:val="22"/>
              </w:rPr>
              <w:t>（１）保育所における乳児保育</w:t>
            </w:r>
          </w:p>
          <w:p w14:paraId="09F7805D" w14:textId="77777777" w:rsidR="00966CCF" w:rsidRPr="003F6B6C" w:rsidRDefault="00966CCF" w:rsidP="0027626B">
            <w:pPr>
              <w:spacing w:line="276" w:lineRule="auto"/>
              <w:ind w:firstLineChars="100" w:firstLine="220"/>
              <w:jc w:val="left"/>
              <w:rPr>
                <w:rFonts w:ascii="ＭＳ 明朝" w:hAnsi="ＭＳ 明朝" w:cs="ＭＳ 明朝"/>
                <w:sz w:val="22"/>
              </w:rPr>
            </w:pPr>
            <w:r w:rsidRPr="003F6B6C">
              <w:rPr>
                <w:rFonts w:ascii="ＭＳ 明朝" w:hAnsi="ＭＳ 明朝" w:cs="ＭＳ 明朝" w:hint="eastAsia"/>
                <w:sz w:val="22"/>
              </w:rPr>
              <w:t>（２）乳児院における乳児保育</w:t>
            </w:r>
          </w:p>
          <w:p w14:paraId="77041E9D" w14:textId="77777777" w:rsidR="00966CCF" w:rsidRPr="003F6B6C" w:rsidRDefault="00966CCF" w:rsidP="0027626B">
            <w:pPr>
              <w:spacing w:line="276" w:lineRule="auto"/>
              <w:ind w:firstLineChars="100" w:firstLine="220"/>
              <w:jc w:val="left"/>
              <w:rPr>
                <w:rFonts w:ascii="ＭＳ 明朝" w:hAnsi="ＭＳ 明朝" w:cs="ＭＳ 明朝"/>
                <w:sz w:val="22"/>
              </w:rPr>
            </w:pPr>
            <w:r w:rsidRPr="003F6B6C">
              <w:rPr>
                <w:rFonts w:ascii="ＭＳ 明朝" w:hAnsi="ＭＳ 明朝" w:cs="ＭＳ 明朝" w:hint="eastAsia"/>
                <w:sz w:val="22"/>
              </w:rPr>
              <w:lastRenderedPageBreak/>
              <w:t>（３）家庭的保育等における乳児保育</w:t>
            </w:r>
          </w:p>
          <w:p w14:paraId="74175B07" w14:textId="77777777" w:rsidR="00966CCF" w:rsidRPr="003F6B6C" w:rsidRDefault="00966CCF" w:rsidP="0027626B">
            <w:pPr>
              <w:spacing w:line="276" w:lineRule="auto"/>
              <w:ind w:firstLineChars="100" w:firstLine="240"/>
              <w:jc w:val="left"/>
              <w:rPr>
                <w:rFonts w:ascii="ＭＳ 明朝" w:hAnsi="ＭＳ 明朝" w:cs="ＭＳ 明朝"/>
                <w:sz w:val="22"/>
              </w:rPr>
            </w:pPr>
            <w:r>
              <w:rPr>
                <w:rFonts w:ascii="ＭＳ 明朝" w:hAnsi="ＭＳ 明朝" w:cs="Courier New" w:hint="eastAsia"/>
                <w:noProof/>
                <w:sz w:val="24"/>
                <w:szCs w:val="40"/>
              </w:rPr>
              <mc:AlternateContent>
                <mc:Choice Requires="wps">
                  <w:drawing>
                    <wp:anchor distT="0" distB="0" distL="114300" distR="114300" simplePos="0" relativeHeight="251660288" behindDoc="0" locked="0" layoutInCell="1" allowOverlap="1" wp14:anchorId="5A3210FF" wp14:editId="4DC2FD79">
                      <wp:simplePos x="0" y="0"/>
                      <wp:positionH relativeFrom="column">
                        <wp:posOffset>-46990</wp:posOffset>
                      </wp:positionH>
                      <wp:positionV relativeFrom="paragraph">
                        <wp:posOffset>191770</wp:posOffset>
                      </wp:positionV>
                      <wp:extent cx="6156960" cy="2705100"/>
                      <wp:effectExtent l="19050" t="19050" r="15240" b="19050"/>
                      <wp:wrapNone/>
                      <wp:docPr id="16" name="正方形/長方形 16"/>
                      <wp:cNvGraphicFramePr/>
                      <a:graphic xmlns:a="http://schemas.openxmlformats.org/drawingml/2006/main">
                        <a:graphicData uri="http://schemas.microsoft.com/office/word/2010/wordprocessingShape">
                          <wps:wsp>
                            <wps:cNvSpPr/>
                            <wps:spPr>
                              <a:xfrm>
                                <a:off x="0" y="0"/>
                                <a:ext cx="6156960" cy="270510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63964" id="正方形/長方形 16" o:spid="_x0000_s1026" style="position:absolute;left:0;text-align:left;margin-left:-3.7pt;margin-top:15.1pt;width:484.8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" filled="f" strokecolor="red" strokeweight="3pt"/>
                  </w:pict>
                </mc:Fallback>
              </mc:AlternateContent>
            </w:r>
            <w:r w:rsidRPr="003F6B6C">
              <w:rPr>
                <w:rFonts w:ascii="ＭＳ 明朝" w:hAnsi="ＭＳ 明朝" w:cs="ＭＳ 明朝" w:hint="eastAsia"/>
                <w:sz w:val="22"/>
              </w:rPr>
              <w:t>（４）３歳未満児や家庭を取り巻く環境と子育て支援の場</w:t>
            </w:r>
          </w:p>
          <w:p w14:paraId="3F0C0E42" w14:textId="77777777" w:rsidR="00966CCF" w:rsidRPr="003F6B6C" w:rsidRDefault="00966CCF" w:rsidP="0027626B">
            <w:pPr>
              <w:spacing w:line="276" w:lineRule="auto"/>
              <w:jc w:val="left"/>
              <w:rPr>
                <w:rFonts w:ascii="ＭＳ 明朝" w:hAnsi="ＭＳ 明朝" w:cs="ＭＳ 明朝"/>
                <w:b/>
                <w:sz w:val="22"/>
                <w:u w:val="single"/>
              </w:rPr>
            </w:pPr>
            <w:r w:rsidRPr="003F6B6C">
              <w:rPr>
                <w:rFonts w:ascii="ＭＳ 明朝" w:hAnsi="ＭＳ 明朝" w:cs="ＭＳ 明朝" w:hint="eastAsia"/>
                <w:b/>
                <w:sz w:val="22"/>
                <w:u w:val="single"/>
              </w:rPr>
              <w:t>３．３歳未満児の発育・発達を踏まえた保育内容</w:t>
            </w:r>
          </w:p>
          <w:p w14:paraId="4C8BD769" w14:textId="77777777" w:rsidR="00966CCF" w:rsidRPr="003F6B6C" w:rsidRDefault="00966CCF" w:rsidP="0027626B">
            <w:pPr>
              <w:spacing w:line="276" w:lineRule="auto"/>
              <w:ind w:firstLineChars="100" w:firstLine="220"/>
              <w:jc w:val="left"/>
              <w:rPr>
                <w:rFonts w:ascii="ＭＳ 明朝" w:hAnsi="ＭＳ 明朝" w:cs="ＭＳ 明朝"/>
                <w:sz w:val="22"/>
              </w:rPr>
            </w:pPr>
            <w:r w:rsidRPr="003F6B6C">
              <w:rPr>
                <w:rFonts w:ascii="ＭＳ 明朝" w:hAnsi="ＭＳ 明朝" w:cs="ＭＳ 明朝" w:hint="eastAsia"/>
                <w:sz w:val="22"/>
              </w:rPr>
              <w:t>（１）３歳未満児の生活と環境</w:t>
            </w:r>
          </w:p>
          <w:p w14:paraId="2BD3C464" w14:textId="77777777" w:rsidR="00966CCF" w:rsidRPr="003F6B6C" w:rsidRDefault="00966CCF" w:rsidP="0027626B">
            <w:pPr>
              <w:spacing w:line="276" w:lineRule="auto"/>
              <w:ind w:firstLineChars="100" w:firstLine="220"/>
              <w:jc w:val="left"/>
              <w:rPr>
                <w:rFonts w:ascii="ＭＳ 明朝" w:hAnsi="ＭＳ 明朝" w:cs="ＭＳ 明朝"/>
                <w:sz w:val="22"/>
              </w:rPr>
            </w:pPr>
            <w:r w:rsidRPr="003F6B6C">
              <w:rPr>
                <w:rFonts w:ascii="ＭＳ 明朝" w:hAnsi="ＭＳ 明朝" w:cs="ＭＳ 明朝" w:hint="eastAsia"/>
                <w:sz w:val="22"/>
              </w:rPr>
              <w:t>（２）３歳未満児の遊びと環境</w:t>
            </w:r>
          </w:p>
          <w:p w14:paraId="762203B8" w14:textId="77777777" w:rsidR="00966CCF" w:rsidRPr="003F6B6C" w:rsidRDefault="00966CCF" w:rsidP="0027626B">
            <w:pPr>
              <w:spacing w:line="276" w:lineRule="auto"/>
              <w:ind w:firstLineChars="100" w:firstLine="220"/>
              <w:jc w:val="left"/>
              <w:rPr>
                <w:rFonts w:ascii="ＭＳ 明朝" w:hAnsi="ＭＳ 明朝" w:cs="ＭＳ 明朝"/>
                <w:sz w:val="22"/>
              </w:rPr>
            </w:pPr>
            <w:r w:rsidRPr="003F6B6C">
              <w:rPr>
                <w:rFonts w:ascii="ＭＳ 明朝" w:hAnsi="ＭＳ 明朝" w:cs="ＭＳ 明朝" w:hint="eastAsia"/>
                <w:sz w:val="22"/>
              </w:rPr>
              <w:t>（３）３歳以上児の保育に移行する時期の保育</w:t>
            </w:r>
          </w:p>
          <w:p w14:paraId="11F5B06B" w14:textId="77777777" w:rsidR="00966CCF" w:rsidRPr="003F6B6C" w:rsidRDefault="00966CCF" w:rsidP="0027626B">
            <w:pPr>
              <w:spacing w:line="276" w:lineRule="auto"/>
              <w:ind w:firstLineChars="100" w:firstLine="220"/>
              <w:jc w:val="left"/>
              <w:rPr>
                <w:rFonts w:ascii="ＭＳ 明朝" w:hAnsi="ＭＳ 明朝" w:cs="ＭＳ 明朝"/>
                <w:sz w:val="22"/>
              </w:rPr>
            </w:pPr>
            <w:r w:rsidRPr="003F6B6C">
              <w:rPr>
                <w:rFonts w:ascii="ＭＳ 明朝" w:hAnsi="ＭＳ 明朝" w:cs="ＭＳ 明朝" w:hint="eastAsia"/>
                <w:sz w:val="22"/>
              </w:rPr>
              <w:t>（４）３歳未満児の発育・発達を踏まえた保育士等による援助や関わり</w:t>
            </w:r>
          </w:p>
          <w:p w14:paraId="197DB50B" w14:textId="77777777" w:rsidR="00966CCF" w:rsidRPr="003F6B6C" w:rsidRDefault="00966CCF" w:rsidP="0027626B">
            <w:pPr>
              <w:spacing w:line="276" w:lineRule="auto"/>
              <w:ind w:firstLineChars="100" w:firstLine="220"/>
              <w:jc w:val="left"/>
              <w:rPr>
                <w:rFonts w:ascii="ＭＳ 明朝" w:hAnsi="ＭＳ 明朝" w:cs="ＭＳ 明朝"/>
                <w:sz w:val="22"/>
              </w:rPr>
            </w:pPr>
            <w:r w:rsidRPr="003F6B6C">
              <w:rPr>
                <w:rFonts w:ascii="ＭＳ 明朝" w:hAnsi="ＭＳ 明朝" w:cs="ＭＳ 明朝" w:hint="eastAsia"/>
                <w:sz w:val="22"/>
              </w:rPr>
              <w:t>（５）３歳未満児の発育・発達を踏まえた保育における配慮</w:t>
            </w:r>
          </w:p>
          <w:p w14:paraId="06971502" w14:textId="77777777" w:rsidR="00966CCF" w:rsidRPr="003F6B6C" w:rsidRDefault="00966CCF" w:rsidP="0027626B">
            <w:pPr>
              <w:spacing w:line="276" w:lineRule="auto"/>
              <w:jc w:val="left"/>
              <w:rPr>
                <w:rFonts w:ascii="ＭＳ 明朝" w:hAnsi="ＭＳ 明朝" w:cs="ＭＳ 明朝"/>
                <w:b/>
                <w:sz w:val="22"/>
                <w:u w:val="single"/>
              </w:rPr>
            </w:pPr>
            <w:r w:rsidRPr="003F6B6C">
              <w:rPr>
                <w:rFonts w:ascii="ＭＳ 明朝" w:hAnsi="ＭＳ 明朝" w:cs="ＭＳ 明朝" w:hint="eastAsia"/>
                <w:b/>
                <w:sz w:val="22"/>
                <w:u w:val="single"/>
              </w:rPr>
              <w:t>４．乳児保育の実際</w:t>
            </w:r>
          </w:p>
          <w:p w14:paraId="6D0D8F11" w14:textId="77777777" w:rsidR="00966CCF" w:rsidRPr="003F6B6C" w:rsidRDefault="00966CCF" w:rsidP="0027626B">
            <w:pPr>
              <w:spacing w:line="276" w:lineRule="auto"/>
              <w:ind w:firstLineChars="100" w:firstLine="220"/>
              <w:jc w:val="left"/>
              <w:rPr>
                <w:rFonts w:ascii="ＭＳ 明朝" w:hAnsi="ＭＳ 明朝" w:cs="ＭＳ 明朝"/>
                <w:sz w:val="22"/>
              </w:rPr>
            </w:pPr>
            <w:r w:rsidRPr="003F6B6C">
              <w:rPr>
                <w:rFonts w:ascii="ＭＳ 明朝" w:hAnsi="ＭＳ 明朝" w:cs="ＭＳ 明朝" w:hint="eastAsia"/>
                <w:sz w:val="22"/>
              </w:rPr>
              <w:t>（１）全体的な計画に基づく指導計画の作成と観察・記録及び自己評価</w:t>
            </w:r>
          </w:p>
          <w:p w14:paraId="3C3678DC" w14:textId="77777777" w:rsidR="00966CCF" w:rsidRPr="003F6B6C" w:rsidRDefault="00966CCF" w:rsidP="0027626B">
            <w:pPr>
              <w:spacing w:line="276" w:lineRule="auto"/>
              <w:ind w:firstLineChars="100" w:firstLine="220"/>
              <w:jc w:val="left"/>
              <w:rPr>
                <w:rFonts w:ascii="ＭＳ 明朝" w:hAnsi="ＭＳ 明朝" w:cs="ＭＳ 明朝"/>
                <w:sz w:val="22"/>
              </w:rPr>
            </w:pPr>
            <w:r w:rsidRPr="003F6B6C">
              <w:rPr>
                <w:rFonts w:ascii="ＭＳ 明朝" w:hAnsi="ＭＳ 明朝" w:cs="ＭＳ 明朝" w:hint="eastAsia"/>
                <w:sz w:val="22"/>
              </w:rPr>
              <w:t>（２）個々の発達を促す生活と遊びの環境</w:t>
            </w:r>
          </w:p>
          <w:p w14:paraId="10C7692A" w14:textId="77777777" w:rsidR="00966CCF" w:rsidRPr="003F6B6C" w:rsidRDefault="00966CCF" w:rsidP="0027626B">
            <w:pPr>
              <w:spacing w:line="276" w:lineRule="auto"/>
              <w:ind w:firstLineChars="100" w:firstLine="220"/>
              <w:jc w:val="left"/>
              <w:rPr>
                <w:rFonts w:ascii="ＭＳ 明朝" w:hAnsi="ＭＳ 明朝" w:cs="ＭＳ 明朝"/>
                <w:sz w:val="22"/>
              </w:rPr>
            </w:pPr>
            <w:r w:rsidRPr="003F6B6C">
              <w:rPr>
                <w:rFonts w:ascii="ＭＳ 明朝" w:hAnsi="ＭＳ 明朝" w:cs="ＭＳ 明朝" w:hint="eastAsia"/>
                <w:sz w:val="22"/>
              </w:rPr>
              <w:t>（３）職員間の連携・協働</w:t>
            </w:r>
          </w:p>
          <w:p w14:paraId="4D1A308C" w14:textId="77777777" w:rsidR="00966CCF" w:rsidRPr="003F6B6C" w:rsidRDefault="00966CCF" w:rsidP="0027626B">
            <w:pPr>
              <w:spacing w:line="276" w:lineRule="auto"/>
              <w:jc w:val="left"/>
              <w:rPr>
                <w:rFonts w:ascii="ＭＳ 明朝" w:hAnsi="ＭＳ 明朝" w:cs="ＭＳ 明朝"/>
                <w:b/>
                <w:sz w:val="22"/>
                <w:u w:val="single"/>
              </w:rPr>
            </w:pPr>
            <w:r w:rsidRPr="003F6B6C">
              <w:rPr>
                <w:rFonts w:ascii="ＭＳ 明朝" w:hAnsi="ＭＳ 明朝" w:cs="ＭＳ 明朝" w:hint="eastAsia"/>
                <w:b/>
                <w:sz w:val="22"/>
                <w:u w:val="single"/>
              </w:rPr>
              <w:t>５．乳児保育における連携・協働</w:t>
            </w:r>
          </w:p>
          <w:p w14:paraId="00C53EDC" w14:textId="77777777" w:rsidR="00966CCF" w:rsidRPr="003F6B6C" w:rsidRDefault="00966CCF" w:rsidP="0027626B">
            <w:pPr>
              <w:spacing w:line="276" w:lineRule="auto"/>
              <w:ind w:firstLineChars="100" w:firstLine="220"/>
              <w:jc w:val="left"/>
              <w:rPr>
                <w:rFonts w:ascii="ＭＳ 明朝" w:hAnsi="ＭＳ 明朝" w:cs="ＭＳ 明朝"/>
                <w:sz w:val="22"/>
              </w:rPr>
            </w:pPr>
            <w:r w:rsidRPr="003F6B6C">
              <w:rPr>
                <w:rFonts w:ascii="ＭＳ 明朝" w:hAnsi="ＭＳ 明朝" w:cs="ＭＳ 明朝" w:hint="eastAsia"/>
                <w:sz w:val="22"/>
              </w:rPr>
              <w:t>（１）保護者との連携・協働</w:t>
            </w:r>
          </w:p>
          <w:p w14:paraId="2A0922CA" w14:textId="77777777" w:rsidR="00966CCF" w:rsidRPr="003F6B6C" w:rsidRDefault="00966CCF" w:rsidP="0027626B">
            <w:pPr>
              <w:spacing w:line="276" w:lineRule="auto"/>
              <w:ind w:firstLineChars="100" w:firstLine="220"/>
              <w:jc w:val="left"/>
              <w:rPr>
                <w:rFonts w:ascii="ＭＳ 明朝" w:hAnsi="ＭＳ 明朝" w:cs="ＭＳ 明朝"/>
                <w:sz w:val="22"/>
              </w:rPr>
            </w:pPr>
            <w:r w:rsidRPr="003F6B6C">
              <w:rPr>
                <w:rFonts w:ascii="ＭＳ 明朝" w:hAnsi="ＭＳ 明朝" w:cs="ＭＳ 明朝" w:hint="eastAsia"/>
                <w:sz w:val="22"/>
              </w:rPr>
              <w:t>（２）自治体や地域の関係機関等との連携・協働</w:t>
            </w:r>
          </w:p>
        </w:tc>
      </w:tr>
    </w:tbl>
    <w:p w14:paraId="79FC06C7" w14:textId="77777777" w:rsidR="00966CCF" w:rsidRDefault="00966CCF" w:rsidP="00966CCF">
      <w:pPr>
        <w:rPr>
          <w:rFonts w:ascii="ＭＳ 明朝" w:hAnsi="ＭＳ 明朝" w:cs="Courier New"/>
          <w:sz w:val="24"/>
          <w:szCs w:val="40"/>
        </w:rPr>
      </w:pPr>
    </w:p>
    <w:p w14:paraId="549D072A" w14:textId="77777777" w:rsidR="00966CCF" w:rsidRDefault="00966CCF" w:rsidP="00966CCF">
      <w:pPr>
        <w:spacing w:afterLines="25" w:after="90" w:line="276" w:lineRule="auto"/>
        <w:rPr>
          <w:rFonts w:ascii="ＭＳ 明朝" w:hAnsi="ＭＳ 明朝" w:cs="Courier New"/>
          <w:sz w:val="24"/>
          <w:szCs w:val="40"/>
        </w:rPr>
      </w:pPr>
      <w:r>
        <w:rPr>
          <w:rFonts w:ascii="ＭＳ 明朝" w:hAnsi="ＭＳ 明朝" w:cs="Courier New" w:hint="eastAsia"/>
          <w:sz w:val="24"/>
          <w:szCs w:val="40"/>
        </w:rPr>
        <w:t xml:space="preserve">　さらに、これまでの実務経験と学びを結びつけることが重要であることから、「</w:t>
      </w:r>
      <w:r w:rsidRPr="00DB0DDD">
        <w:rPr>
          <w:rFonts w:ascii="ＭＳ 明朝" w:hAnsi="ＭＳ 明朝" w:cs="Courier New" w:hint="eastAsia"/>
          <w:sz w:val="24"/>
          <w:szCs w:val="40"/>
        </w:rPr>
        <w:t>授業開始前に、幼保連携型認定こども園における</w:t>
      </w:r>
      <w:r>
        <w:rPr>
          <w:rFonts w:ascii="ＭＳ 明朝" w:hAnsi="ＭＳ 明朝" w:cs="Courier New" w:hint="eastAsia"/>
          <w:sz w:val="24"/>
          <w:szCs w:val="40"/>
        </w:rPr>
        <w:t>2</w:t>
      </w:r>
      <w:r w:rsidRPr="00DB0DDD">
        <w:rPr>
          <w:rFonts w:ascii="ＭＳ 明朝" w:hAnsi="ＭＳ 明朝" w:cs="Courier New" w:hint="eastAsia"/>
          <w:sz w:val="24"/>
          <w:szCs w:val="40"/>
        </w:rPr>
        <w:t>年間の実務経験を中心として 、各受講者が これまで経験した内容を把握して、実践を活かした授業を展開する</w:t>
      </w:r>
      <w:r>
        <w:rPr>
          <w:rFonts w:ascii="ＭＳ 明朝" w:hAnsi="ＭＳ 明朝" w:cs="Courier New" w:hint="eastAsia"/>
          <w:sz w:val="24"/>
          <w:szCs w:val="40"/>
        </w:rPr>
        <w:t>」工夫が必要であることが示されました。</w:t>
      </w:r>
    </w:p>
    <w:p w14:paraId="2728AE4D" w14:textId="61AF4F84" w:rsidR="00966CCF" w:rsidRDefault="00966CCF" w:rsidP="00966CCF">
      <w:pPr>
        <w:spacing w:afterLines="25" w:after="90" w:line="276" w:lineRule="auto"/>
        <w:rPr>
          <w:rFonts w:ascii="ＭＳ 明朝" w:hAnsi="ＭＳ 明朝" w:cs="Courier New"/>
          <w:sz w:val="24"/>
          <w:szCs w:val="40"/>
        </w:rPr>
      </w:pPr>
      <w:r>
        <w:rPr>
          <w:rFonts w:ascii="ＭＳ 明朝" w:hAnsi="ＭＳ 明朝" w:cs="Courier New" w:hint="eastAsia"/>
          <w:sz w:val="24"/>
          <w:szCs w:val="40"/>
        </w:rPr>
        <w:t xml:space="preserve">　</w:t>
      </w:r>
      <w:r w:rsidR="00B74006">
        <w:rPr>
          <w:rFonts w:ascii="ＭＳ 明朝" w:hAnsi="ＭＳ 明朝" w:cs="Courier New" w:hint="eastAsia"/>
          <w:sz w:val="24"/>
          <w:szCs w:val="40"/>
        </w:rPr>
        <w:t xml:space="preserve">全国保育士会　</w:t>
      </w:r>
      <w:r>
        <w:rPr>
          <w:rFonts w:ascii="ＭＳ 明朝" w:hAnsi="ＭＳ 明朝" w:cs="Courier New" w:hint="eastAsia"/>
          <w:sz w:val="24"/>
          <w:szCs w:val="40"/>
        </w:rPr>
        <w:t>北野副会長からは、「乳児保育は見ているだけでは学べないことも多く、受講者によって実務経験に差が生じることから、これまでの</w:t>
      </w:r>
      <w:r w:rsidRPr="00DB0DDD">
        <w:rPr>
          <w:rFonts w:ascii="ＭＳ 明朝" w:hAnsi="ＭＳ 明朝" w:cs="Courier New" w:hint="eastAsia"/>
          <w:sz w:val="24"/>
          <w:szCs w:val="40"/>
        </w:rPr>
        <w:t>経験を評価するスケールが必要</w:t>
      </w:r>
      <w:r>
        <w:rPr>
          <w:rFonts w:ascii="ＭＳ 明朝" w:hAnsi="ＭＳ 明朝" w:cs="Courier New" w:hint="eastAsia"/>
          <w:sz w:val="24"/>
          <w:szCs w:val="40"/>
        </w:rPr>
        <w:t>」「保育所保育指針の理解を深める講座上の工夫が必要」「講座の展開にあたり、保育士養成協議会との連携と協力が必要」等の意見を述べています。</w:t>
      </w:r>
    </w:p>
    <w:p w14:paraId="5EB383DB" w14:textId="77777777" w:rsidR="00966CCF" w:rsidRDefault="00966CCF" w:rsidP="00966CCF">
      <w:pPr>
        <w:spacing w:afterLines="25" w:after="90" w:line="276" w:lineRule="auto"/>
        <w:rPr>
          <w:rFonts w:ascii="ＭＳ 明朝" w:hAnsi="ＭＳ 明朝" w:cs="Courier New"/>
          <w:sz w:val="24"/>
          <w:szCs w:val="40"/>
        </w:rPr>
      </w:pPr>
      <w:r>
        <w:rPr>
          <w:rFonts w:ascii="ＭＳ 明朝" w:hAnsi="ＭＳ 明朝" w:cs="Courier New" w:hint="eastAsia"/>
          <w:sz w:val="24"/>
          <w:szCs w:val="40"/>
        </w:rPr>
        <w:t xml:space="preserve">　なお、第2回検討会後、6月15日（水）に論点整理の確定版が公表されています。</w:t>
      </w:r>
    </w:p>
    <w:p w14:paraId="27D65821" w14:textId="77777777" w:rsidR="00966CCF" w:rsidRDefault="00966CCF" w:rsidP="00966CCF">
      <w:pPr>
        <w:spacing w:afterLines="25" w:after="90" w:line="276" w:lineRule="auto"/>
        <w:rPr>
          <w:rFonts w:ascii="ＭＳ 明朝" w:hAnsi="ＭＳ 明朝" w:cs="Courier New"/>
          <w:sz w:val="24"/>
          <w:szCs w:val="40"/>
        </w:rPr>
      </w:pPr>
      <w:r>
        <w:rPr>
          <w:rFonts w:ascii="ＭＳ 明朝" w:hAnsi="ＭＳ 明朝" w:cs="Courier New" w:hint="eastAsia"/>
          <w:sz w:val="24"/>
          <w:szCs w:val="40"/>
        </w:rPr>
        <w:t xml:space="preserve">　今後は、令和4年の夏ごろに告示または通知の改正が行われた後に、各自治体や特例の対象者、保育士養成校等へ周知され、令和5年4月より適用が開始される予定です。</w:t>
      </w:r>
    </w:p>
    <w:p w14:paraId="64FFAF38" w14:textId="77777777" w:rsidR="00966CCF" w:rsidRDefault="00966CCF" w:rsidP="00966CCF">
      <w:pPr>
        <w:spacing w:afterLines="25" w:after="90" w:line="276" w:lineRule="auto"/>
        <w:rPr>
          <w:rFonts w:ascii="ＭＳ 明朝" w:hAnsi="ＭＳ 明朝" w:cs="Courier New"/>
          <w:sz w:val="24"/>
          <w:szCs w:val="40"/>
        </w:rPr>
      </w:pPr>
      <w:r>
        <w:rPr>
          <w:rFonts w:ascii="ＭＳ 明朝" w:hAnsi="ＭＳ 明朝" w:cs="Courier New" w:hint="eastAsia"/>
          <w:sz w:val="24"/>
          <w:szCs w:val="40"/>
        </w:rPr>
        <w:t xml:space="preserve">　</w:t>
      </w:r>
      <w:r w:rsidRPr="00DB0DDD">
        <w:rPr>
          <w:rFonts w:ascii="ＭＳ 明朝" w:hAnsi="ＭＳ 明朝" w:cs="Courier New" w:hint="eastAsia"/>
          <w:sz w:val="24"/>
          <w:szCs w:val="40"/>
        </w:rPr>
        <w:t>詳細は、</w:t>
      </w:r>
      <w:r>
        <w:rPr>
          <w:rFonts w:ascii="ＭＳ 明朝" w:hAnsi="ＭＳ 明朝" w:cs="Courier New" w:hint="eastAsia"/>
          <w:sz w:val="24"/>
          <w:szCs w:val="40"/>
        </w:rPr>
        <w:t>以下</w:t>
      </w:r>
      <w:r w:rsidRPr="00DB0DDD">
        <w:rPr>
          <w:rFonts w:ascii="ＭＳ 明朝" w:hAnsi="ＭＳ 明朝" w:cs="Courier New" w:hint="eastAsia"/>
          <w:sz w:val="24"/>
          <w:szCs w:val="40"/>
        </w:rPr>
        <w:t>をご参照ください。</w:t>
      </w:r>
    </w:p>
    <w:p w14:paraId="3FF1F141" w14:textId="77777777" w:rsidR="00966CCF" w:rsidRPr="00DB0DDD" w:rsidRDefault="00966CCF" w:rsidP="00966CCF">
      <w:pPr>
        <w:spacing w:afterLines="25" w:after="90" w:line="276" w:lineRule="auto"/>
        <w:ind w:left="480" w:hangingChars="200" w:hanging="480"/>
        <w:rPr>
          <w:rFonts w:ascii="ＭＳ 明朝" w:hAnsi="ＭＳ 明朝" w:cs="Courier New"/>
          <w:sz w:val="22"/>
          <w:szCs w:val="40"/>
        </w:rPr>
      </w:pPr>
      <w:r>
        <w:rPr>
          <w:rFonts w:ascii="ＭＳ 明朝" w:hAnsi="ＭＳ 明朝" w:cs="Courier New" w:hint="eastAsia"/>
          <w:sz w:val="24"/>
          <w:szCs w:val="40"/>
        </w:rPr>
        <w:t xml:space="preserve">　</w:t>
      </w:r>
      <w:r w:rsidRPr="00DB0DDD">
        <w:rPr>
          <w:rFonts w:ascii="ＭＳ 明朝" w:hAnsi="ＭＳ 明朝" w:cs="Courier New" w:hint="eastAsia"/>
          <w:sz w:val="22"/>
          <w:szCs w:val="40"/>
        </w:rPr>
        <w:t>■厚生労働省ホーム &gt; 政策について &gt;　審議会・研究会等 &gt; 子ども家庭局が実施する検討会 &gt; 保育士養成課程検討会（令和4年5月から）</w:t>
      </w:r>
    </w:p>
    <w:p w14:paraId="3FC11265" w14:textId="77777777" w:rsidR="00966CCF" w:rsidRDefault="00966CCF" w:rsidP="00966CCF">
      <w:pPr>
        <w:spacing w:afterLines="25" w:after="90" w:line="276" w:lineRule="auto"/>
        <w:ind w:firstLineChars="100" w:firstLine="220"/>
        <w:rPr>
          <w:rFonts w:ascii="ＭＳ 明朝" w:hAnsi="ＭＳ 明朝" w:cs="Courier New"/>
          <w:sz w:val="22"/>
          <w:szCs w:val="40"/>
        </w:rPr>
      </w:pPr>
      <w:r w:rsidRPr="00DB0DDD">
        <w:rPr>
          <w:rFonts w:ascii="ＭＳ 明朝" w:hAnsi="ＭＳ 明朝" w:cs="Courier New" w:hint="eastAsia"/>
          <w:sz w:val="22"/>
          <w:szCs w:val="40"/>
        </w:rPr>
        <w:t xml:space="preserve">　</w:t>
      </w:r>
      <w:hyperlink r:id="rId8" w:history="1">
        <w:r w:rsidRPr="009B7257">
          <w:rPr>
            <w:rStyle w:val="a3"/>
            <w:rFonts w:ascii="ＭＳ 明朝" w:hAnsi="ＭＳ 明朝" w:cs="Courier New" w:hint="eastAsia"/>
            <w:sz w:val="22"/>
            <w:szCs w:val="40"/>
          </w:rPr>
          <w:t>https://www.mhlw.go.jp/stf/25715.html</w:t>
        </w:r>
      </w:hyperlink>
    </w:p>
    <w:p w14:paraId="1DD10DC0" w14:textId="7C35A333" w:rsidR="00966CCF" w:rsidRDefault="00966CCF" w:rsidP="005D3A33">
      <w:pPr>
        <w:snapToGrid w:val="0"/>
        <w:rPr>
          <w:rFonts w:ascii="BIZ UDPゴシック" w:eastAsia="BIZ UDPゴシック" w:hAnsi="BIZ UDPゴシック" w:cs="Courier New"/>
          <w:b/>
          <w:sz w:val="32"/>
          <w:szCs w:val="40"/>
        </w:rPr>
      </w:pPr>
    </w:p>
    <w:p w14:paraId="6D73F47C" w14:textId="2D6C66C1" w:rsidR="00B74006" w:rsidRPr="00B74006" w:rsidRDefault="00B74006" w:rsidP="00B74006">
      <w:pPr>
        <w:adjustRightInd w:val="0"/>
        <w:rPr>
          <w:rFonts w:ascii="BIZ UDPゴシック" w:eastAsia="BIZ UDPゴシック" w:hAnsi="BIZ UDPゴシック" w:cs="Courier New"/>
          <w:b/>
          <w:sz w:val="40"/>
          <w:szCs w:val="40"/>
        </w:rPr>
      </w:pPr>
      <w:r w:rsidRPr="00B74006">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B74006">
        <w:rPr>
          <w:rFonts w:ascii="BIZ UDPゴシック" w:eastAsia="BIZ UDPゴシック" w:hAnsi="BIZ UDPゴシック" w:cs="Courier New" w:hint="eastAsia"/>
          <w:b/>
          <w:sz w:val="40"/>
          <w:szCs w:val="40"/>
        </w:rPr>
        <w:t>令和</w:t>
      </w:r>
      <w:r w:rsidRPr="00B74006">
        <w:rPr>
          <w:rFonts w:ascii="BIZ UDPゴシック" w:eastAsia="BIZ UDPゴシック" w:hAnsi="BIZ UDPゴシック" w:cs="Courier New"/>
          <w:b/>
          <w:sz w:val="40"/>
          <w:szCs w:val="40"/>
        </w:rPr>
        <w:t>4</w:t>
      </w:r>
      <w:r w:rsidRPr="00B74006">
        <w:rPr>
          <w:rFonts w:ascii="BIZ UDPゴシック" w:eastAsia="BIZ UDPゴシック" w:hAnsi="BIZ UDPゴシック" w:cs="Courier New" w:hint="eastAsia"/>
          <w:b/>
          <w:sz w:val="40"/>
          <w:szCs w:val="40"/>
        </w:rPr>
        <w:t xml:space="preserve">年度　</w:t>
      </w:r>
      <w:r w:rsidR="00246DD5">
        <w:rPr>
          <w:rFonts w:ascii="BIZ UDPゴシック" w:eastAsia="BIZ UDPゴシック" w:hAnsi="BIZ UDPゴシック" w:cs="Courier New" w:hint="eastAsia"/>
          <w:b/>
          <w:sz w:val="40"/>
          <w:szCs w:val="40"/>
        </w:rPr>
        <w:t xml:space="preserve">全国保育士会 </w:t>
      </w:r>
      <w:r w:rsidRPr="00B74006">
        <w:rPr>
          <w:rFonts w:ascii="BIZ UDPゴシック" w:eastAsia="BIZ UDPゴシック" w:hAnsi="BIZ UDPゴシック" w:cs="Courier New" w:hint="eastAsia"/>
          <w:b/>
          <w:sz w:val="40"/>
          <w:szCs w:val="40"/>
        </w:rPr>
        <w:t>食育推進研修会（</w:t>
      </w:r>
      <w:r w:rsidRPr="00B74006">
        <w:rPr>
          <w:rFonts w:ascii="BIZ UDPゴシック" w:eastAsia="BIZ UDPゴシック" w:hAnsi="BIZ UDPゴシック" w:cs="Courier New"/>
          <w:b/>
          <w:sz w:val="40"/>
          <w:szCs w:val="40"/>
        </w:rPr>
        <w:t>Web</w:t>
      </w:r>
      <w:r w:rsidRPr="00B74006">
        <w:rPr>
          <w:rFonts w:ascii="BIZ UDPゴシック" w:eastAsia="BIZ UDPゴシック" w:hAnsi="BIZ UDPゴシック" w:cs="Courier New" w:hint="eastAsia"/>
          <w:b/>
          <w:sz w:val="40"/>
          <w:szCs w:val="40"/>
        </w:rPr>
        <w:t>）開催のご案内／</w:t>
      </w:r>
      <w:r w:rsidRPr="00B74006">
        <w:rPr>
          <w:rFonts w:ascii="BIZ UDPゴシック" w:eastAsia="BIZ UDPゴシック" w:hAnsi="BIZ UDPゴシック" w:cs="Courier New" w:hint="eastAsia"/>
          <w:b/>
          <w:sz w:val="32"/>
          <w:szCs w:val="32"/>
        </w:rPr>
        <w:t>８月１日（月）開催</w:t>
      </w:r>
    </w:p>
    <w:p w14:paraId="0B8F1A62" w14:textId="77777777" w:rsidR="00B74006" w:rsidRDefault="00B74006" w:rsidP="00B74006">
      <w:pPr>
        <w:adjustRightInd w:val="0"/>
        <w:snapToGrid w:val="0"/>
        <w:spacing w:beforeLines="50" w:before="180" w:afterLines="25" w:after="90" w:line="300" w:lineRule="auto"/>
        <w:ind w:firstLineChars="100" w:firstLine="240"/>
        <w:rPr>
          <w:rFonts w:cs="ＭＳ 明朝"/>
          <w:bCs/>
          <w:sz w:val="24"/>
        </w:rPr>
      </w:pPr>
      <w:r>
        <w:rPr>
          <w:rFonts w:cs="ＭＳ 明朝" w:hint="eastAsia"/>
          <w:bCs/>
          <w:sz w:val="24"/>
        </w:rPr>
        <w:lastRenderedPageBreak/>
        <w:t>全国保育士会では、「</w:t>
      </w:r>
      <w:r w:rsidRPr="00592C39">
        <w:rPr>
          <w:rFonts w:cs="ＭＳ 明朝" w:hint="eastAsia"/>
          <w:bCs/>
          <w:sz w:val="24"/>
        </w:rPr>
        <w:t>令和</w:t>
      </w:r>
      <w:r w:rsidRPr="00592C39">
        <w:rPr>
          <w:rFonts w:cs="ＭＳ 明朝" w:hint="eastAsia"/>
          <w:bCs/>
          <w:sz w:val="24"/>
        </w:rPr>
        <w:t>4</w:t>
      </w:r>
      <w:r w:rsidRPr="00592C39">
        <w:rPr>
          <w:rFonts w:cs="ＭＳ 明朝" w:hint="eastAsia"/>
          <w:bCs/>
          <w:sz w:val="24"/>
        </w:rPr>
        <w:t>年度</w:t>
      </w:r>
      <w:r>
        <w:rPr>
          <w:rFonts w:cs="ＭＳ 明朝" w:hint="eastAsia"/>
          <w:bCs/>
          <w:sz w:val="24"/>
        </w:rPr>
        <w:t xml:space="preserve">　</w:t>
      </w:r>
      <w:r w:rsidRPr="00592C39">
        <w:rPr>
          <w:rFonts w:cs="ＭＳ 明朝" w:hint="eastAsia"/>
          <w:bCs/>
          <w:sz w:val="24"/>
        </w:rPr>
        <w:t>食育推進研修会（</w:t>
      </w:r>
      <w:r w:rsidRPr="00592C39">
        <w:rPr>
          <w:rFonts w:cs="ＭＳ 明朝" w:hint="eastAsia"/>
          <w:bCs/>
          <w:sz w:val="24"/>
        </w:rPr>
        <w:t>Web</w:t>
      </w:r>
      <w:r w:rsidRPr="00592C39">
        <w:rPr>
          <w:rFonts w:cs="ＭＳ 明朝" w:hint="eastAsia"/>
          <w:bCs/>
          <w:sz w:val="24"/>
        </w:rPr>
        <w:t>）</w:t>
      </w:r>
      <w:r>
        <w:rPr>
          <w:rFonts w:cs="ＭＳ 明朝" w:hint="eastAsia"/>
          <w:bCs/>
          <w:sz w:val="24"/>
        </w:rPr>
        <w:t>」を</w:t>
      </w:r>
      <w:r>
        <w:rPr>
          <w:rFonts w:cs="ＭＳ 明朝" w:hint="eastAsia"/>
          <w:bCs/>
          <w:sz w:val="24"/>
        </w:rPr>
        <w:t>8</w:t>
      </w:r>
      <w:r>
        <w:rPr>
          <w:rFonts w:cs="ＭＳ 明朝" w:hint="eastAsia"/>
          <w:bCs/>
          <w:sz w:val="24"/>
        </w:rPr>
        <w:t>月</w:t>
      </w:r>
      <w:r>
        <w:rPr>
          <w:rFonts w:cs="ＭＳ 明朝" w:hint="eastAsia"/>
          <w:bCs/>
          <w:sz w:val="24"/>
        </w:rPr>
        <w:t>1</w:t>
      </w:r>
      <w:r>
        <w:rPr>
          <w:rFonts w:cs="ＭＳ 明朝" w:hint="eastAsia"/>
          <w:bCs/>
          <w:sz w:val="24"/>
        </w:rPr>
        <w:t>日（月）に開催します（新型コロナウイルス感染症の感染拡大防止のため、令和３年度に引き続き</w:t>
      </w:r>
      <w:r>
        <w:rPr>
          <w:rFonts w:cs="ＭＳ 明朝" w:hint="eastAsia"/>
          <w:bCs/>
          <w:sz w:val="24"/>
        </w:rPr>
        <w:t>Zoom</w:t>
      </w:r>
      <w:r>
        <w:rPr>
          <w:rFonts w:cs="ＭＳ 明朝" w:hint="eastAsia"/>
          <w:bCs/>
          <w:sz w:val="24"/>
        </w:rPr>
        <w:t>を使用したオンラインによるライブ配信で実施）。</w:t>
      </w:r>
    </w:p>
    <w:p w14:paraId="0BF3D707" w14:textId="77777777" w:rsidR="00B74006" w:rsidRDefault="00B74006" w:rsidP="00B74006">
      <w:pPr>
        <w:adjustRightInd w:val="0"/>
        <w:snapToGrid w:val="0"/>
        <w:spacing w:afterLines="25" w:after="90" w:line="300" w:lineRule="auto"/>
        <w:ind w:firstLineChars="100" w:firstLine="240"/>
        <w:rPr>
          <w:rFonts w:cs="ＭＳ 明朝"/>
          <w:bCs/>
          <w:sz w:val="24"/>
        </w:rPr>
      </w:pPr>
      <w:r w:rsidRPr="00592C39">
        <w:rPr>
          <w:rFonts w:cs="ＭＳ 明朝" w:hint="eastAsia"/>
          <w:bCs/>
          <w:sz w:val="24"/>
        </w:rPr>
        <w:t>本研修会は、昨今の子どもの食育をとりまく課題</w:t>
      </w:r>
      <w:r>
        <w:rPr>
          <w:rFonts w:cs="ＭＳ 明朝" w:hint="eastAsia"/>
          <w:bCs/>
          <w:sz w:val="24"/>
        </w:rPr>
        <w:t>の</w:t>
      </w:r>
      <w:r w:rsidRPr="00592C39">
        <w:rPr>
          <w:rFonts w:cs="ＭＳ 明朝" w:hint="eastAsia"/>
          <w:bCs/>
          <w:sz w:val="24"/>
        </w:rPr>
        <w:t>共有をはかり、コロナ禍での食育のあり方や口腔機能の発達段階に応じた食育、食育計画をもとにした食育実践等を学ぶとともに、保育所・認定こども園等における食育の意義や役割を考え、保育の質を向上させることを目的に開催します。</w:t>
      </w:r>
    </w:p>
    <w:p w14:paraId="248CEE94" w14:textId="77777777" w:rsidR="00B74006" w:rsidRDefault="00B74006" w:rsidP="00B74006">
      <w:pPr>
        <w:adjustRightInd w:val="0"/>
        <w:snapToGrid w:val="0"/>
        <w:spacing w:afterLines="25" w:after="90" w:line="300" w:lineRule="auto"/>
        <w:ind w:firstLineChars="100" w:firstLine="240"/>
        <w:rPr>
          <w:rFonts w:ascii="ＭＳ 明朝" w:hAnsi="ＭＳ 明朝" w:cs="ＭＳ 明朝"/>
          <w:bCs/>
          <w:snapToGrid w:val="0"/>
          <w:color w:val="000000"/>
          <w:sz w:val="24"/>
        </w:rPr>
      </w:pPr>
      <w:r>
        <w:rPr>
          <w:rFonts w:ascii="ＭＳ 明朝" w:hAnsi="ＭＳ 明朝" w:cs="ＭＳ 明朝" w:hint="eastAsia"/>
          <w:bCs/>
          <w:snapToGrid w:val="0"/>
          <w:color w:val="000000"/>
          <w:sz w:val="24"/>
        </w:rPr>
        <w:t>人が</w:t>
      </w:r>
      <w:r w:rsidRPr="00DF5385">
        <w:rPr>
          <w:rFonts w:ascii="ＭＳ 明朝" w:hAnsi="ＭＳ 明朝" w:cs="ＭＳ 明朝" w:hint="eastAsia"/>
          <w:bCs/>
          <w:snapToGrid w:val="0"/>
          <w:color w:val="000000"/>
          <w:sz w:val="24"/>
        </w:rPr>
        <w:t>生きる</w:t>
      </w:r>
      <w:r>
        <w:rPr>
          <w:rFonts w:ascii="ＭＳ 明朝" w:hAnsi="ＭＳ 明朝" w:cs="ＭＳ 明朝" w:hint="eastAsia"/>
          <w:bCs/>
          <w:snapToGrid w:val="0"/>
          <w:color w:val="000000"/>
          <w:sz w:val="24"/>
        </w:rPr>
        <w:t>うえ</w:t>
      </w:r>
      <w:r w:rsidRPr="00DF5385">
        <w:rPr>
          <w:rFonts w:ascii="ＭＳ 明朝" w:hAnsi="ＭＳ 明朝" w:cs="ＭＳ 明朝" w:hint="eastAsia"/>
          <w:bCs/>
          <w:snapToGrid w:val="0"/>
          <w:color w:val="000000"/>
          <w:sz w:val="24"/>
        </w:rPr>
        <w:t>での基礎</w:t>
      </w:r>
      <w:r>
        <w:rPr>
          <w:rFonts w:ascii="ＭＳ 明朝" w:hAnsi="ＭＳ 明朝" w:cs="ＭＳ 明朝" w:hint="eastAsia"/>
          <w:bCs/>
          <w:snapToGrid w:val="0"/>
          <w:color w:val="000000"/>
          <w:sz w:val="24"/>
        </w:rPr>
        <w:t>、基盤</w:t>
      </w:r>
      <w:r w:rsidRPr="00DF5385">
        <w:rPr>
          <w:rFonts w:ascii="ＭＳ 明朝" w:hAnsi="ＭＳ 明朝" w:cs="ＭＳ 明朝" w:hint="eastAsia"/>
          <w:bCs/>
          <w:snapToGrid w:val="0"/>
          <w:color w:val="000000"/>
          <w:sz w:val="24"/>
        </w:rPr>
        <w:t>となる</w:t>
      </w:r>
      <w:r>
        <w:rPr>
          <w:rFonts w:ascii="ＭＳ 明朝" w:hAnsi="ＭＳ 明朝" w:cs="ＭＳ 明朝" w:hint="eastAsia"/>
          <w:bCs/>
          <w:snapToGrid w:val="0"/>
          <w:color w:val="000000"/>
          <w:sz w:val="24"/>
        </w:rPr>
        <w:t>乳幼児期の「食育」について、基本的な知識から「</w:t>
      </w:r>
      <w:r w:rsidRPr="00B726B7">
        <w:rPr>
          <w:rFonts w:cs="ＭＳ 明朝"/>
          <w:bCs/>
          <w:snapToGrid w:val="0"/>
          <w:color w:val="000000"/>
          <w:sz w:val="24"/>
        </w:rPr>
        <w:t>with</w:t>
      </w:r>
      <w:r>
        <w:rPr>
          <w:rFonts w:ascii="ＭＳ 明朝" w:hAnsi="ＭＳ 明朝" w:cs="ＭＳ 明朝" w:hint="eastAsia"/>
          <w:bCs/>
          <w:snapToGrid w:val="0"/>
          <w:color w:val="000000"/>
          <w:sz w:val="24"/>
        </w:rPr>
        <w:t>コロナ」時代の今に活きる具体例まで学べる内容です。</w:t>
      </w:r>
    </w:p>
    <w:p w14:paraId="4DA95EBC" w14:textId="77777777" w:rsidR="00B74006" w:rsidRDefault="00B74006" w:rsidP="00B74006">
      <w:pPr>
        <w:adjustRightInd w:val="0"/>
        <w:snapToGrid w:val="0"/>
        <w:spacing w:afterLines="25" w:after="90" w:line="300" w:lineRule="auto"/>
        <w:ind w:firstLineChars="100" w:firstLine="240"/>
        <w:rPr>
          <w:rFonts w:ascii="ＭＳ 明朝" w:hAnsi="ＭＳ 明朝" w:cs="ＭＳ 明朝"/>
          <w:bCs/>
          <w:snapToGrid w:val="0"/>
          <w:color w:val="000000"/>
          <w:sz w:val="24"/>
        </w:rPr>
      </w:pPr>
      <w:r>
        <w:rPr>
          <w:rFonts w:ascii="ＭＳ 明朝" w:hAnsi="ＭＳ 明朝" w:cs="ＭＳ 明朝" w:hint="eastAsia"/>
          <w:bCs/>
          <w:snapToGrid w:val="0"/>
          <w:color w:val="000000"/>
          <w:sz w:val="24"/>
        </w:rPr>
        <w:t>是非ご参加ください。</w:t>
      </w:r>
    </w:p>
    <w:p w14:paraId="75A42A42" w14:textId="77777777" w:rsidR="00B74006" w:rsidRDefault="00B74006" w:rsidP="00B74006">
      <w:pPr>
        <w:adjustRightInd w:val="0"/>
        <w:snapToGrid w:val="0"/>
        <w:spacing w:afterLines="25" w:after="90" w:line="300" w:lineRule="auto"/>
        <w:rPr>
          <w:rFonts w:ascii="ＭＳ 明朝" w:hAnsi="ＭＳ 明朝" w:cs="ＭＳ 明朝"/>
          <w:bCs/>
          <w:snapToGrid w:val="0"/>
          <w:color w:val="000000"/>
          <w:sz w:val="24"/>
        </w:rPr>
      </w:pPr>
    </w:p>
    <w:tbl>
      <w:tblPr>
        <w:tblStyle w:val="a4"/>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7373"/>
      </w:tblGrid>
      <w:tr w:rsidR="00B74006" w14:paraId="17457B17" w14:textId="77777777" w:rsidTr="0027626B">
        <w:tc>
          <w:tcPr>
            <w:tcW w:w="1847" w:type="dxa"/>
          </w:tcPr>
          <w:p w14:paraId="35F62F9F" w14:textId="77777777" w:rsidR="00B74006" w:rsidRPr="00B74006" w:rsidRDefault="00B74006" w:rsidP="00B74006">
            <w:pPr>
              <w:adjustRightInd w:val="0"/>
              <w:snapToGrid w:val="0"/>
              <w:spacing w:afterLines="25" w:after="90" w:line="300" w:lineRule="auto"/>
              <w:rPr>
                <w:rFonts w:asciiTheme="majorEastAsia" w:eastAsiaTheme="majorEastAsia" w:hAnsiTheme="majorEastAsia" w:cs="ＭＳ 明朝"/>
                <w:bCs/>
                <w:snapToGrid w:val="0"/>
                <w:color w:val="000000"/>
                <w:sz w:val="24"/>
              </w:rPr>
            </w:pPr>
            <w:r w:rsidRPr="00727CF2">
              <w:rPr>
                <w:rFonts w:asciiTheme="majorEastAsia" w:eastAsiaTheme="majorEastAsia" w:hAnsiTheme="majorEastAsia" w:cs="ＭＳ 明朝" w:hint="eastAsia"/>
                <w:bCs/>
                <w:snapToGrid w:val="0"/>
                <w:color w:val="000000"/>
                <w:spacing w:val="75"/>
                <w:kern w:val="0"/>
                <w:sz w:val="24"/>
                <w:fitText w:val="1440" w:id="-1490896896"/>
              </w:rPr>
              <w:t>【日時</w:t>
            </w:r>
            <w:r w:rsidRPr="00727CF2">
              <w:rPr>
                <w:rFonts w:asciiTheme="majorEastAsia" w:eastAsiaTheme="majorEastAsia" w:hAnsiTheme="majorEastAsia" w:cs="ＭＳ 明朝" w:hint="eastAsia"/>
                <w:bCs/>
                <w:snapToGrid w:val="0"/>
                <w:color w:val="000000"/>
                <w:spacing w:val="15"/>
                <w:kern w:val="0"/>
                <w:sz w:val="24"/>
                <w:fitText w:val="1440" w:id="-1490896896"/>
              </w:rPr>
              <w:t>】</w:t>
            </w:r>
          </w:p>
        </w:tc>
        <w:tc>
          <w:tcPr>
            <w:tcW w:w="7475" w:type="dxa"/>
          </w:tcPr>
          <w:p w14:paraId="408DB42A" w14:textId="77777777" w:rsidR="00B74006" w:rsidRPr="009A3FAE" w:rsidRDefault="00B74006" w:rsidP="00B74006">
            <w:pPr>
              <w:adjustRightInd w:val="0"/>
              <w:snapToGrid w:val="0"/>
              <w:spacing w:afterLines="25" w:after="90" w:line="300" w:lineRule="auto"/>
              <w:rPr>
                <w:rFonts w:cs="ＭＳ 明朝"/>
                <w:bCs/>
                <w:snapToGrid w:val="0"/>
                <w:color w:val="000000"/>
                <w:sz w:val="24"/>
              </w:rPr>
            </w:pPr>
            <w:r w:rsidRPr="009A3FAE">
              <w:rPr>
                <w:rFonts w:cs="ＭＳ 明朝"/>
                <w:bCs/>
                <w:snapToGrid w:val="0"/>
                <w:color w:val="000000"/>
                <w:sz w:val="24"/>
              </w:rPr>
              <w:t>令和</w:t>
            </w:r>
            <w:r w:rsidRPr="009A3FAE">
              <w:rPr>
                <w:rFonts w:cs="ＭＳ 明朝"/>
                <w:bCs/>
                <w:snapToGrid w:val="0"/>
                <w:color w:val="000000"/>
                <w:sz w:val="24"/>
              </w:rPr>
              <w:t>4</w:t>
            </w:r>
            <w:r w:rsidRPr="009A3FAE">
              <w:rPr>
                <w:rFonts w:cs="ＭＳ 明朝"/>
                <w:bCs/>
                <w:snapToGrid w:val="0"/>
                <w:color w:val="000000"/>
                <w:sz w:val="24"/>
              </w:rPr>
              <w:t>年</w:t>
            </w:r>
            <w:r w:rsidRPr="009A3FAE">
              <w:rPr>
                <w:rFonts w:cs="ＭＳ 明朝"/>
                <w:bCs/>
                <w:snapToGrid w:val="0"/>
                <w:color w:val="000000"/>
                <w:sz w:val="24"/>
              </w:rPr>
              <w:t>8</w:t>
            </w:r>
            <w:r w:rsidRPr="009A3FAE">
              <w:rPr>
                <w:rFonts w:cs="ＭＳ 明朝"/>
                <w:bCs/>
                <w:snapToGrid w:val="0"/>
                <w:color w:val="000000"/>
                <w:sz w:val="24"/>
              </w:rPr>
              <w:t>月</w:t>
            </w:r>
            <w:r w:rsidRPr="009A3FAE">
              <w:rPr>
                <w:rFonts w:cs="ＭＳ 明朝"/>
                <w:bCs/>
                <w:snapToGrid w:val="0"/>
                <w:color w:val="000000"/>
                <w:sz w:val="24"/>
              </w:rPr>
              <w:t>1</w:t>
            </w:r>
            <w:r w:rsidRPr="009A3FAE">
              <w:rPr>
                <w:rFonts w:cs="ＭＳ 明朝"/>
                <w:bCs/>
                <w:snapToGrid w:val="0"/>
                <w:color w:val="000000"/>
                <w:sz w:val="24"/>
              </w:rPr>
              <w:t>日（月）</w:t>
            </w:r>
            <w:r w:rsidRPr="009A3FAE">
              <w:rPr>
                <w:rFonts w:cs="ＭＳ 明朝"/>
                <w:bCs/>
                <w:snapToGrid w:val="0"/>
                <w:color w:val="000000"/>
                <w:sz w:val="24"/>
              </w:rPr>
              <w:t>12</w:t>
            </w:r>
            <w:r w:rsidRPr="009A3FAE">
              <w:rPr>
                <w:rFonts w:cs="ＭＳ 明朝"/>
                <w:bCs/>
                <w:snapToGrid w:val="0"/>
                <w:color w:val="000000"/>
                <w:sz w:val="24"/>
              </w:rPr>
              <w:t>：</w:t>
            </w:r>
            <w:r w:rsidRPr="009A3FAE">
              <w:rPr>
                <w:rFonts w:cs="ＭＳ 明朝"/>
                <w:bCs/>
                <w:snapToGrid w:val="0"/>
                <w:color w:val="000000"/>
                <w:sz w:val="24"/>
              </w:rPr>
              <w:t xml:space="preserve">30 </w:t>
            </w:r>
            <w:r w:rsidRPr="009A3FAE">
              <w:rPr>
                <w:rFonts w:cs="ＭＳ 明朝"/>
                <w:bCs/>
                <w:snapToGrid w:val="0"/>
                <w:color w:val="000000"/>
                <w:sz w:val="24"/>
              </w:rPr>
              <w:t>～</w:t>
            </w:r>
            <w:r w:rsidRPr="009A3FAE">
              <w:rPr>
                <w:rFonts w:cs="ＭＳ 明朝"/>
                <w:bCs/>
                <w:snapToGrid w:val="0"/>
                <w:color w:val="000000"/>
                <w:sz w:val="24"/>
              </w:rPr>
              <w:t xml:space="preserve"> 17</w:t>
            </w:r>
            <w:r w:rsidRPr="009A3FAE">
              <w:rPr>
                <w:rFonts w:cs="ＭＳ 明朝"/>
                <w:bCs/>
                <w:snapToGrid w:val="0"/>
                <w:color w:val="000000"/>
                <w:sz w:val="24"/>
              </w:rPr>
              <w:t>：</w:t>
            </w:r>
            <w:r w:rsidRPr="009A3FAE">
              <w:rPr>
                <w:rFonts w:cs="ＭＳ 明朝"/>
                <w:bCs/>
                <w:snapToGrid w:val="0"/>
                <w:color w:val="000000"/>
                <w:sz w:val="24"/>
              </w:rPr>
              <w:t>00</w:t>
            </w:r>
          </w:p>
        </w:tc>
      </w:tr>
      <w:tr w:rsidR="00B74006" w14:paraId="6080DB2B" w14:textId="77777777" w:rsidTr="0027626B">
        <w:tc>
          <w:tcPr>
            <w:tcW w:w="1847" w:type="dxa"/>
          </w:tcPr>
          <w:p w14:paraId="5F8FCDF0" w14:textId="77777777" w:rsidR="00B74006" w:rsidRPr="00B74006" w:rsidRDefault="00B74006" w:rsidP="00B74006">
            <w:pPr>
              <w:adjustRightInd w:val="0"/>
              <w:snapToGrid w:val="0"/>
              <w:spacing w:afterLines="25" w:after="90" w:line="300" w:lineRule="auto"/>
              <w:rPr>
                <w:rFonts w:asciiTheme="majorEastAsia" w:eastAsiaTheme="majorEastAsia" w:hAnsiTheme="majorEastAsia" w:cs="ＭＳ 明朝"/>
                <w:bCs/>
                <w:snapToGrid w:val="0"/>
                <w:color w:val="000000"/>
                <w:sz w:val="24"/>
              </w:rPr>
            </w:pPr>
            <w:r w:rsidRPr="00B74006">
              <w:rPr>
                <w:rFonts w:asciiTheme="majorEastAsia" w:eastAsiaTheme="majorEastAsia" w:hAnsiTheme="majorEastAsia" w:cs="ＭＳ 明朝" w:hint="eastAsia"/>
                <w:bCs/>
                <w:snapToGrid w:val="0"/>
                <w:color w:val="000000"/>
                <w:kern w:val="0"/>
                <w:sz w:val="24"/>
                <w:fitText w:val="1440" w:id="-1490896895"/>
              </w:rPr>
              <w:t>【開催方法】</w:t>
            </w:r>
          </w:p>
        </w:tc>
        <w:tc>
          <w:tcPr>
            <w:tcW w:w="7475" w:type="dxa"/>
          </w:tcPr>
          <w:p w14:paraId="2ADC4CF3" w14:textId="77777777" w:rsidR="00B74006" w:rsidRPr="009A3FAE" w:rsidRDefault="00B74006" w:rsidP="00B74006">
            <w:pPr>
              <w:adjustRightInd w:val="0"/>
              <w:snapToGrid w:val="0"/>
              <w:spacing w:afterLines="25" w:after="90" w:line="300" w:lineRule="auto"/>
              <w:rPr>
                <w:rFonts w:cs="ＭＳ 明朝"/>
                <w:bCs/>
                <w:snapToGrid w:val="0"/>
                <w:color w:val="000000"/>
                <w:sz w:val="24"/>
              </w:rPr>
            </w:pPr>
            <w:r w:rsidRPr="009A3FAE">
              <w:rPr>
                <w:rFonts w:cs="ＭＳ 明朝"/>
                <w:bCs/>
                <w:snapToGrid w:val="0"/>
                <w:color w:val="000000"/>
                <w:sz w:val="24"/>
              </w:rPr>
              <w:t>Zoom</w:t>
            </w:r>
            <w:r w:rsidRPr="009A3FAE">
              <w:rPr>
                <w:rFonts w:cs="ＭＳ 明朝"/>
                <w:bCs/>
                <w:snapToGrid w:val="0"/>
                <w:color w:val="000000"/>
                <w:sz w:val="24"/>
              </w:rPr>
              <w:t>を使用したオンラインによるリアルタイム配信</w:t>
            </w:r>
          </w:p>
        </w:tc>
      </w:tr>
      <w:tr w:rsidR="00B74006" w14:paraId="70FFD2D5" w14:textId="77777777" w:rsidTr="0027626B">
        <w:tc>
          <w:tcPr>
            <w:tcW w:w="1847" w:type="dxa"/>
          </w:tcPr>
          <w:p w14:paraId="4A64F91B" w14:textId="77777777" w:rsidR="00B74006" w:rsidRPr="00B74006" w:rsidRDefault="00B74006" w:rsidP="00B74006">
            <w:pPr>
              <w:adjustRightInd w:val="0"/>
              <w:snapToGrid w:val="0"/>
              <w:spacing w:afterLines="25" w:after="90" w:line="300" w:lineRule="auto"/>
              <w:rPr>
                <w:rFonts w:asciiTheme="majorEastAsia" w:eastAsiaTheme="majorEastAsia" w:hAnsiTheme="majorEastAsia" w:cs="ＭＳ 明朝"/>
                <w:bCs/>
                <w:snapToGrid w:val="0"/>
                <w:color w:val="000000"/>
                <w:sz w:val="24"/>
              </w:rPr>
            </w:pPr>
            <w:r w:rsidRPr="00B74006">
              <w:rPr>
                <w:rFonts w:asciiTheme="majorEastAsia" w:eastAsiaTheme="majorEastAsia" w:hAnsiTheme="majorEastAsia" w:cs="ＭＳ 明朝" w:hint="eastAsia"/>
                <w:bCs/>
                <w:snapToGrid w:val="0"/>
                <w:color w:val="000000"/>
                <w:spacing w:val="30"/>
                <w:kern w:val="0"/>
                <w:sz w:val="24"/>
                <w:fitText w:val="1440" w:id="-1490896894"/>
              </w:rPr>
              <w:t>【参加費</w:t>
            </w:r>
            <w:r w:rsidRPr="00B74006">
              <w:rPr>
                <w:rFonts w:asciiTheme="majorEastAsia" w:eastAsiaTheme="majorEastAsia" w:hAnsiTheme="majorEastAsia" w:cs="ＭＳ 明朝" w:hint="eastAsia"/>
                <w:bCs/>
                <w:snapToGrid w:val="0"/>
                <w:color w:val="000000"/>
                <w:kern w:val="0"/>
                <w:sz w:val="24"/>
                <w:fitText w:val="1440" w:id="-1490896894"/>
              </w:rPr>
              <w:t>】</w:t>
            </w:r>
          </w:p>
        </w:tc>
        <w:tc>
          <w:tcPr>
            <w:tcW w:w="7475" w:type="dxa"/>
          </w:tcPr>
          <w:p w14:paraId="2ED65ECE" w14:textId="4F7FC311" w:rsidR="00B74006" w:rsidRPr="009A3FAE" w:rsidRDefault="00B74006" w:rsidP="00B74006">
            <w:pPr>
              <w:adjustRightInd w:val="0"/>
              <w:snapToGrid w:val="0"/>
              <w:spacing w:afterLines="25" w:after="90" w:line="300" w:lineRule="auto"/>
              <w:rPr>
                <w:rFonts w:cs="ＭＳ 明朝"/>
                <w:bCs/>
                <w:snapToGrid w:val="0"/>
                <w:color w:val="000000"/>
                <w:sz w:val="24"/>
              </w:rPr>
            </w:pPr>
            <w:r w:rsidRPr="009A3FAE">
              <w:rPr>
                <w:rFonts w:cs="ＭＳ 明朝"/>
                <w:bCs/>
                <w:snapToGrid w:val="0"/>
                <w:color w:val="000000"/>
                <w:sz w:val="24"/>
              </w:rPr>
              <w:t>4,500</w:t>
            </w:r>
            <w:r w:rsidRPr="009A3FAE">
              <w:rPr>
                <w:rFonts w:cs="ＭＳ 明朝"/>
                <w:bCs/>
                <w:snapToGrid w:val="0"/>
                <w:color w:val="000000"/>
                <w:sz w:val="24"/>
              </w:rPr>
              <w:t>円（お一人あたり。資料代込）</w:t>
            </w:r>
          </w:p>
        </w:tc>
      </w:tr>
      <w:tr w:rsidR="00B74006" w14:paraId="0CA13CF2" w14:textId="77777777" w:rsidTr="0027626B">
        <w:tc>
          <w:tcPr>
            <w:tcW w:w="1847" w:type="dxa"/>
          </w:tcPr>
          <w:p w14:paraId="214838F5" w14:textId="77777777" w:rsidR="00B74006" w:rsidRPr="00DF5385" w:rsidRDefault="00B74006" w:rsidP="0027626B">
            <w:pPr>
              <w:snapToGrid w:val="0"/>
              <w:spacing w:afterLines="25" w:after="90" w:line="300" w:lineRule="auto"/>
              <w:ind w:rightChars="-76" w:right="-160"/>
              <w:rPr>
                <w:rFonts w:ascii="ＭＳ ゴシック" w:eastAsia="ＭＳ ゴシック" w:hAnsi="ＭＳ ゴシック" w:cs="ＭＳ 明朝"/>
                <w:bCs/>
                <w:snapToGrid w:val="0"/>
                <w:color w:val="000000"/>
                <w:sz w:val="24"/>
              </w:rPr>
            </w:pPr>
            <w:r w:rsidRPr="006323F4">
              <w:rPr>
                <w:rFonts w:ascii="ＭＳ ゴシック" w:eastAsia="ＭＳ ゴシック" w:hAnsi="ＭＳ ゴシック" w:cs="ＭＳ 明朝" w:hint="eastAsia"/>
                <w:bCs/>
                <w:snapToGrid w:val="0"/>
                <w:color w:val="000000"/>
                <w:w w:val="85"/>
                <w:kern w:val="0"/>
                <w:sz w:val="24"/>
                <w:fitText w:val="1440" w:id="-1490896893"/>
              </w:rPr>
              <w:t>【プログラム</w:t>
            </w:r>
            <w:r w:rsidRPr="006323F4">
              <w:rPr>
                <w:rFonts w:ascii="ＭＳ ゴシック" w:eastAsia="ＭＳ ゴシック" w:hAnsi="ＭＳ ゴシック" w:cs="ＭＳ 明朝" w:hint="eastAsia"/>
                <w:bCs/>
                <w:snapToGrid w:val="0"/>
                <w:color w:val="000000"/>
                <w:spacing w:val="11"/>
                <w:w w:val="85"/>
                <w:kern w:val="0"/>
                <w:sz w:val="24"/>
                <w:fitText w:val="1440" w:id="-1490896893"/>
              </w:rPr>
              <w:t>】</w:t>
            </w:r>
          </w:p>
        </w:tc>
        <w:tc>
          <w:tcPr>
            <w:tcW w:w="7475" w:type="dxa"/>
          </w:tcPr>
          <w:p w14:paraId="6ABDC0FB" w14:textId="77777777" w:rsidR="00B74006" w:rsidRPr="0075397A" w:rsidRDefault="00B74006" w:rsidP="0027626B">
            <w:pPr>
              <w:snapToGrid w:val="0"/>
              <w:spacing w:line="320" w:lineRule="exact"/>
              <w:ind w:left="321" w:firstLineChars="767" w:firstLine="1841"/>
              <w:jc w:val="left"/>
              <w:rPr>
                <w:rFonts w:ascii="ＭＳ 明朝" w:hAnsi="ＭＳ 明朝"/>
                <w:color w:val="000000"/>
                <w:sz w:val="24"/>
              </w:rPr>
            </w:pPr>
          </w:p>
        </w:tc>
      </w:tr>
    </w:tbl>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29"/>
      </w:tblGrid>
      <w:tr w:rsidR="00B74006" w:rsidRPr="0009642E" w14:paraId="2ECEBEBD" w14:textId="77777777" w:rsidTr="0027626B">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20ABC8A3" w14:textId="77777777" w:rsidR="00B74006" w:rsidRPr="0009642E" w:rsidRDefault="00B74006" w:rsidP="0027626B">
            <w:pPr>
              <w:snapToGrid w:val="0"/>
              <w:contextualSpacing/>
              <w:jc w:val="center"/>
              <w:rPr>
                <w:rFonts w:ascii="ＭＳ ゴシック" w:eastAsia="ＭＳ ゴシック" w:hAnsi="ＭＳ ゴシック"/>
                <w:bCs/>
                <w:sz w:val="24"/>
              </w:rPr>
            </w:pPr>
            <w:r w:rsidRPr="0009642E">
              <w:rPr>
                <w:rFonts w:ascii="ＭＳ ゴシック" w:eastAsia="ＭＳ ゴシック" w:hAnsi="ＭＳ ゴシック"/>
                <w:bCs/>
                <w:sz w:val="24"/>
              </w:rPr>
              <w:t>時　　間</w:t>
            </w:r>
          </w:p>
        </w:tc>
        <w:tc>
          <w:tcPr>
            <w:tcW w:w="7229"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793CDBF2" w14:textId="77777777" w:rsidR="00B74006" w:rsidRPr="0009642E" w:rsidRDefault="00B74006" w:rsidP="0027626B">
            <w:pPr>
              <w:snapToGrid w:val="0"/>
              <w:contextualSpacing/>
              <w:jc w:val="center"/>
              <w:rPr>
                <w:rFonts w:ascii="ＭＳ ゴシック" w:eastAsia="ＭＳ ゴシック" w:hAnsi="ＭＳ ゴシック"/>
                <w:bCs/>
                <w:sz w:val="24"/>
              </w:rPr>
            </w:pPr>
            <w:r w:rsidRPr="0009642E">
              <w:rPr>
                <w:rFonts w:ascii="ＭＳ ゴシック" w:eastAsia="ＭＳ ゴシック" w:hAnsi="ＭＳ ゴシック"/>
                <w:bCs/>
                <w:sz w:val="24"/>
              </w:rPr>
              <w:t>内　　容</w:t>
            </w:r>
          </w:p>
        </w:tc>
      </w:tr>
      <w:tr w:rsidR="00B74006" w:rsidRPr="00F14443" w14:paraId="2C11FDED" w14:textId="77777777" w:rsidTr="0027626B">
        <w:trPr>
          <w:trHeight w:val="414"/>
        </w:trPr>
        <w:tc>
          <w:tcPr>
            <w:tcW w:w="1701" w:type="dxa"/>
            <w:tcBorders>
              <w:top w:val="single" w:sz="4" w:space="0" w:color="auto"/>
              <w:left w:val="single" w:sz="4" w:space="0" w:color="auto"/>
              <w:bottom w:val="single" w:sz="4" w:space="0" w:color="auto"/>
              <w:right w:val="single" w:sz="4" w:space="0" w:color="auto"/>
            </w:tcBorders>
            <w:vAlign w:val="center"/>
            <w:hideMark/>
          </w:tcPr>
          <w:p w14:paraId="4C781AD2" w14:textId="77777777" w:rsidR="00B74006" w:rsidRPr="00F14443" w:rsidRDefault="00B74006" w:rsidP="0027626B">
            <w:pPr>
              <w:snapToGrid w:val="0"/>
              <w:contextualSpacing/>
              <w:rPr>
                <w:bCs/>
                <w:sz w:val="24"/>
              </w:rPr>
            </w:pPr>
            <w:r w:rsidRPr="00F14443">
              <w:rPr>
                <w:bCs/>
                <w:sz w:val="24"/>
              </w:rPr>
              <w:t>12:</w:t>
            </w:r>
            <w:r w:rsidRPr="00F14443">
              <w:rPr>
                <w:rFonts w:hint="eastAsia"/>
                <w:bCs/>
                <w:sz w:val="24"/>
              </w:rPr>
              <w:t>0</w:t>
            </w:r>
            <w:r w:rsidRPr="00F14443">
              <w:rPr>
                <w:bCs/>
                <w:sz w:val="24"/>
              </w:rPr>
              <w:t>0</w:t>
            </w:r>
            <w:r w:rsidRPr="00F14443">
              <w:rPr>
                <w:bCs/>
                <w:sz w:val="24"/>
              </w:rPr>
              <w:t>～</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6A9D30A" w14:textId="77777777" w:rsidR="00B74006" w:rsidRPr="00F14443" w:rsidRDefault="00B74006" w:rsidP="0027626B">
            <w:pPr>
              <w:snapToGrid w:val="0"/>
              <w:contextualSpacing/>
              <w:rPr>
                <w:bCs/>
                <w:sz w:val="24"/>
                <w:u w:val="single"/>
              </w:rPr>
            </w:pPr>
            <w:r w:rsidRPr="00F14443">
              <w:rPr>
                <w:bCs/>
                <w:sz w:val="24"/>
              </w:rPr>
              <w:t>受付開始</w:t>
            </w:r>
          </w:p>
        </w:tc>
      </w:tr>
      <w:tr w:rsidR="00B74006" w:rsidRPr="00F14443" w14:paraId="50085E34" w14:textId="77777777" w:rsidTr="0027626B">
        <w:trPr>
          <w:trHeight w:val="1554"/>
        </w:trPr>
        <w:tc>
          <w:tcPr>
            <w:tcW w:w="1701" w:type="dxa"/>
            <w:tcBorders>
              <w:top w:val="single" w:sz="4" w:space="0" w:color="auto"/>
              <w:left w:val="single" w:sz="4" w:space="0" w:color="auto"/>
              <w:bottom w:val="single" w:sz="4" w:space="0" w:color="auto"/>
              <w:right w:val="single" w:sz="4" w:space="0" w:color="auto"/>
            </w:tcBorders>
            <w:vAlign w:val="center"/>
            <w:hideMark/>
          </w:tcPr>
          <w:p w14:paraId="49473807" w14:textId="77777777" w:rsidR="00B74006" w:rsidRPr="00F14443" w:rsidRDefault="00B74006" w:rsidP="0027626B">
            <w:pPr>
              <w:snapToGrid w:val="0"/>
              <w:contextualSpacing/>
              <w:rPr>
                <w:bCs/>
                <w:sz w:val="24"/>
              </w:rPr>
            </w:pPr>
            <w:r w:rsidRPr="00F14443">
              <w:rPr>
                <w:bCs/>
                <w:sz w:val="24"/>
              </w:rPr>
              <w:t>1</w:t>
            </w:r>
            <w:r w:rsidRPr="00F14443">
              <w:rPr>
                <w:rFonts w:hint="eastAsia"/>
                <w:bCs/>
                <w:sz w:val="24"/>
              </w:rPr>
              <w:t>2</w:t>
            </w:r>
            <w:r w:rsidRPr="00F14443">
              <w:rPr>
                <w:bCs/>
                <w:sz w:val="24"/>
              </w:rPr>
              <w:t>:</w:t>
            </w:r>
            <w:r w:rsidRPr="00F14443">
              <w:rPr>
                <w:rFonts w:hint="eastAsia"/>
                <w:bCs/>
                <w:sz w:val="24"/>
              </w:rPr>
              <w:t>3</w:t>
            </w:r>
            <w:r w:rsidRPr="00F14443">
              <w:rPr>
                <w:bCs/>
                <w:sz w:val="24"/>
              </w:rPr>
              <w:t>0</w:t>
            </w:r>
            <w:r w:rsidRPr="00F14443">
              <w:rPr>
                <w:bCs/>
                <w:sz w:val="24"/>
              </w:rPr>
              <w:t>～</w:t>
            </w:r>
            <w:r w:rsidRPr="00F14443">
              <w:rPr>
                <w:bCs/>
                <w:sz w:val="24"/>
              </w:rPr>
              <w:t>1</w:t>
            </w:r>
            <w:r w:rsidRPr="00F14443">
              <w:rPr>
                <w:rFonts w:hint="eastAsia"/>
                <w:bCs/>
                <w:sz w:val="24"/>
              </w:rPr>
              <w:t>2</w:t>
            </w:r>
            <w:r w:rsidRPr="00F14443">
              <w:rPr>
                <w:bCs/>
                <w:sz w:val="24"/>
              </w:rPr>
              <w:t>:</w:t>
            </w:r>
            <w:r w:rsidRPr="00F14443">
              <w:rPr>
                <w:rFonts w:hint="eastAsia"/>
                <w:bCs/>
                <w:sz w:val="24"/>
              </w:rPr>
              <w:t>4</w:t>
            </w:r>
            <w:r w:rsidRPr="00F14443">
              <w:rPr>
                <w:bCs/>
                <w:sz w:val="24"/>
              </w:rPr>
              <w:t>5</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C3D3098" w14:textId="77777777" w:rsidR="00B74006" w:rsidRPr="00F14443" w:rsidRDefault="00B74006" w:rsidP="0027626B">
            <w:pPr>
              <w:snapToGrid w:val="0"/>
              <w:spacing w:line="276" w:lineRule="auto"/>
              <w:contextualSpacing/>
              <w:rPr>
                <w:bCs/>
                <w:sz w:val="24"/>
              </w:rPr>
            </w:pPr>
            <w:r w:rsidRPr="00F14443">
              <w:rPr>
                <w:bCs/>
                <w:sz w:val="24"/>
              </w:rPr>
              <w:t>「全国保育士会　倫理綱領」唱和</w:t>
            </w:r>
          </w:p>
          <w:p w14:paraId="627E1F11" w14:textId="77777777" w:rsidR="00B74006" w:rsidRPr="00F14443" w:rsidRDefault="00B74006" w:rsidP="0027626B">
            <w:pPr>
              <w:snapToGrid w:val="0"/>
              <w:spacing w:line="276" w:lineRule="auto"/>
              <w:contextualSpacing/>
              <w:rPr>
                <w:bCs/>
                <w:sz w:val="24"/>
              </w:rPr>
            </w:pPr>
            <w:r w:rsidRPr="00F14443">
              <w:rPr>
                <w:bCs/>
                <w:sz w:val="24"/>
              </w:rPr>
              <w:t>「全国保育士会　食育推進ビジョン」唱和</w:t>
            </w:r>
          </w:p>
          <w:p w14:paraId="1B7AC5F1" w14:textId="77777777" w:rsidR="00B74006" w:rsidRPr="00F14443" w:rsidRDefault="00B74006" w:rsidP="0027626B">
            <w:pPr>
              <w:snapToGrid w:val="0"/>
              <w:spacing w:line="276" w:lineRule="auto"/>
              <w:contextualSpacing/>
              <w:rPr>
                <w:bCs/>
                <w:sz w:val="24"/>
              </w:rPr>
            </w:pPr>
            <w:r w:rsidRPr="00F14443">
              <w:rPr>
                <w:bCs/>
                <w:sz w:val="24"/>
              </w:rPr>
              <w:t>開会あいさつ　全国保育士会</w:t>
            </w:r>
          </w:p>
        </w:tc>
      </w:tr>
      <w:tr w:rsidR="00B74006" w:rsidRPr="00F14443" w14:paraId="6A7DA38B" w14:textId="77777777" w:rsidTr="0027626B">
        <w:trPr>
          <w:trHeight w:val="603"/>
        </w:trPr>
        <w:tc>
          <w:tcPr>
            <w:tcW w:w="1701" w:type="dxa"/>
            <w:tcBorders>
              <w:top w:val="single" w:sz="4" w:space="0" w:color="auto"/>
              <w:left w:val="single" w:sz="4" w:space="0" w:color="auto"/>
              <w:bottom w:val="single" w:sz="4" w:space="0" w:color="auto"/>
              <w:right w:val="single" w:sz="4" w:space="0" w:color="auto"/>
            </w:tcBorders>
            <w:vAlign w:val="center"/>
          </w:tcPr>
          <w:p w14:paraId="6C12DECF" w14:textId="77777777" w:rsidR="00B74006" w:rsidRPr="00F14443" w:rsidRDefault="00B74006" w:rsidP="0027626B">
            <w:pPr>
              <w:snapToGrid w:val="0"/>
              <w:contextualSpacing/>
              <w:rPr>
                <w:bCs/>
                <w:sz w:val="24"/>
              </w:rPr>
            </w:pPr>
            <w:r w:rsidRPr="00F14443">
              <w:rPr>
                <w:bCs/>
                <w:sz w:val="24"/>
              </w:rPr>
              <w:t>1</w:t>
            </w:r>
            <w:r w:rsidRPr="00F14443">
              <w:rPr>
                <w:rFonts w:hint="eastAsia"/>
                <w:bCs/>
                <w:sz w:val="24"/>
              </w:rPr>
              <w:t>2</w:t>
            </w:r>
            <w:r w:rsidRPr="00F14443">
              <w:rPr>
                <w:bCs/>
                <w:sz w:val="24"/>
              </w:rPr>
              <w:t>:</w:t>
            </w:r>
            <w:r w:rsidRPr="00F14443">
              <w:rPr>
                <w:rFonts w:hint="eastAsia"/>
                <w:bCs/>
                <w:sz w:val="24"/>
              </w:rPr>
              <w:t>4</w:t>
            </w:r>
            <w:r w:rsidRPr="00F14443">
              <w:rPr>
                <w:bCs/>
                <w:sz w:val="24"/>
              </w:rPr>
              <w:t>5</w:t>
            </w:r>
            <w:r w:rsidRPr="00F14443">
              <w:rPr>
                <w:bCs/>
                <w:sz w:val="24"/>
              </w:rPr>
              <w:t>～</w:t>
            </w:r>
            <w:r w:rsidRPr="00F14443">
              <w:rPr>
                <w:bCs/>
                <w:sz w:val="24"/>
              </w:rPr>
              <w:t>13:</w:t>
            </w:r>
            <w:r w:rsidRPr="00F14443">
              <w:rPr>
                <w:rFonts w:hint="eastAsia"/>
                <w:bCs/>
                <w:sz w:val="24"/>
              </w:rPr>
              <w:t>0</w:t>
            </w:r>
            <w:r w:rsidRPr="00F14443">
              <w:rPr>
                <w:bCs/>
                <w:sz w:val="24"/>
              </w:rPr>
              <w:t>0</w:t>
            </w:r>
          </w:p>
        </w:tc>
        <w:tc>
          <w:tcPr>
            <w:tcW w:w="7229" w:type="dxa"/>
            <w:tcBorders>
              <w:top w:val="single" w:sz="4" w:space="0" w:color="auto"/>
              <w:left w:val="single" w:sz="4" w:space="0" w:color="auto"/>
              <w:bottom w:val="single" w:sz="4" w:space="0" w:color="auto"/>
              <w:right w:val="single" w:sz="4" w:space="0" w:color="auto"/>
            </w:tcBorders>
            <w:vAlign w:val="center"/>
          </w:tcPr>
          <w:p w14:paraId="2AFA96F3" w14:textId="77777777" w:rsidR="00B74006" w:rsidRPr="00F14443" w:rsidRDefault="00B74006" w:rsidP="0027626B">
            <w:pPr>
              <w:snapToGrid w:val="0"/>
              <w:contextualSpacing/>
              <w:rPr>
                <w:bCs/>
                <w:sz w:val="24"/>
              </w:rPr>
            </w:pPr>
            <w:r w:rsidRPr="00F14443">
              <w:rPr>
                <w:bCs/>
                <w:sz w:val="24"/>
              </w:rPr>
              <w:t>「全国保育士会　食育推進ビジョン」について</w:t>
            </w:r>
          </w:p>
        </w:tc>
      </w:tr>
      <w:tr w:rsidR="00B74006" w:rsidRPr="00F14443" w14:paraId="68095AB6" w14:textId="77777777" w:rsidTr="0027626B">
        <w:trPr>
          <w:trHeight w:val="1283"/>
        </w:trPr>
        <w:tc>
          <w:tcPr>
            <w:tcW w:w="1701" w:type="dxa"/>
            <w:tcBorders>
              <w:top w:val="single" w:sz="4" w:space="0" w:color="auto"/>
              <w:left w:val="single" w:sz="4" w:space="0" w:color="auto"/>
              <w:bottom w:val="single" w:sz="4" w:space="0" w:color="auto"/>
              <w:right w:val="single" w:sz="4" w:space="0" w:color="auto"/>
            </w:tcBorders>
            <w:vAlign w:val="center"/>
            <w:hideMark/>
          </w:tcPr>
          <w:p w14:paraId="70F7FF55" w14:textId="77777777" w:rsidR="00B74006" w:rsidRPr="00F14443" w:rsidRDefault="00B74006" w:rsidP="0027626B">
            <w:pPr>
              <w:snapToGrid w:val="0"/>
              <w:contextualSpacing/>
              <w:rPr>
                <w:bCs/>
                <w:sz w:val="24"/>
              </w:rPr>
            </w:pPr>
            <w:r w:rsidRPr="00F14443">
              <w:rPr>
                <w:bCs/>
                <w:sz w:val="24"/>
              </w:rPr>
              <w:t>13:</w:t>
            </w:r>
            <w:r w:rsidRPr="00F14443">
              <w:rPr>
                <w:rFonts w:hint="eastAsia"/>
                <w:bCs/>
                <w:sz w:val="24"/>
              </w:rPr>
              <w:t>0</w:t>
            </w:r>
            <w:r w:rsidRPr="00F14443">
              <w:rPr>
                <w:bCs/>
                <w:sz w:val="24"/>
              </w:rPr>
              <w:t>0</w:t>
            </w:r>
            <w:r w:rsidRPr="00F14443">
              <w:rPr>
                <w:bCs/>
                <w:sz w:val="24"/>
              </w:rPr>
              <w:t>～</w:t>
            </w:r>
            <w:r w:rsidRPr="00F14443">
              <w:rPr>
                <w:bCs/>
                <w:sz w:val="24"/>
              </w:rPr>
              <w:t>14:</w:t>
            </w:r>
            <w:r w:rsidRPr="00F14443">
              <w:rPr>
                <w:rFonts w:hint="eastAsia"/>
                <w:bCs/>
                <w:sz w:val="24"/>
              </w:rPr>
              <w:t>00</w:t>
            </w:r>
          </w:p>
          <w:p w14:paraId="750B5909" w14:textId="77777777" w:rsidR="00B74006" w:rsidRPr="00F14443" w:rsidRDefault="00B74006" w:rsidP="0027626B">
            <w:pPr>
              <w:snapToGrid w:val="0"/>
              <w:contextualSpacing/>
              <w:rPr>
                <w:bCs/>
                <w:sz w:val="24"/>
              </w:rPr>
            </w:pPr>
            <w:r w:rsidRPr="00F14443">
              <w:rPr>
                <w:bCs/>
                <w:sz w:val="24"/>
              </w:rPr>
              <w:t>（</w:t>
            </w:r>
            <w:r w:rsidRPr="00F14443">
              <w:rPr>
                <w:rFonts w:hint="eastAsia"/>
                <w:bCs/>
                <w:sz w:val="24"/>
              </w:rPr>
              <w:t>60</w:t>
            </w:r>
            <w:r w:rsidRPr="00F14443">
              <w:rPr>
                <w:bCs/>
                <w:sz w:val="24"/>
              </w:rPr>
              <w:t>分）</w:t>
            </w:r>
          </w:p>
        </w:tc>
        <w:tc>
          <w:tcPr>
            <w:tcW w:w="7229" w:type="dxa"/>
            <w:tcBorders>
              <w:top w:val="single" w:sz="4" w:space="0" w:color="auto"/>
              <w:left w:val="single" w:sz="4" w:space="0" w:color="auto"/>
              <w:bottom w:val="single" w:sz="4" w:space="0" w:color="auto"/>
              <w:right w:val="single" w:sz="4" w:space="0" w:color="auto"/>
            </w:tcBorders>
            <w:vAlign w:val="center"/>
          </w:tcPr>
          <w:p w14:paraId="4F63A388" w14:textId="77777777" w:rsidR="00B74006" w:rsidRPr="00F14443" w:rsidRDefault="00B74006" w:rsidP="0027626B">
            <w:pPr>
              <w:snapToGrid w:val="0"/>
              <w:spacing w:line="276" w:lineRule="auto"/>
              <w:contextualSpacing/>
              <w:rPr>
                <w:rFonts w:asciiTheme="majorEastAsia" w:eastAsiaTheme="majorEastAsia" w:hAnsiTheme="majorEastAsia"/>
                <w:b/>
                <w:sz w:val="24"/>
              </w:rPr>
            </w:pPr>
            <w:r w:rsidRPr="001B6AEB">
              <w:rPr>
                <w:rFonts w:asciiTheme="majorEastAsia" w:eastAsiaTheme="majorEastAsia" w:hAnsiTheme="majorEastAsia"/>
                <w:b/>
                <w:sz w:val="28"/>
              </w:rPr>
              <w:t>講義</w:t>
            </w:r>
            <w:r w:rsidRPr="001B6AEB">
              <w:rPr>
                <w:rFonts w:asciiTheme="majorEastAsia" w:eastAsiaTheme="majorEastAsia" w:hAnsiTheme="majorEastAsia" w:cs="ＭＳ 明朝" w:hint="eastAsia"/>
                <w:b/>
                <w:sz w:val="28"/>
              </w:rPr>
              <w:t>Ⅰ</w:t>
            </w:r>
            <w:r w:rsidRPr="001B6AEB">
              <w:rPr>
                <w:rFonts w:asciiTheme="majorEastAsia" w:eastAsiaTheme="majorEastAsia" w:hAnsiTheme="majorEastAsia"/>
                <w:b/>
                <w:sz w:val="28"/>
              </w:rPr>
              <w:t xml:space="preserve">　</w:t>
            </w:r>
            <w:r w:rsidRPr="001B6AEB">
              <w:rPr>
                <w:rFonts w:asciiTheme="majorEastAsia" w:eastAsiaTheme="majorEastAsia" w:hAnsiTheme="majorEastAsia" w:hint="eastAsia"/>
                <w:b/>
                <w:sz w:val="28"/>
              </w:rPr>
              <w:t>保育における食育「食を営む力」の基礎を培う</w:t>
            </w:r>
          </w:p>
          <w:p w14:paraId="3C857C96" w14:textId="77777777" w:rsidR="00B74006" w:rsidRPr="00F14443" w:rsidRDefault="00B74006" w:rsidP="0027626B">
            <w:pPr>
              <w:snapToGrid w:val="0"/>
              <w:spacing w:line="276" w:lineRule="auto"/>
              <w:ind w:firstLineChars="100" w:firstLine="240"/>
              <w:contextualSpacing/>
              <w:rPr>
                <w:sz w:val="24"/>
              </w:rPr>
            </w:pPr>
            <w:r w:rsidRPr="00F14443">
              <w:rPr>
                <w:sz w:val="24"/>
              </w:rPr>
              <w:t>駒田　聡子　氏（皇學館大學　教授）</w:t>
            </w:r>
          </w:p>
        </w:tc>
      </w:tr>
      <w:tr w:rsidR="00B74006" w:rsidRPr="00F14443" w14:paraId="1C52060E" w14:textId="77777777" w:rsidTr="0027626B">
        <w:trPr>
          <w:trHeight w:val="551"/>
        </w:trPr>
        <w:tc>
          <w:tcPr>
            <w:tcW w:w="1701" w:type="dxa"/>
            <w:tcBorders>
              <w:top w:val="single" w:sz="4" w:space="0" w:color="auto"/>
              <w:left w:val="single" w:sz="4" w:space="0" w:color="auto"/>
              <w:bottom w:val="single" w:sz="4" w:space="0" w:color="auto"/>
              <w:right w:val="single" w:sz="4" w:space="0" w:color="auto"/>
            </w:tcBorders>
            <w:vAlign w:val="center"/>
          </w:tcPr>
          <w:p w14:paraId="49E9D840" w14:textId="77777777" w:rsidR="00B74006" w:rsidRPr="00F14443" w:rsidRDefault="00B74006" w:rsidP="0027626B">
            <w:pPr>
              <w:snapToGrid w:val="0"/>
              <w:contextualSpacing/>
              <w:rPr>
                <w:bCs/>
                <w:sz w:val="24"/>
              </w:rPr>
            </w:pPr>
            <w:r w:rsidRPr="00F14443">
              <w:rPr>
                <w:bCs/>
                <w:sz w:val="24"/>
              </w:rPr>
              <w:t>14:</w:t>
            </w:r>
            <w:r w:rsidRPr="00F14443">
              <w:rPr>
                <w:rFonts w:hint="eastAsia"/>
                <w:bCs/>
                <w:sz w:val="24"/>
              </w:rPr>
              <w:t>00</w:t>
            </w:r>
            <w:r w:rsidRPr="00F14443">
              <w:rPr>
                <w:bCs/>
                <w:sz w:val="24"/>
              </w:rPr>
              <w:t>～</w:t>
            </w:r>
            <w:r w:rsidRPr="00F14443">
              <w:rPr>
                <w:bCs/>
                <w:sz w:val="24"/>
              </w:rPr>
              <w:t>14:</w:t>
            </w:r>
            <w:r w:rsidRPr="00F14443">
              <w:rPr>
                <w:rFonts w:hint="eastAsia"/>
                <w:bCs/>
                <w:sz w:val="24"/>
              </w:rPr>
              <w:t>15</w:t>
            </w:r>
          </w:p>
        </w:tc>
        <w:tc>
          <w:tcPr>
            <w:tcW w:w="7229" w:type="dxa"/>
            <w:tcBorders>
              <w:top w:val="single" w:sz="4" w:space="0" w:color="auto"/>
              <w:left w:val="single" w:sz="4" w:space="0" w:color="auto"/>
              <w:bottom w:val="single" w:sz="4" w:space="0" w:color="auto"/>
              <w:right w:val="single" w:sz="4" w:space="0" w:color="auto"/>
            </w:tcBorders>
            <w:vAlign w:val="center"/>
          </w:tcPr>
          <w:p w14:paraId="2B19EAD0" w14:textId="77777777" w:rsidR="00B74006" w:rsidRPr="00F14443" w:rsidRDefault="00B74006" w:rsidP="0027626B">
            <w:pPr>
              <w:snapToGrid w:val="0"/>
              <w:ind w:left="4102" w:hangingChars="1709" w:hanging="4102"/>
              <w:contextualSpacing/>
              <w:rPr>
                <w:sz w:val="24"/>
              </w:rPr>
            </w:pPr>
            <w:r w:rsidRPr="00F14443">
              <w:rPr>
                <w:sz w:val="24"/>
              </w:rPr>
              <w:t>休憩</w:t>
            </w:r>
          </w:p>
        </w:tc>
      </w:tr>
      <w:tr w:rsidR="00B74006" w:rsidRPr="00F14443" w14:paraId="6A8DBF0B" w14:textId="77777777" w:rsidTr="0027626B">
        <w:trPr>
          <w:trHeight w:val="1560"/>
        </w:trPr>
        <w:tc>
          <w:tcPr>
            <w:tcW w:w="1701" w:type="dxa"/>
            <w:tcBorders>
              <w:top w:val="single" w:sz="4" w:space="0" w:color="auto"/>
              <w:left w:val="single" w:sz="4" w:space="0" w:color="auto"/>
              <w:bottom w:val="single" w:sz="4" w:space="0" w:color="auto"/>
              <w:right w:val="single" w:sz="4" w:space="0" w:color="auto"/>
            </w:tcBorders>
            <w:vAlign w:val="center"/>
          </w:tcPr>
          <w:p w14:paraId="11BF0E6C" w14:textId="77777777" w:rsidR="00B74006" w:rsidRPr="00F14443" w:rsidRDefault="00B74006" w:rsidP="0027626B">
            <w:pPr>
              <w:snapToGrid w:val="0"/>
              <w:contextualSpacing/>
              <w:rPr>
                <w:bCs/>
                <w:sz w:val="24"/>
              </w:rPr>
            </w:pPr>
            <w:r w:rsidRPr="00F14443">
              <w:rPr>
                <w:bCs/>
                <w:sz w:val="24"/>
              </w:rPr>
              <w:t>14:</w:t>
            </w:r>
            <w:r>
              <w:rPr>
                <w:rFonts w:hint="eastAsia"/>
                <w:bCs/>
                <w:sz w:val="24"/>
              </w:rPr>
              <w:t>15</w:t>
            </w:r>
            <w:r w:rsidRPr="00F14443">
              <w:rPr>
                <w:bCs/>
                <w:sz w:val="24"/>
              </w:rPr>
              <w:t>～</w:t>
            </w:r>
            <w:r w:rsidRPr="00F14443">
              <w:rPr>
                <w:bCs/>
                <w:sz w:val="24"/>
              </w:rPr>
              <w:t>15:15</w:t>
            </w:r>
          </w:p>
          <w:p w14:paraId="6998F5B6" w14:textId="77777777" w:rsidR="00B74006" w:rsidRPr="00F14443" w:rsidRDefault="00B74006" w:rsidP="0027626B">
            <w:pPr>
              <w:snapToGrid w:val="0"/>
              <w:contextualSpacing/>
              <w:rPr>
                <w:bCs/>
                <w:sz w:val="24"/>
              </w:rPr>
            </w:pPr>
            <w:r w:rsidRPr="00F14443">
              <w:rPr>
                <w:bCs/>
                <w:sz w:val="24"/>
              </w:rPr>
              <w:t>（</w:t>
            </w:r>
            <w:r w:rsidRPr="00F14443">
              <w:rPr>
                <w:rFonts w:hint="eastAsia"/>
                <w:bCs/>
                <w:sz w:val="24"/>
              </w:rPr>
              <w:t>60</w:t>
            </w:r>
            <w:r w:rsidRPr="00F14443">
              <w:rPr>
                <w:bCs/>
                <w:sz w:val="24"/>
              </w:rPr>
              <w:t>分）</w:t>
            </w:r>
          </w:p>
        </w:tc>
        <w:tc>
          <w:tcPr>
            <w:tcW w:w="7229" w:type="dxa"/>
            <w:tcBorders>
              <w:top w:val="single" w:sz="4" w:space="0" w:color="auto"/>
              <w:left w:val="single" w:sz="4" w:space="0" w:color="auto"/>
              <w:bottom w:val="single" w:sz="4" w:space="0" w:color="auto"/>
              <w:right w:val="single" w:sz="4" w:space="0" w:color="auto"/>
            </w:tcBorders>
            <w:vAlign w:val="center"/>
          </w:tcPr>
          <w:p w14:paraId="2C1734F7" w14:textId="77777777" w:rsidR="00B74006" w:rsidRPr="00F14443" w:rsidRDefault="00B74006" w:rsidP="0027626B">
            <w:pPr>
              <w:snapToGrid w:val="0"/>
              <w:spacing w:line="276" w:lineRule="auto"/>
              <w:contextualSpacing/>
              <w:rPr>
                <w:rFonts w:asciiTheme="majorEastAsia" w:eastAsiaTheme="majorEastAsia" w:hAnsiTheme="majorEastAsia"/>
                <w:b/>
                <w:sz w:val="24"/>
              </w:rPr>
            </w:pPr>
            <w:r w:rsidRPr="001B6AEB">
              <w:rPr>
                <w:rFonts w:asciiTheme="majorEastAsia" w:eastAsiaTheme="majorEastAsia" w:hAnsiTheme="majorEastAsia"/>
                <w:b/>
                <w:sz w:val="28"/>
              </w:rPr>
              <w:t>講義</w:t>
            </w:r>
            <w:r w:rsidRPr="001B6AEB">
              <w:rPr>
                <w:rFonts w:asciiTheme="majorEastAsia" w:eastAsiaTheme="majorEastAsia" w:hAnsiTheme="majorEastAsia" w:cs="ＭＳ 明朝" w:hint="eastAsia"/>
                <w:b/>
                <w:sz w:val="28"/>
              </w:rPr>
              <w:t>Ⅱ</w:t>
            </w:r>
            <w:r w:rsidRPr="001B6AEB">
              <w:rPr>
                <w:rFonts w:asciiTheme="majorEastAsia" w:eastAsiaTheme="majorEastAsia" w:hAnsiTheme="majorEastAsia"/>
                <w:b/>
                <w:sz w:val="28"/>
              </w:rPr>
              <w:t xml:space="preserve">　</w:t>
            </w:r>
            <w:r w:rsidRPr="001B6AEB">
              <w:rPr>
                <w:rFonts w:asciiTheme="majorEastAsia" w:eastAsiaTheme="majorEastAsia" w:hAnsiTheme="majorEastAsia" w:hint="eastAsia"/>
                <w:b/>
                <w:sz w:val="28"/>
              </w:rPr>
              <w:t>口腔機能の発達段階に応じた食育</w:t>
            </w:r>
          </w:p>
          <w:p w14:paraId="1157A626" w14:textId="77777777" w:rsidR="00B74006" w:rsidRPr="00F14443" w:rsidRDefault="00B74006" w:rsidP="0027626B">
            <w:pPr>
              <w:snapToGrid w:val="0"/>
              <w:ind w:leftChars="84" w:left="598" w:hangingChars="176" w:hanging="422"/>
              <w:contextualSpacing/>
              <w:rPr>
                <w:sz w:val="24"/>
              </w:rPr>
            </w:pPr>
            <w:r w:rsidRPr="00F14443">
              <w:rPr>
                <w:rFonts w:cs="Arial" w:hint="eastAsia"/>
                <w:bCs/>
                <w:sz w:val="24"/>
                <w:shd w:val="clear" w:color="auto" w:fill="FFFFFF"/>
              </w:rPr>
              <w:t>浜野　美幸</w:t>
            </w:r>
            <w:r w:rsidRPr="00F14443">
              <w:rPr>
                <w:rFonts w:cs="Arial"/>
                <w:bCs/>
                <w:sz w:val="24"/>
                <w:shd w:val="clear" w:color="auto" w:fill="FFFFFF"/>
              </w:rPr>
              <w:t xml:space="preserve">　氏</w:t>
            </w:r>
            <w:r w:rsidRPr="00F14443">
              <w:rPr>
                <w:sz w:val="24"/>
              </w:rPr>
              <w:t xml:space="preserve"> </w:t>
            </w:r>
            <w:r w:rsidRPr="00F14443">
              <w:rPr>
                <w:sz w:val="24"/>
              </w:rPr>
              <w:t>（</w:t>
            </w:r>
            <w:r w:rsidRPr="00246DD5">
              <w:rPr>
                <w:rStyle w:val="a3"/>
                <w:rFonts w:hint="eastAsia"/>
                <w:color w:val="auto"/>
                <w:sz w:val="24"/>
                <w:u w:val="none"/>
              </w:rPr>
              <w:t>千葉歯科医院院長／日本小児歯科学会常務理事／日本小児歯科学会認定専門医</w:t>
            </w:r>
            <w:r w:rsidRPr="00246DD5">
              <w:rPr>
                <w:rStyle w:val="a3"/>
                <w:color w:val="auto"/>
                <w:sz w:val="24"/>
                <w:u w:val="none"/>
              </w:rPr>
              <w:t>）</w:t>
            </w:r>
          </w:p>
        </w:tc>
      </w:tr>
      <w:tr w:rsidR="00B74006" w:rsidRPr="00F14443" w14:paraId="49272BD7" w14:textId="77777777" w:rsidTr="0027626B">
        <w:trPr>
          <w:trHeight w:val="553"/>
        </w:trPr>
        <w:tc>
          <w:tcPr>
            <w:tcW w:w="1701" w:type="dxa"/>
            <w:tcBorders>
              <w:top w:val="single" w:sz="4" w:space="0" w:color="auto"/>
              <w:left w:val="single" w:sz="4" w:space="0" w:color="auto"/>
              <w:bottom w:val="single" w:sz="4" w:space="0" w:color="auto"/>
              <w:right w:val="single" w:sz="4" w:space="0" w:color="auto"/>
            </w:tcBorders>
            <w:vAlign w:val="center"/>
            <w:hideMark/>
          </w:tcPr>
          <w:p w14:paraId="5AE6EE86" w14:textId="77777777" w:rsidR="00B74006" w:rsidRPr="00F14443" w:rsidRDefault="00B74006" w:rsidP="0027626B">
            <w:pPr>
              <w:snapToGrid w:val="0"/>
              <w:contextualSpacing/>
              <w:rPr>
                <w:bCs/>
                <w:sz w:val="24"/>
              </w:rPr>
            </w:pPr>
            <w:r w:rsidRPr="00F14443">
              <w:rPr>
                <w:bCs/>
                <w:sz w:val="24"/>
              </w:rPr>
              <w:t>15:15</w:t>
            </w:r>
            <w:r w:rsidRPr="00F14443">
              <w:rPr>
                <w:bCs/>
                <w:sz w:val="24"/>
              </w:rPr>
              <w:t>～</w:t>
            </w:r>
            <w:r w:rsidRPr="00F14443">
              <w:rPr>
                <w:bCs/>
                <w:sz w:val="24"/>
              </w:rPr>
              <w:t>15:30</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859693D" w14:textId="77777777" w:rsidR="00B74006" w:rsidRPr="00F14443" w:rsidRDefault="00B74006" w:rsidP="0027626B">
            <w:pPr>
              <w:snapToGrid w:val="0"/>
              <w:contextualSpacing/>
              <w:rPr>
                <w:bCs/>
                <w:sz w:val="24"/>
              </w:rPr>
            </w:pPr>
            <w:r w:rsidRPr="00F14443">
              <w:rPr>
                <w:bCs/>
                <w:sz w:val="24"/>
              </w:rPr>
              <w:t>休憩</w:t>
            </w:r>
          </w:p>
        </w:tc>
      </w:tr>
      <w:tr w:rsidR="00B74006" w:rsidRPr="0045203B" w14:paraId="0AF255AE" w14:textId="77777777" w:rsidTr="0027626B">
        <w:trPr>
          <w:trHeight w:val="1694"/>
        </w:trPr>
        <w:tc>
          <w:tcPr>
            <w:tcW w:w="1701" w:type="dxa"/>
            <w:tcBorders>
              <w:top w:val="single" w:sz="4" w:space="0" w:color="auto"/>
              <w:left w:val="single" w:sz="4" w:space="0" w:color="auto"/>
              <w:bottom w:val="single" w:sz="4" w:space="0" w:color="auto"/>
              <w:right w:val="single" w:sz="4" w:space="0" w:color="auto"/>
            </w:tcBorders>
            <w:vAlign w:val="center"/>
          </w:tcPr>
          <w:p w14:paraId="7EC9B968" w14:textId="77777777" w:rsidR="00B74006" w:rsidRPr="00F14443" w:rsidRDefault="00B74006" w:rsidP="0027626B">
            <w:pPr>
              <w:snapToGrid w:val="0"/>
              <w:contextualSpacing/>
              <w:rPr>
                <w:bCs/>
                <w:sz w:val="24"/>
              </w:rPr>
            </w:pPr>
            <w:r w:rsidRPr="00F14443">
              <w:rPr>
                <w:bCs/>
                <w:sz w:val="24"/>
              </w:rPr>
              <w:t>15:30</w:t>
            </w:r>
            <w:r w:rsidRPr="00F14443">
              <w:rPr>
                <w:bCs/>
                <w:sz w:val="24"/>
              </w:rPr>
              <w:t>～</w:t>
            </w:r>
            <w:r w:rsidRPr="00F14443">
              <w:rPr>
                <w:bCs/>
                <w:sz w:val="24"/>
              </w:rPr>
              <w:t>17:00</w:t>
            </w:r>
          </w:p>
          <w:p w14:paraId="1BDAD6FA" w14:textId="77777777" w:rsidR="00B74006" w:rsidRPr="00F14443" w:rsidRDefault="00B74006" w:rsidP="0027626B">
            <w:pPr>
              <w:snapToGrid w:val="0"/>
              <w:contextualSpacing/>
              <w:rPr>
                <w:bCs/>
                <w:sz w:val="24"/>
              </w:rPr>
            </w:pPr>
            <w:r w:rsidRPr="00F14443">
              <w:rPr>
                <w:bCs/>
                <w:sz w:val="24"/>
              </w:rPr>
              <w:t>（</w:t>
            </w:r>
            <w:r w:rsidRPr="00F14443">
              <w:rPr>
                <w:bCs/>
                <w:sz w:val="24"/>
              </w:rPr>
              <w:t>90</w:t>
            </w:r>
            <w:r w:rsidRPr="00F14443">
              <w:rPr>
                <w:bCs/>
                <w:sz w:val="24"/>
              </w:rPr>
              <w:t>分）</w:t>
            </w:r>
          </w:p>
        </w:tc>
        <w:tc>
          <w:tcPr>
            <w:tcW w:w="7229" w:type="dxa"/>
            <w:tcBorders>
              <w:top w:val="single" w:sz="4" w:space="0" w:color="auto"/>
              <w:left w:val="single" w:sz="4" w:space="0" w:color="auto"/>
              <w:bottom w:val="single" w:sz="4" w:space="0" w:color="auto"/>
              <w:right w:val="single" w:sz="4" w:space="0" w:color="auto"/>
            </w:tcBorders>
            <w:vAlign w:val="center"/>
          </w:tcPr>
          <w:p w14:paraId="3575E29A" w14:textId="77777777" w:rsidR="00B74006" w:rsidRDefault="00B74006" w:rsidP="0027626B">
            <w:pPr>
              <w:snapToGrid w:val="0"/>
              <w:contextualSpacing/>
              <w:rPr>
                <w:rFonts w:asciiTheme="majorEastAsia" w:eastAsiaTheme="majorEastAsia" w:hAnsiTheme="majorEastAsia"/>
                <w:b/>
                <w:sz w:val="24"/>
              </w:rPr>
            </w:pPr>
            <w:r w:rsidRPr="001B6AEB">
              <w:rPr>
                <w:rFonts w:asciiTheme="majorEastAsia" w:eastAsiaTheme="majorEastAsia" w:hAnsiTheme="majorEastAsia"/>
                <w:b/>
                <w:sz w:val="28"/>
              </w:rPr>
              <w:t>講義</w:t>
            </w:r>
            <w:r w:rsidRPr="001B6AEB">
              <w:rPr>
                <w:rFonts w:asciiTheme="majorEastAsia" w:eastAsiaTheme="majorEastAsia" w:hAnsiTheme="majorEastAsia" w:cs="ＭＳ 明朝" w:hint="eastAsia"/>
                <w:b/>
                <w:sz w:val="28"/>
              </w:rPr>
              <w:t>Ⅲ</w:t>
            </w:r>
            <w:r w:rsidRPr="001B6AEB">
              <w:rPr>
                <w:b/>
                <w:sz w:val="28"/>
              </w:rPr>
              <w:t xml:space="preserve">　</w:t>
            </w:r>
            <w:r w:rsidRPr="001B6AEB">
              <w:rPr>
                <w:rFonts w:asciiTheme="majorEastAsia" w:eastAsiaTheme="majorEastAsia" w:hAnsiTheme="majorEastAsia" w:hint="eastAsia"/>
                <w:b/>
                <w:sz w:val="28"/>
              </w:rPr>
              <w:t>コロナ禍における食育計画を基にした</w:t>
            </w:r>
          </w:p>
          <w:p w14:paraId="0683071D" w14:textId="77777777" w:rsidR="00B74006" w:rsidRPr="00F14443" w:rsidRDefault="00B74006" w:rsidP="0027626B">
            <w:pPr>
              <w:snapToGrid w:val="0"/>
              <w:spacing w:line="276" w:lineRule="auto"/>
              <w:ind w:leftChars="960" w:left="2016"/>
              <w:contextualSpacing/>
              <w:jc w:val="right"/>
              <w:rPr>
                <w:rFonts w:ascii="ＭＳ 明朝" w:hAnsi="ＭＳ 明朝" w:cs="ＭＳ 明朝"/>
                <w:b/>
                <w:sz w:val="24"/>
              </w:rPr>
            </w:pPr>
            <w:r w:rsidRPr="001B6AEB">
              <w:rPr>
                <w:rFonts w:asciiTheme="majorEastAsia" w:eastAsiaTheme="majorEastAsia" w:hAnsiTheme="majorEastAsia" w:hint="eastAsia"/>
                <w:b/>
                <w:sz w:val="28"/>
              </w:rPr>
              <w:t>食育実践の取り組み</w:t>
            </w:r>
            <w:r>
              <w:rPr>
                <w:rFonts w:asciiTheme="majorEastAsia" w:eastAsiaTheme="majorEastAsia" w:hAnsiTheme="majorEastAsia" w:hint="eastAsia"/>
                <w:b/>
                <w:sz w:val="24"/>
              </w:rPr>
              <w:t xml:space="preserve">　</w:t>
            </w:r>
            <w:r w:rsidRPr="00B21EE9">
              <w:rPr>
                <w:rFonts w:ascii="ＭＳ 明朝" w:hAnsi="ＭＳ 明朝" w:cs="ＭＳ 明朝" w:hint="eastAsia"/>
                <w:sz w:val="24"/>
              </w:rPr>
              <w:t>※事例報告含む</w:t>
            </w:r>
          </w:p>
          <w:p w14:paraId="6BB49CDA" w14:textId="77777777" w:rsidR="00B74006" w:rsidRPr="0045203B" w:rsidRDefault="00B74006" w:rsidP="0027626B">
            <w:pPr>
              <w:snapToGrid w:val="0"/>
              <w:spacing w:line="276" w:lineRule="auto"/>
              <w:ind w:firstLineChars="100" w:firstLine="240"/>
              <w:contextualSpacing/>
              <w:rPr>
                <w:sz w:val="24"/>
              </w:rPr>
            </w:pPr>
            <w:r w:rsidRPr="00F14443">
              <w:rPr>
                <w:sz w:val="24"/>
              </w:rPr>
              <w:t>野口　孝則</w:t>
            </w:r>
            <w:r w:rsidRPr="00F14443">
              <w:rPr>
                <w:sz w:val="24"/>
              </w:rPr>
              <w:t xml:space="preserve"> </w:t>
            </w:r>
            <w:r w:rsidRPr="00F14443">
              <w:rPr>
                <w:sz w:val="24"/>
              </w:rPr>
              <w:t>氏（上越教育大学大学院　教授）</w:t>
            </w:r>
          </w:p>
        </w:tc>
      </w:tr>
    </w:tbl>
    <w:p w14:paraId="0DCD98B4" w14:textId="77777777" w:rsidR="00B74006" w:rsidRDefault="00B74006" w:rsidP="00B74006">
      <w:pPr>
        <w:snapToGrid w:val="0"/>
        <w:spacing w:afterLines="25" w:after="90" w:line="300" w:lineRule="auto"/>
        <w:ind w:firstLineChars="300" w:firstLine="720"/>
        <w:rPr>
          <w:rFonts w:cs="ＭＳ 明朝"/>
          <w:bCs/>
          <w:sz w:val="24"/>
        </w:rPr>
      </w:pPr>
      <w:bookmarkStart w:id="6" w:name="_Hlk57742170"/>
    </w:p>
    <w:p w14:paraId="2367F67A" w14:textId="77777777" w:rsidR="00B74006" w:rsidRPr="00C22051" w:rsidRDefault="00B74006" w:rsidP="00B74006">
      <w:pPr>
        <w:snapToGrid w:val="0"/>
        <w:spacing w:afterLines="25" w:after="90" w:line="300" w:lineRule="auto"/>
        <w:rPr>
          <w:rFonts w:cs="ＭＳ 明朝"/>
          <w:bCs/>
          <w:sz w:val="24"/>
        </w:rPr>
      </w:pPr>
      <w:r w:rsidRPr="00B74006">
        <w:rPr>
          <w:rFonts w:asciiTheme="majorEastAsia" w:eastAsiaTheme="majorEastAsia" w:hAnsiTheme="majorEastAsia" w:cs="ＭＳ 明朝"/>
          <w:bCs/>
          <w:noProof/>
          <w:sz w:val="24"/>
        </w:rPr>
        <w:drawing>
          <wp:anchor distT="0" distB="0" distL="114300" distR="114300" simplePos="0" relativeHeight="251662336" behindDoc="0" locked="0" layoutInCell="1" allowOverlap="1" wp14:anchorId="357A328C" wp14:editId="2BF1F688">
            <wp:simplePos x="0" y="0"/>
            <wp:positionH relativeFrom="column">
              <wp:posOffset>5341522</wp:posOffset>
            </wp:positionH>
            <wp:positionV relativeFrom="paragraph">
              <wp:posOffset>266993</wp:posOffset>
            </wp:positionV>
            <wp:extent cx="901700" cy="9017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anchor>
        </w:drawing>
      </w:r>
      <w:r w:rsidRPr="00B74006">
        <w:rPr>
          <w:rFonts w:asciiTheme="majorEastAsia" w:eastAsiaTheme="majorEastAsia" w:hAnsiTheme="majorEastAsia" w:cs="ＭＳ 明朝" w:hint="eastAsia"/>
          <w:bCs/>
          <w:sz w:val="24"/>
        </w:rPr>
        <w:t>【お申込み】</w:t>
      </w:r>
      <w:r w:rsidRPr="00C22051">
        <w:rPr>
          <w:rFonts w:cs="ＭＳ 明朝" w:hint="eastAsia"/>
          <w:bCs/>
          <w:sz w:val="24"/>
        </w:rPr>
        <w:tab/>
        <w:t>7</w:t>
      </w:r>
      <w:r w:rsidRPr="00C22051">
        <w:rPr>
          <w:rFonts w:cs="ＭＳ 明朝" w:hint="eastAsia"/>
          <w:bCs/>
          <w:sz w:val="24"/>
        </w:rPr>
        <w:t>月</w:t>
      </w:r>
      <w:r w:rsidRPr="00C22051">
        <w:rPr>
          <w:rFonts w:cs="ＭＳ 明朝" w:hint="eastAsia"/>
          <w:bCs/>
          <w:sz w:val="24"/>
        </w:rPr>
        <w:t>14</w:t>
      </w:r>
      <w:r w:rsidRPr="00C22051">
        <w:rPr>
          <w:rFonts w:cs="ＭＳ 明朝" w:hint="eastAsia"/>
          <w:bCs/>
          <w:sz w:val="24"/>
        </w:rPr>
        <w:t>日（木）までに、下記専用サイトにてお申込ください。</w:t>
      </w:r>
    </w:p>
    <w:p w14:paraId="66676BED" w14:textId="77777777" w:rsidR="00B74006" w:rsidRPr="00C22051" w:rsidRDefault="00B74006" w:rsidP="00B74006">
      <w:pPr>
        <w:snapToGrid w:val="0"/>
        <w:spacing w:afterLines="25" w:after="90" w:line="300" w:lineRule="auto"/>
        <w:ind w:right="120" w:firstLineChars="300" w:firstLine="720"/>
        <w:jc w:val="right"/>
        <w:rPr>
          <w:rFonts w:cs="ＭＳ 明朝"/>
          <w:bCs/>
          <w:sz w:val="24"/>
        </w:rPr>
      </w:pPr>
      <w:r>
        <w:rPr>
          <w:rFonts w:cs="ＭＳ 明朝" w:hint="eastAsia"/>
          <w:bCs/>
          <w:sz w:val="24"/>
        </w:rPr>
        <w:t>（</w:t>
      </w:r>
      <w:hyperlink r:id="rId10" w:history="1">
        <w:r w:rsidRPr="00D366A7">
          <w:rPr>
            <w:rStyle w:val="a3"/>
            <w:rFonts w:cs="ＭＳ 明朝" w:hint="eastAsia"/>
            <w:bCs/>
            <w:sz w:val="24"/>
          </w:rPr>
          <w:t>https://www.mwt-mice.com/events/hoikushikai220801</w:t>
        </w:r>
      </w:hyperlink>
      <w:r>
        <w:rPr>
          <w:rFonts w:cs="ＭＳ 明朝" w:hint="eastAsia"/>
          <w:bCs/>
          <w:sz w:val="24"/>
        </w:rPr>
        <w:t>）</w:t>
      </w:r>
    </w:p>
    <w:p w14:paraId="28A4597C" w14:textId="77777777" w:rsidR="00B74006" w:rsidRDefault="00B74006" w:rsidP="00B74006">
      <w:pPr>
        <w:snapToGrid w:val="0"/>
        <w:spacing w:afterLines="25" w:after="90" w:line="300" w:lineRule="auto"/>
        <w:ind w:leftChars="540" w:left="1134" w:firstLineChars="177" w:firstLine="425"/>
        <w:rPr>
          <w:rFonts w:cs="ＭＳ 明朝"/>
          <w:bCs/>
          <w:sz w:val="24"/>
        </w:rPr>
      </w:pPr>
      <w:r w:rsidRPr="00C22051">
        <w:rPr>
          <w:rFonts w:cs="ＭＳ 明朝"/>
          <w:bCs/>
          <w:sz w:val="24"/>
        </w:rPr>
        <w:cr/>
      </w:r>
    </w:p>
    <w:p w14:paraId="4409C396" w14:textId="77777777" w:rsidR="00B74006" w:rsidRDefault="00B74006" w:rsidP="00B74006">
      <w:pPr>
        <w:snapToGrid w:val="0"/>
        <w:spacing w:afterLines="25" w:after="90" w:line="300" w:lineRule="auto"/>
        <w:ind w:leftChars="540" w:left="1134" w:firstLineChars="177" w:firstLine="425"/>
        <w:rPr>
          <w:rFonts w:cs="ＭＳ 明朝"/>
          <w:bCs/>
          <w:sz w:val="24"/>
        </w:rPr>
      </w:pPr>
    </w:p>
    <w:p w14:paraId="45A12DA7" w14:textId="77777777" w:rsidR="00B74006" w:rsidRPr="003B6426" w:rsidRDefault="00B74006" w:rsidP="00B74006">
      <w:pPr>
        <w:snapToGrid w:val="0"/>
        <w:spacing w:afterLines="25" w:after="90" w:line="300" w:lineRule="auto"/>
        <w:rPr>
          <w:rFonts w:cs="ＭＳ 明朝"/>
          <w:bCs/>
          <w:sz w:val="24"/>
        </w:rPr>
      </w:pPr>
      <w:r>
        <w:rPr>
          <w:rFonts w:ascii="ＭＳ 明朝" w:hAnsi="ＭＳ 明朝" w:cs="ＭＳ 明朝" w:hint="eastAsia"/>
          <w:bCs/>
          <w:sz w:val="24"/>
        </w:rPr>
        <w:t xml:space="preserve">※　</w:t>
      </w:r>
      <w:r>
        <w:rPr>
          <w:rFonts w:cs="ＭＳ 明朝" w:hint="eastAsia"/>
          <w:bCs/>
          <w:sz w:val="24"/>
        </w:rPr>
        <w:t>開催要項およびお申し込み等の詳細は下記ホームページをご確認ください。</w:t>
      </w:r>
    </w:p>
    <w:p w14:paraId="5361498A" w14:textId="77777777" w:rsidR="00B74006" w:rsidRDefault="00B74006" w:rsidP="00B74006">
      <w:pPr>
        <w:snapToGrid w:val="0"/>
        <w:spacing w:line="300" w:lineRule="auto"/>
        <w:ind w:firstLineChars="200" w:firstLine="480"/>
        <w:contextualSpacing/>
        <w:rPr>
          <w:rFonts w:cs="ＭＳ 明朝"/>
          <w:bCs/>
          <w:sz w:val="24"/>
        </w:rPr>
      </w:pPr>
      <w:r>
        <w:rPr>
          <w:rFonts w:cs="ＭＳ 明朝" w:hint="eastAsia"/>
          <w:bCs/>
          <w:sz w:val="24"/>
        </w:rPr>
        <w:t>■全国保育士会</w:t>
      </w:r>
      <w:r w:rsidRPr="003B6426">
        <w:rPr>
          <w:rFonts w:cs="ＭＳ 明朝" w:hint="eastAsia"/>
          <w:bCs/>
          <w:sz w:val="24"/>
        </w:rPr>
        <w:t>ホームページ</w:t>
      </w:r>
      <w:r>
        <w:rPr>
          <w:rFonts w:cs="ＭＳ 明朝" w:hint="eastAsia"/>
          <w:bCs/>
          <w:sz w:val="24"/>
        </w:rPr>
        <w:t>＞研修会＞全国保育士研修会</w:t>
      </w:r>
      <w:bookmarkEnd w:id="6"/>
    </w:p>
    <w:p w14:paraId="564F2639" w14:textId="77777777" w:rsidR="00B74006" w:rsidRPr="00A70481" w:rsidRDefault="00B74006" w:rsidP="00B74006">
      <w:pPr>
        <w:snapToGrid w:val="0"/>
        <w:spacing w:line="300" w:lineRule="auto"/>
        <w:ind w:firstLineChars="270" w:firstLine="567"/>
        <w:contextualSpacing/>
        <w:jc w:val="right"/>
        <w:rPr>
          <w:rFonts w:ascii="BIZ UDPゴシック" w:eastAsia="BIZ UDPゴシック" w:hAnsi="BIZ UDPゴシック" w:cs="Courier New"/>
          <w:b/>
          <w:sz w:val="40"/>
          <w:szCs w:val="40"/>
        </w:rPr>
      </w:pPr>
      <w:r>
        <w:rPr>
          <w:rFonts w:hint="eastAsia"/>
        </w:rPr>
        <w:t>（</w:t>
      </w:r>
      <w:hyperlink r:id="rId11" w:history="1">
        <w:r w:rsidRPr="00D366A7">
          <w:rPr>
            <w:rStyle w:val="a3"/>
          </w:rPr>
          <w:t>https://www.z-hoikushikai.com/kensyukai/kensyukai.php?id=100</w:t>
        </w:r>
      </w:hyperlink>
      <w:r>
        <w:rPr>
          <w:rFonts w:hint="eastAsia"/>
        </w:rPr>
        <w:t>）</w:t>
      </w:r>
    </w:p>
    <w:p w14:paraId="09981DBB" w14:textId="77777777" w:rsidR="00B74006" w:rsidRPr="00B74006" w:rsidRDefault="00B74006" w:rsidP="005D3A33">
      <w:pPr>
        <w:snapToGrid w:val="0"/>
        <w:rPr>
          <w:rFonts w:ascii="BIZ UDPゴシック" w:eastAsia="BIZ UDPゴシック" w:hAnsi="BIZ UDPゴシック" w:cs="Courier New"/>
          <w:b/>
          <w:sz w:val="32"/>
          <w:szCs w:val="40"/>
        </w:rPr>
      </w:pPr>
    </w:p>
    <w:sectPr w:rsidR="00B74006" w:rsidRPr="00B74006" w:rsidSect="00B74006">
      <w:footerReference w:type="default" r:id="rId12"/>
      <w:pgSz w:w="11906" w:h="16838" w:code="9"/>
      <w:pgMar w:top="709" w:right="1134" w:bottom="426" w:left="1134"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AE60" w14:textId="77777777" w:rsidR="00CB2407" w:rsidRDefault="00CB2407" w:rsidP="00AC6D2B">
      <w:r>
        <w:separator/>
      </w:r>
    </w:p>
  </w:endnote>
  <w:endnote w:type="continuationSeparator" w:id="0">
    <w:p w14:paraId="16CE0FE6" w14:textId="77777777" w:rsidR="00CB2407" w:rsidRDefault="00CB2407"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230237"/>
      <w:docPartObj>
        <w:docPartGallery w:val="Page Numbers (Bottom of Page)"/>
        <w:docPartUnique/>
      </w:docPartObj>
    </w:sdtPr>
    <w:sdtContent>
      <w:p w14:paraId="24D727CD" w14:textId="4DB0AA7C" w:rsidR="00B74006" w:rsidRDefault="00B74006">
        <w:pPr>
          <w:pStyle w:val="ac"/>
          <w:jc w:val="center"/>
        </w:pPr>
        <w:r>
          <w:fldChar w:fldCharType="begin"/>
        </w:r>
        <w:r>
          <w:instrText>PAGE   \* MERGEFORMAT</w:instrText>
        </w:r>
        <w:r>
          <w:fldChar w:fldCharType="separate"/>
        </w:r>
        <w:r w:rsidR="001210EA" w:rsidRPr="001210EA">
          <w:rPr>
            <w:noProof/>
            <w:lang w:val="ja-JP"/>
          </w:rPr>
          <w:t>1</w:t>
        </w:r>
        <w:r>
          <w:fldChar w:fldCharType="end"/>
        </w:r>
      </w:p>
    </w:sdtContent>
  </w:sdt>
  <w:p w14:paraId="6787BB08" w14:textId="77777777" w:rsidR="00B74006" w:rsidRDefault="00B7400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116E" w14:textId="77777777" w:rsidR="00CB2407" w:rsidRDefault="00CB2407" w:rsidP="00AC6D2B">
      <w:r>
        <w:separator/>
      </w:r>
    </w:p>
  </w:footnote>
  <w:footnote w:type="continuationSeparator" w:id="0">
    <w:p w14:paraId="70A5DBFF" w14:textId="77777777" w:rsidR="00CB2407" w:rsidRDefault="00CB2407"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F50B4"/>
    <w:multiLevelType w:val="hybridMultilevel"/>
    <w:tmpl w:val="987449C6"/>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7"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9D48B2"/>
    <w:multiLevelType w:val="hybridMultilevel"/>
    <w:tmpl w:val="DBD2B18C"/>
    <w:lvl w:ilvl="0" w:tplc="2E446DA6">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65C04EC0"/>
    <w:multiLevelType w:val="hybridMultilevel"/>
    <w:tmpl w:val="823A764C"/>
    <w:lvl w:ilvl="0" w:tplc="D95090FC">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55559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1665297">
    <w:abstractNumId w:val="19"/>
  </w:num>
  <w:num w:numId="3" w16cid:durableId="153688338">
    <w:abstractNumId w:val="15"/>
  </w:num>
  <w:num w:numId="4" w16cid:durableId="1159686538">
    <w:abstractNumId w:val="16"/>
  </w:num>
  <w:num w:numId="5" w16cid:durableId="2102681280">
    <w:abstractNumId w:val="13"/>
  </w:num>
  <w:num w:numId="6" w16cid:durableId="522130475">
    <w:abstractNumId w:val="21"/>
  </w:num>
  <w:num w:numId="7" w16cid:durableId="1583680761">
    <w:abstractNumId w:val="8"/>
  </w:num>
  <w:num w:numId="8" w16cid:durableId="1418868102">
    <w:abstractNumId w:val="6"/>
  </w:num>
  <w:num w:numId="9" w16cid:durableId="1207641150">
    <w:abstractNumId w:val="14"/>
  </w:num>
  <w:num w:numId="10" w16cid:durableId="1930894453">
    <w:abstractNumId w:val="12"/>
  </w:num>
  <w:num w:numId="11" w16cid:durableId="2036154798">
    <w:abstractNumId w:val="7"/>
  </w:num>
  <w:num w:numId="12" w16cid:durableId="1343778848">
    <w:abstractNumId w:val="25"/>
  </w:num>
  <w:num w:numId="13" w16cid:durableId="1954749650">
    <w:abstractNumId w:val="2"/>
  </w:num>
  <w:num w:numId="14" w16cid:durableId="644118460">
    <w:abstractNumId w:val="26"/>
  </w:num>
  <w:num w:numId="15" w16cid:durableId="828792753">
    <w:abstractNumId w:val="0"/>
  </w:num>
  <w:num w:numId="16" w16cid:durableId="1115713515">
    <w:abstractNumId w:val="28"/>
  </w:num>
  <w:num w:numId="17" w16cid:durableId="2131237553">
    <w:abstractNumId w:val="3"/>
  </w:num>
  <w:num w:numId="18" w16cid:durableId="800264225">
    <w:abstractNumId w:val="27"/>
  </w:num>
  <w:num w:numId="19" w16cid:durableId="2110928568">
    <w:abstractNumId w:val="23"/>
  </w:num>
  <w:num w:numId="20" w16cid:durableId="2065323374">
    <w:abstractNumId w:val="9"/>
  </w:num>
  <w:num w:numId="21" w16cid:durableId="2076971270">
    <w:abstractNumId w:val="4"/>
  </w:num>
  <w:num w:numId="22" w16cid:durableId="1542090353">
    <w:abstractNumId w:val="10"/>
  </w:num>
  <w:num w:numId="23" w16cid:durableId="1638290846">
    <w:abstractNumId w:val="1"/>
  </w:num>
  <w:num w:numId="24" w16cid:durableId="1686859605">
    <w:abstractNumId w:val="22"/>
  </w:num>
  <w:num w:numId="25" w16cid:durableId="988283770">
    <w:abstractNumId w:val="29"/>
  </w:num>
  <w:num w:numId="26" w16cid:durableId="1315983936">
    <w:abstractNumId w:val="17"/>
  </w:num>
  <w:num w:numId="27" w16cid:durableId="1742212077">
    <w:abstractNumId w:val="20"/>
  </w:num>
  <w:num w:numId="28" w16cid:durableId="798306624">
    <w:abstractNumId w:val="18"/>
  </w:num>
  <w:num w:numId="29" w16cid:durableId="315376787">
    <w:abstractNumId w:val="24"/>
  </w:num>
  <w:num w:numId="30" w16cid:durableId="883832737">
    <w:abstractNumId w:val="11"/>
  </w:num>
  <w:num w:numId="31" w16cid:durableId="147975860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773CC"/>
    <w:rsid w:val="0008006C"/>
    <w:rsid w:val="000810DA"/>
    <w:rsid w:val="00081679"/>
    <w:rsid w:val="0008275A"/>
    <w:rsid w:val="000827D7"/>
    <w:rsid w:val="00082A57"/>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0EA"/>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EF7"/>
    <w:rsid w:val="00133D9E"/>
    <w:rsid w:val="001341B1"/>
    <w:rsid w:val="00134A76"/>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542"/>
    <w:rsid w:val="001D7D1D"/>
    <w:rsid w:val="001D7E52"/>
    <w:rsid w:val="001E04C6"/>
    <w:rsid w:val="001E0637"/>
    <w:rsid w:val="001E0755"/>
    <w:rsid w:val="001E0980"/>
    <w:rsid w:val="001E184B"/>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29B5"/>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6BEC"/>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439A"/>
    <w:rsid w:val="00245D4E"/>
    <w:rsid w:val="00246421"/>
    <w:rsid w:val="00246B81"/>
    <w:rsid w:val="00246DD5"/>
    <w:rsid w:val="002473CC"/>
    <w:rsid w:val="00247937"/>
    <w:rsid w:val="0025058B"/>
    <w:rsid w:val="002515C9"/>
    <w:rsid w:val="002515F4"/>
    <w:rsid w:val="00252FFF"/>
    <w:rsid w:val="00253380"/>
    <w:rsid w:val="00253A41"/>
    <w:rsid w:val="00253B63"/>
    <w:rsid w:val="00254119"/>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618C"/>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29CC"/>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3EED"/>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EAF"/>
    <w:rsid w:val="003F586A"/>
    <w:rsid w:val="003F78D7"/>
    <w:rsid w:val="00400F3F"/>
    <w:rsid w:val="00401E93"/>
    <w:rsid w:val="004021A7"/>
    <w:rsid w:val="004026E0"/>
    <w:rsid w:val="00402D75"/>
    <w:rsid w:val="00403E8A"/>
    <w:rsid w:val="00404140"/>
    <w:rsid w:val="00404337"/>
    <w:rsid w:val="004044EA"/>
    <w:rsid w:val="00404B86"/>
    <w:rsid w:val="00404C5C"/>
    <w:rsid w:val="00405CEA"/>
    <w:rsid w:val="004063CC"/>
    <w:rsid w:val="00407209"/>
    <w:rsid w:val="004113A5"/>
    <w:rsid w:val="004115A1"/>
    <w:rsid w:val="00411E95"/>
    <w:rsid w:val="00412BE1"/>
    <w:rsid w:val="0041434E"/>
    <w:rsid w:val="00414861"/>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A4B"/>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1F6D"/>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6A66"/>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3D0"/>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3F4"/>
    <w:rsid w:val="006324E4"/>
    <w:rsid w:val="00633319"/>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262"/>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DAE"/>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34"/>
    <w:rsid w:val="0072309C"/>
    <w:rsid w:val="00723FC0"/>
    <w:rsid w:val="00723FF1"/>
    <w:rsid w:val="007261A9"/>
    <w:rsid w:val="00727A2D"/>
    <w:rsid w:val="00727CF2"/>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23C"/>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763"/>
    <w:rsid w:val="008C47CF"/>
    <w:rsid w:val="008C4E9C"/>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24DE"/>
    <w:rsid w:val="008E2EDE"/>
    <w:rsid w:val="008E560F"/>
    <w:rsid w:val="008E6066"/>
    <w:rsid w:val="008E683A"/>
    <w:rsid w:val="008E73F3"/>
    <w:rsid w:val="008F072E"/>
    <w:rsid w:val="008F0844"/>
    <w:rsid w:val="008F122F"/>
    <w:rsid w:val="008F13A3"/>
    <w:rsid w:val="008F1B5C"/>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810"/>
    <w:rsid w:val="00915F2D"/>
    <w:rsid w:val="009163BE"/>
    <w:rsid w:val="00916601"/>
    <w:rsid w:val="00917240"/>
    <w:rsid w:val="00917E95"/>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5E53"/>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6CCF"/>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081"/>
    <w:rsid w:val="009A03F2"/>
    <w:rsid w:val="009A08FA"/>
    <w:rsid w:val="009A171D"/>
    <w:rsid w:val="009A1C29"/>
    <w:rsid w:val="009A272F"/>
    <w:rsid w:val="009A3EF6"/>
    <w:rsid w:val="009A4214"/>
    <w:rsid w:val="009A4218"/>
    <w:rsid w:val="009A4FE4"/>
    <w:rsid w:val="009A560F"/>
    <w:rsid w:val="009A74B4"/>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5357"/>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33"/>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006"/>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B6A89"/>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3E80"/>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407"/>
    <w:rsid w:val="00CB2AA7"/>
    <w:rsid w:val="00CB3158"/>
    <w:rsid w:val="00CB5AC6"/>
    <w:rsid w:val="00CB5B7F"/>
    <w:rsid w:val="00CB61C8"/>
    <w:rsid w:val="00CB6370"/>
    <w:rsid w:val="00CB66FB"/>
    <w:rsid w:val="00CB70B8"/>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1A8"/>
    <w:rsid w:val="00D22976"/>
    <w:rsid w:val="00D22EB0"/>
    <w:rsid w:val="00D23494"/>
    <w:rsid w:val="00D236FA"/>
    <w:rsid w:val="00D248DD"/>
    <w:rsid w:val="00D24983"/>
    <w:rsid w:val="00D24EBF"/>
    <w:rsid w:val="00D25114"/>
    <w:rsid w:val="00D2519D"/>
    <w:rsid w:val="00D26ED1"/>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885"/>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98C"/>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9E7"/>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200C"/>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6A0"/>
    <w:rsid w:val="00F478FD"/>
    <w:rsid w:val="00F47E86"/>
    <w:rsid w:val="00F50E00"/>
    <w:rsid w:val="00F513A5"/>
    <w:rsid w:val="00F51681"/>
    <w:rsid w:val="00F51732"/>
    <w:rsid w:val="00F526B3"/>
    <w:rsid w:val="00F52944"/>
    <w:rsid w:val="00F54FC0"/>
    <w:rsid w:val="00F570F2"/>
    <w:rsid w:val="00F571C0"/>
    <w:rsid w:val="00F60863"/>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758"/>
    <w:rsid w:val="00F90C21"/>
    <w:rsid w:val="00F90E8E"/>
    <w:rsid w:val="00F9192A"/>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4"/>
    <w:uiPriority w:val="39"/>
    <w:rsid w:val="00966CCF"/>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2571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hoikushikai.com/kensyukai/kensyukai.php?id=100" TargetMode="External"/><Relationship Id="rId5" Type="http://schemas.openxmlformats.org/officeDocument/2006/relationships/webSettings" Target="webSettings.xml"/><Relationship Id="rId10" Type="http://schemas.openxmlformats.org/officeDocument/2006/relationships/hyperlink" Target="https://www.mwt-mice.com/events/hoikushikai22080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BD197-53A1-40D2-B43F-F7A0D13FF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593</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4</cp:revision>
  <cp:lastPrinted>2022-07-04T08:11:00Z</cp:lastPrinted>
  <dcterms:created xsi:type="dcterms:W3CDTF">2022-07-08T03:37:00Z</dcterms:created>
  <dcterms:modified xsi:type="dcterms:W3CDTF">2022-07-27T04:28:00Z</dcterms:modified>
</cp:coreProperties>
</file>