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B6AF9B" w14:textId="77777777" w:rsidR="001F2764" w:rsidRDefault="001F2764" w:rsidP="00271F3D">
      <w:pPr>
        <w:pStyle w:val="Default"/>
        <w:snapToGrid w:val="0"/>
        <w:rPr>
          <w:rFonts w:ascii="ＭＳ ゴシック" w:eastAsia="ＭＳ ゴシック" w:hAnsi="ＭＳ ゴシック" w:cs="ＭＳ 明朝" w:hint="eastAsia"/>
          <w:bCs/>
          <w:w w:val="98"/>
        </w:rPr>
      </w:pPr>
    </w:p>
    <w:p w14:paraId="5E7B97B6" w14:textId="77777777" w:rsidR="001F2764" w:rsidRPr="00007934" w:rsidRDefault="001F2764" w:rsidP="00007934">
      <w:pPr>
        <w:autoSpaceDE w:val="0"/>
        <w:autoSpaceDN w:val="0"/>
        <w:adjustRightInd w:val="0"/>
        <w:snapToGrid w:val="0"/>
        <w:jc w:val="center"/>
        <w:rPr>
          <w:rFonts w:ascii="BIZ UDPゴシック" w:eastAsia="BIZ UDPゴシック" w:hAnsi="BIZ UDPゴシック" w:cs="ＭＳ 明朝"/>
          <w:bCs/>
          <w:color w:val="000000"/>
          <w:w w:val="98"/>
          <w:kern w:val="0"/>
          <w:sz w:val="32"/>
        </w:rPr>
      </w:pPr>
      <w:r w:rsidRPr="00007934">
        <w:rPr>
          <w:rFonts w:ascii="BIZ UDPゴシック" w:eastAsia="BIZ UDPゴシック" w:hAnsi="BIZ UDPゴシック" w:cs="ＭＳ 明朝" w:hint="eastAsia"/>
          <w:bCs/>
          <w:color w:val="000000"/>
          <w:w w:val="98"/>
          <w:kern w:val="0"/>
          <w:sz w:val="32"/>
        </w:rPr>
        <w:t>－今号の目次－</w:t>
      </w:r>
    </w:p>
    <w:p w14:paraId="4678091E" w14:textId="0D809B89" w:rsidR="001F2764" w:rsidRDefault="001F2764" w:rsidP="001C3429">
      <w:pPr>
        <w:autoSpaceDE w:val="0"/>
        <w:autoSpaceDN w:val="0"/>
        <w:adjustRightInd w:val="0"/>
        <w:snapToGrid w:val="0"/>
        <w:spacing w:line="200" w:lineRule="exact"/>
        <w:rPr>
          <w:rFonts w:ascii="ＭＳ ゴシック" w:eastAsia="ＭＳ ゴシック" w:hAnsi="ＭＳ ゴシック"/>
          <w:w w:val="99"/>
          <w:sz w:val="26"/>
          <w:szCs w:val="26"/>
        </w:rPr>
      </w:pPr>
      <w:bookmarkStart w:id="0" w:name="_Hlk35423116"/>
      <w:bookmarkStart w:id="1" w:name="_Hlk26984729"/>
    </w:p>
    <w:p w14:paraId="66AFBB4B" w14:textId="135B08F7" w:rsidR="003970CD" w:rsidRDefault="00E23FED" w:rsidP="001C3429">
      <w:pPr>
        <w:pStyle w:val="a9"/>
        <w:numPr>
          <w:ilvl w:val="0"/>
          <w:numId w:val="14"/>
        </w:numPr>
        <w:tabs>
          <w:tab w:val="left" w:leader="middleDot" w:pos="9214"/>
          <w:tab w:val="left" w:pos="10080"/>
        </w:tabs>
        <w:spacing w:beforeLines="50" w:before="180"/>
        <w:ind w:leftChars="0" w:left="357" w:right="425" w:hanging="357"/>
        <w:rPr>
          <w:rFonts w:ascii="BIZ UDPゴシック" w:eastAsia="BIZ UDPゴシック" w:hAnsi="BIZ UDPゴシック"/>
          <w:w w:val="99"/>
          <w:sz w:val="26"/>
          <w:szCs w:val="26"/>
        </w:rPr>
      </w:pPr>
      <w:bookmarkStart w:id="2" w:name="_Hlk73711806"/>
      <w:bookmarkStart w:id="3" w:name="_Hlk68703844"/>
      <w:r>
        <w:rPr>
          <w:rFonts w:ascii="BIZ UDPゴシック" w:eastAsia="BIZ UDPゴシック" w:hAnsi="BIZ UDPゴシック" w:hint="eastAsia"/>
          <w:w w:val="99"/>
          <w:sz w:val="26"/>
          <w:szCs w:val="26"/>
        </w:rPr>
        <w:t>「経済財政運営と改革の基本方針2021</w:t>
      </w:r>
      <w:r w:rsidR="00522431">
        <w:rPr>
          <w:rFonts w:ascii="BIZ UDPゴシック" w:eastAsia="BIZ UDPゴシック" w:hAnsi="BIZ UDPゴシック"/>
          <w:w w:val="99"/>
          <w:sz w:val="26"/>
          <w:szCs w:val="26"/>
        </w:rPr>
        <w:t xml:space="preserve"> </w:t>
      </w:r>
      <w:r w:rsidR="00522431">
        <w:rPr>
          <w:rFonts w:ascii="BIZ UDPゴシック" w:eastAsia="BIZ UDPゴシック" w:hAnsi="BIZ UDPゴシック" w:hint="eastAsia"/>
          <w:w w:val="99"/>
          <w:sz w:val="26"/>
          <w:szCs w:val="26"/>
        </w:rPr>
        <w:t>～日本の未来を拓く４つの原動力～</w:t>
      </w:r>
      <w:r>
        <w:rPr>
          <w:rFonts w:ascii="BIZ UDPゴシック" w:eastAsia="BIZ UDPゴシック" w:hAnsi="BIZ UDPゴシック" w:hint="eastAsia"/>
          <w:w w:val="99"/>
          <w:sz w:val="26"/>
          <w:szCs w:val="26"/>
        </w:rPr>
        <w:t>」（</w:t>
      </w:r>
      <w:r w:rsidR="006512E7">
        <w:rPr>
          <w:rFonts w:ascii="BIZ UDPゴシック" w:eastAsia="BIZ UDPゴシック" w:hAnsi="BIZ UDPゴシック" w:hint="eastAsia"/>
          <w:w w:val="99"/>
          <w:sz w:val="26"/>
          <w:szCs w:val="26"/>
        </w:rPr>
        <w:t>骨太の方針</w:t>
      </w:r>
      <w:bookmarkEnd w:id="2"/>
      <w:r w:rsidR="009043A9">
        <w:rPr>
          <w:rFonts w:ascii="BIZ UDPゴシック" w:eastAsia="BIZ UDPゴシック" w:hAnsi="BIZ UDPゴシック" w:hint="eastAsia"/>
          <w:w w:val="99"/>
          <w:sz w:val="26"/>
          <w:szCs w:val="26"/>
        </w:rPr>
        <w:t>2021）が閣議決定</w:t>
      </w:r>
      <w:r w:rsidR="003970CD">
        <w:rPr>
          <w:rFonts w:ascii="BIZ UDPゴシック" w:eastAsia="BIZ UDPゴシック" w:hAnsi="BIZ UDPゴシック"/>
          <w:w w:val="99"/>
          <w:sz w:val="26"/>
          <w:szCs w:val="26"/>
        </w:rPr>
        <w:tab/>
      </w:r>
      <w:r w:rsidR="00495DE2">
        <w:rPr>
          <w:rFonts w:ascii="BIZ UDPゴシック" w:eastAsia="BIZ UDPゴシック" w:hAnsi="BIZ UDPゴシック" w:hint="eastAsia"/>
          <w:w w:val="99"/>
          <w:sz w:val="26"/>
          <w:szCs w:val="26"/>
        </w:rPr>
        <w:t>１</w:t>
      </w:r>
    </w:p>
    <w:p w14:paraId="6FD951B5" w14:textId="4CE7AC5C" w:rsidR="006512E7" w:rsidRDefault="009043A9" w:rsidP="001C3429">
      <w:pPr>
        <w:pStyle w:val="a9"/>
        <w:numPr>
          <w:ilvl w:val="0"/>
          <w:numId w:val="14"/>
        </w:numPr>
        <w:tabs>
          <w:tab w:val="left" w:leader="middleDot" w:pos="9214"/>
          <w:tab w:val="left" w:pos="10080"/>
        </w:tabs>
        <w:spacing w:beforeLines="50" w:before="180"/>
        <w:ind w:leftChars="0" w:left="357" w:right="425" w:hanging="357"/>
        <w:rPr>
          <w:rFonts w:ascii="BIZ UDPゴシック" w:eastAsia="BIZ UDPゴシック" w:hAnsi="BIZ UDPゴシック"/>
          <w:w w:val="99"/>
          <w:sz w:val="26"/>
          <w:szCs w:val="26"/>
        </w:rPr>
      </w:pPr>
      <w:r>
        <w:rPr>
          <w:rFonts w:ascii="BIZ UDPゴシック" w:eastAsia="BIZ UDPゴシック" w:hAnsi="BIZ UDPゴシック" w:hint="eastAsia"/>
          <w:w w:val="99"/>
          <w:sz w:val="26"/>
          <w:szCs w:val="26"/>
        </w:rPr>
        <w:t>「</w:t>
      </w:r>
      <w:r w:rsidR="006512E7">
        <w:rPr>
          <w:rFonts w:ascii="BIZ UDPゴシック" w:eastAsia="BIZ UDPゴシック" w:hAnsi="BIZ UDPゴシック" w:hint="eastAsia"/>
          <w:w w:val="99"/>
          <w:sz w:val="26"/>
          <w:szCs w:val="26"/>
        </w:rPr>
        <w:t>教育職員</w:t>
      </w:r>
      <w:r>
        <w:rPr>
          <w:rFonts w:ascii="BIZ UDPゴシック" w:eastAsia="BIZ UDPゴシック" w:hAnsi="BIZ UDPゴシック" w:hint="eastAsia"/>
          <w:w w:val="99"/>
          <w:sz w:val="26"/>
          <w:szCs w:val="26"/>
        </w:rPr>
        <w:t>等による児童生徒性暴力等の防止等に関する法律」が公布</w:t>
      </w:r>
      <w:r w:rsidR="006512E7">
        <w:rPr>
          <w:rFonts w:ascii="BIZ UDPゴシック" w:eastAsia="BIZ UDPゴシック" w:hAnsi="BIZ UDPゴシック"/>
          <w:w w:val="99"/>
          <w:sz w:val="26"/>
          <w:szCs w:val="26"/>
        </w:rPr>
        <w:tab/>
      </w:r>
      <w:r w:rsidR="00006640">
        <w:rPr>
          <w:rFonts w:ascii="BIZ UDPゴシック" w:eastAsia="BIZ UDPゴシック" w:hAnsi="BIZ UDPゴシック" w:hint="eastAsia"/>
          <w:w w:val="99"/>
          <w:sz w:val="26"/>
          <w:szCs w:val="26"/>
        </w:rPr>
        <w:t>3</w:t>
      </w:r>
    </w:p>
    <w:p w14:paraId="34027D50" w14:textId="1D2ABE6B" w:rsidR="00922DC8" w:rsidRDefault="00922DC8" w:rsidP="001C3429">
      <w:pPr>
        <w:pStyle w:val="a9"/>
        <w:numPr>
          <w:ilvl w:val="0"/>
          <w:numId w:val="14"/>
        </w:numPr>
        <w:tabs>
          <w:tab w:val="left" w:leader="middleDot" w:pos="9214"/>
          <w:tab w:val="left" w:pos="10080"/>
        </w:tabs>
        <w:spacing w:beforeLines="50" w:before="180"/>
        <w:ind w:leftChars="0" w:left="357" w:right="425" w:hanging="357"/>
        <w:rPr>
          <w:rFonts w:ascii="BIZ UDPゴシック" w:eastAsia="BIZ UDPゴシック" w:hAnsi="BIZ UDPゴシック"/>
          <w:w w:val="99"/>
          <w:sz w:val="26"/>
          <w:szCs w:val="26"/>
        </w:rPr>
      </w:pPr>
      <w:bookmarkStart w:id="4" w:name="_Hlk74926482"/>
      <w:r>
        <w:rPr>
          <w:rFonts w:ascii="BIZ UDPゴシック" w:eastAsia="BIZ UDPゴシック" w:hAnsi="BIZ UDPゴシック" w:hint="eastAsia"/>
          <w:w w:val="99"/>
          <w:sz w:val="26"/>
          <w:szCs w:val="26"/>
        </w:rPr>
        <w:t>低所得の子育て世帯に対する子育て世帯生活支援特別給付金</w:t>
      </w:r>
      <w:bookmarkEnd w:id="4"/>
      <w:r w:rsidR="00B417E7">
        <w:rPr>
          <w:rFonts w:ascii="BIZ UDPゴシック" w:eastAsia="BIZ UDPゴシック" w:hAnsi="BIZ UDPゴシック" w:hint="eastAsia"/>
          <w:w w:val="99"/>
          <w:sz w:val="26"/>
          <w:szCs w:val="26"/>
        </w:rPr>
        <w:t>について</w:t>
      </w:r>
      <w:r>
        <w:rPr>
          <w:rFonts w:ascii="BIZ UDPゴシック" w:eastAsia="BIZ UDPゴシック" w:hAnsi="BIZ UDPゴシック"/>
          <w:w w:val="99"/>
          <w:sz w:val="26"/>
          <w:szCs w:val="26"/>
        </w:rPr>
        <w:tab/>
      </w:r>
      <w:r w:rsidR="00B417E7">
        <w:rPr>
          <w:rFonts w:ascii="BIZ UDPゴシック" w:eastAsia="BIZ UDPゴシック" w:hAnsi="BIZ UDPゴシック" w:hint="eastAsia"/>
          <w:w w:val="99"/>
          <w:sz w:val="26"/>
          <w:szCs w:val="26"/>
        </w:rPr>
        <w:t>4</w:t>
      </w:r>
    </w:p>
    <w:bookmarkEnd w:id="0"/>
    <w:bookmarkEnd w:id="3"/>
    <w:p w14:paraId="2A7899E4" w14:textId="77777777" w:rsidR="00B417E7" w:rsidRDefault="00B417E7" w:rsidP="001C3429">
      <w:pPr>
        <w:pStyle w:val="a9"/>
        <w:numPr>
          <w:ilvl w:val="0"/>
          <w:numId w:val="14"/>
        </w:numPr>
        <w:tabs>
          <w:tab w:val="left" w:leader="middleDot" w:pos="9214"/>
          <w:tab w:val="left" w:pos="10080"/>
        </w:tabs>
        <w:spacing w:beforeLines="50" w:before="180"/>
        <w:ind w:leftChars="0" w:left="357" w:right="425" w:hanging="357"/>
        <w:rPr>
          <w:rFonts w:ascii="BIZ UDPゴシック" w:eastAsia="BIZ UDPゴシック" w:hAnsi="BIZ UDPゴシック"/>
          <w:w w:val="99"/>
          <w:sz w:val="26"/>
          <w:szCs w:val="26"/>
        </w:rPr>
      </w:pPr>
      <w:r w:rsidRPr="00B417E7">
        <w:rPr>
          <w:rFonts w:ascii="BIZ UDPゴシック" w:eastAsia="BIZ UDPゴシック" w:hAnsi="BIZ UDPゴシック" w:hint="eastAsia"/>
          <w:w w:val="99"/>
          <w:sz w:val="26"/>
          <w:szCs w:val="26"/>
        </w:rPr>
        <w:t>2021（令和3）年度 教育・保育施設長専門講座</w:t>
      </w:r>
    </w:p>
    <w:p w14:paraId="3D64CB41" w14:textId="065DBC49" w:rsidR="00633319" w:rsidRPr="001977CB" w:rsidRDefault="00B417E7" w:rsidP="001977CB">
      <w:pPr>
        <w:tabs>
          <w:tab w:val="left" w:leader="middleDot" w:pos="9214"/>
          <w:tab w:val="left" w:pos="10080"/>
        </w:tabs>
        <w:ind w:right="425" w:firstLineChars="1400" w:firstLine="3603"/>
        <w:rPr>
          <w:rFonts w:ascii="BIZ UDPゴシック" w:eastAsia="BIZ UDPゴシック" w:hAnsi="BIZ UDPゴシック"/>
          <w:w w:val="99"/>
          <w:sz w:val="26"/>
          <w:szCs w:val="26"/>
        </w:rPr>
      </w:pPr>
      <w:r w:rsidRPr="001977CB">
        <w:rPr>
          <w:rFonts w:ascii="BIZ UDPゴシック" w:eastAsia="BIZ UDPゴシック" w:hAnsi="BIZ UDPゴシック" w:hint="eastAsia"/>
          <w:w w:val="99"/>
          <w:sz w:val="26"/>
          <w:szCs w:val="26"/>
        </w:rPr>
        <w:t>プログラム（1）申込受付中！</w:t>
      </w:r>
      <w:r w:rsidR="00DC4D96" w:rsidRPr="001977CB">
        <w:rPr>
          <w:rFonts w:ascii="BIZ UDPゴシック" w:eastAsia="BIZ UDPゴシック" w:hAnsi="BIZ UDPゴシック"/>
          <w:w w:val="99"/>
          <w:sz w:val="26"/>
          <w:szCs w:val="26"/>
        </w:rPr>
        <w:tab/>
      </w:r>
      <w:r w:rsidR="004C4524">
        <w:rPr>
          <w:rFonts w:ascii="BIZ UDPゴシック" w:eastAsia="BIZ UDPゴシック" w:hAnsi="BIZ UDPゴシック" w:hint="eastAsia"/>
          <w:w w:val="99"/>
          <w:sz w:val="26"/>
          <w:szCs w:val="26"/>
        </w:rPr>
        <w:t>5</w:t>
      </w:r>
    </w:p>
    <w:p w14:paraId="241FC476" w14:textId="77777777" w:rsidR="00C11098" w:rsidRPr="00007934" w:rsidRDefault="00C11098" w:rsidP="00C11098">
      <w:pPr>
        <w:autoSpaceDE w:val="0"/>
        <w:autoSpaceDN w:val="0"/>
        <w:adjustRightInd w:val="0"/>
        <w:rPr>
          <w:rFonts w:ascii="ＭＳ ゴシック" w:eastAsia="ＭＳ ゴシック" w:hAnsi="ＭＳ ゴシック"/>
          <w:w w:val="99"/>
          <w:sz w:val="26"/>
          <w:szCs w:val="26"/>
        </w:rPr>
      </w:pPr>
    </w:p>
    <w:p w14:paraId="5463D6BB" w14:textId="2EAC0D78" w:rsidR="00007934" w:rsidRPr="003E7AAE" w:rsidRDefault="00007934" w:rsidP="00007934">
      <w:pPr>
        <w:snapToGrid w:val="0"/>
        <w:spacing w:line="480" w:lineRule="auto"/>
        <w:rPr>
          <w:snapToGrid w:val="0"/>
        </w:rPr>
      </w:pPr>
      <w:bookmarkStart w:id="5" w:name="_Hlk36759458"/>
      <w:bookmarkStart w:id="6" w:name="_Hlk36052104"/>
      <w:bookmarkEnd w:id="1"/>
      <w:r w:rsidRPr="003E7AAE">
        <w:rPr>
          <w:snapToGrid w:val="0"/>
        </w:rPr>
        <w:t>-----------------------------------------------------------------------------------------------------------------------------------------</w:t>
      </w:r>
    </w:p>
    <w:bookmarkEnd w:id="5"/>
    <w:bookmarkEnd w:id="6"/>
    <w:p w14:paraId="172B8463" w14:textId="7B39D22D" w:rsidR="00320D4E" w:rsidRPr="00F24835" w:rsidRDefault="00320D4E" w:rsidP="00320D4E">
      <w:pPr>
        <w:snapToGrid w:val="0"/>
        <w:ind w:left="600" w:hangingChars="150" w:hanging="600"/>
        <w:contextualSpacing/>
        <w:rPr>
          <w:rFonts w:ascii="BIZ UDPゴシック" w:eastAsia="BIZ UDPゴシック" w:hAnsi="BIZ UDPゴシック" w:cs="Courier New"/>
          <w:b/>
          <w:sz w:val="40"/>
          <w:szCs w:val="40"/>
        </w:rPr>
      </w:pPr>
      <w:r w:rsidRPr="00F24835">
        <w:rPr>
          <w:rFonts w:ascii="BIZ UDPゴシック" w:eastAsia="BIZ UDPゴシック" w:hAnsi="BIZ UDPゴシック" w:cs="Courier New" w:hint="eastAsia"/>
          <w:b/>
          <w:sz w:val="40"/>
          <w:szCs w:val="40"/>
        </w:rPr>
        <w:t>◆</w:t>
      </w:r>
      <w:r w:rsidR="00F24835" w:rsidRPr="00F24835">
        <w:rPr>
          <w:rFonts w:ascii="BIZ UDPゴシック" w:eastAsia="BIZ UDPゴシック" w:hAnsi="BIZ UDPゴシック" w:cs="Courier New" w:hint="eastAsia"/>
          <w:b/>
          <w:sz w:val="40"/>
          <w:szCs w:val="40"/>
        </w:rPr>
        <w:tab/>
        <w:t>「経済財政運営と改革の基本方針2021</w:t>
      </w:r>
      <w:r w:rsidR="00522431" w:rsidRPr="00522431">
        <w:rPr>
          <w:rFonts w:ascii="BIZ UDPゴシック" w:eastAsia="BIZ UDPゴシック" w:hAnsi="BIZ UDPゴシック" w:cs="Courier New" w:hint="eastAsia"/>
          <w:b/>
          <w:sz w:val="40"/>
          <w:szCs w:val="40"/>
        </w:rPr>
        <w:t xml:space="preserve"> ～日本の未来を拓く４つの原動力～</w:t>
      </w:r>
      <w:r w:rsidR="00F24835" w:rsidRPr="00F24835">
        <w:rPr>
          <w:rFonts w:ascii="BIZ UDPゴシック" w:eastAsia="BIZ UDPゴシック" w:hAnsi="BIZ UDPゴシック" w:cs="Courier New" w:hint="eastAsia"/>
          <w:b/>
          <w:sz w:val="40"/>
          <w:szCs w:val="40"/>
        </w:rPr>
        <w:t>」（骨太の方針2021）が閣議決定</w:t>
      </w:r>
    </w:p>
    <w:p w14:paraId="7B8296C3" w14:textId="77777777" w:rsidR="00320D4E" w:rsidRPr="00F24835" w:rsidRDefault="00320D4E" w:rsidP="00320D4E">
      <w:pPr>
        <w:snapToGrid w:val="0"/>
        <w:ind w:left="240" w:hangingChars="100" w:hanging="240"/>
        <w:contextualSpacing/>
        <w:rPr>
          <w:rFonts w:ascii="ＭＳ 明朝" w:hAnsi="ＭＳ 明朝" w:cs="ＭＳ 明朝"/>
          <w:bCs/>
          <w:sz w:val="24"/>
        </w:rPr>
      </w:pPr>
      <w:r w:rsidRPr="00F24835">
        <w:rPr>
          <w:rFonts w:ascii="ＭＳ 明朝" w:hAnsi="ＭＳ 明朝" w:cs="ＭＳ 明朝" w:hint="eastAsia"/>
          <w:bCs/>
          <w:sz w:val="24"/>
        </w:rPr>
        <w:t xml:space="preserve">　</w:t>
      </w:r>
    </w:p>
    <w:p w14:paraId="1F7CB103" w14:textId="3A4C9EF6" w:rsidR="00465DB5" w:rsidRDefault="00320D4E" w:rsidP="003970CD">
      <w:pPr>
        <w:snapToGrid w:val="0"/>
        <w:spacing w:beforeLines="25" w:before="90" w:line="300" w:lineRule="auto"/>
        <w:ind w:firstLineChars="100" w:firstLine="240"/>
        <w:rPr>
          <w:rFonts w:cs="ＭＳ 明朝"/>
          <w:bCs/>
          <w:sz w:val="24"/>
        </w:rPr>
      </w:pPr>
      <w:r w:rsidRPr="00F24835">
        <w:rPr>
          <w:rFonts w:cs="ＭＳ 明朝" w:hint="eastAsia"/>
          <w:bCs/>
          <w:sz w:val="24"/>
        </w:rPr>
        <w:t>令和</w:t>
      </w:r>
      <w:r w:rsidRPr="00F24835">
        <w:rPr>
          <w:rFonts w:cs="ＭＳ 明朝" w:hint="eastAsia"/>
          <w:bCs/>
          <w:sz w:val="24"/>
        </w:rPr>
        <w:t>3</w:t>
      </w:r>
      <w:r w:rsidRPr="00F24835">
        <w:rPr>
          <w:rFonts w:cs="ＭＳ 明朝" w:hint="eastAsia"/>
          <w:bCs/>
          <w:sz w:val="24"/>
        </w:rPr>
        <w:t>年</w:t>
      </w:r>
      <w:r w:rsidR="00F24835">
        <w:rPr>
          <w:rFonts w:cs="ＭＳ 明朝" w:hint="eastAsia"/>
          <w:bCs/>
          <w:sz w:val="24"/>
        </w:rPr>
        <w:t>6</w:t>
      </w:r>
      <w:r w:rsidRPr="00F24835">
        <w:rPr>
          <w:rFonts w:cs="ＭＳ 明朝" w:hint="eastAsia"/>
          <w:bCs/>
          <w:sz w:val="24"/>
        </w:rPr>
        <w:t>月</w:t>
      </w:r>
      <w:r w:rsidR="00F24835">
        <w:rPr>
          <w:rFonts w:cs="ＭＳ 明朝" w:hint="eastAsia"/>
          <w:bCs/>
          <w:sz w:val="24"/>
        </w:rPr>
        <w:t>18</w:t>
      </w:r>
      <w:r w:rsidR="003970CD" w:rsidRPr="00F24835">
        <w:rPr>
          <w:rFonts w:cs="ＭＳ 明朝" w:hint="eastAsia"/>
          <w:bCs/>
          <w:sz w:val="24"/>
        </w:rPr>
        <w:t>日</w:t>
      </w:r>
      <w:r w:rsidRPr="00F24835">
        <w:rPr>
          <w:rFonts w:cs="ＭＳ 明朝" w:hint="eastAsia"/>
          <w:bCs/>
          <w:sz w:val="24"/>
        </w:rPr>
        <w:t>、</w:t>
      </w:r>
      <w:r w:rsidR="00F24835" w:rsidRPr="00F24835">
        <w:rPr>
          <w:rFonts w:cs="ＭＳ 明朝" w:hint="eastAsia"/>
          <w:bCs/>
          <w:sz w:val="24"/>
        </w:rPr>
        <w:t>「経済財政運営と改革の基本方針</w:t>
      </w:r>
      <w:r w:rsidR="00F24835" w:rsidRPr="00F24835">
        <w:rPr>
          <w:rFonts w:cs="ＭＳ 明朝" w:hint="eastAsia"/>
          <w:bCs/>
          <w:sz w:val="24"/>
        </w:rPr>
        <w:t>2021</w:t>
      </w:r>
      <w:r w:rsidR="00F24835" w:rsidRPr="00F24835">
        <w:rPr>
          <w:rFonts w:cs="ＭＳ 明朝" w:hint="eastAsia"/>
          <w:bCs/>
          <w:sz w:val="24"/>
        </w:rPr>
        <w:t>」（骨太の方針</w:t>
      </w:r>
      <w:r w:rsidR="00F24835" w:rsidRPr="00F24835">
        <w:rPr>
          <w:rFonts w:cs="ＭＳ 明朝" w:hint="eastAsia"/>
          <w:bCs/>
          <w:sz w:val="24"/>
        </w:rPr>
        <w:t>2021</w:t>
      </w:r>
      <w:r w:rsidR="00F24835" w:rsidRPr="00F24835">
        <w:rPr>
          <w:rFonts w:cs="ＭＳ 明朝" w:hint="eastAsia"/>
          <w:bCs/>
          <w:sz w:val="24"/>
        </w:rPr>
        <w:t>）</w:t>
      </w:r>
      <w:r w:rsidR="00F24835">
        <w:rPr>
          <w:rFonts w:cs="ＭＳ 明朝" w:hint="eastAsia"/>
          <w:bCs/>
          <w:sz w:val="24"/>
        </w:rPr>
        <w:t>が経済財政諮問会議の答申を経て、閣議決定されました。</w:t>
      </w:r>
    </w:p>
    <w:p w14:paraId="287B1770" w14:textId="323202BA" w:rsidR="00F24835" w:rsidRPr="00F24835" w:rsidRDefault="00F24835" w:rsidP="003970CD">
      <w:pPr>
        <w:snapToGrid w:val="0"/>
        <w:spacing w:beforeLines="25" w:before="90" w:line="300" w:lineRule="auto"/>
        <w:ind w:firstLineChars="100" w:firstLine="240"/>
        <w:rPr>
          <w:rFonts w:cs="ＭＳ 明朝"/>
          <w:bCs/>
          <w:sz w:val="24"/>
        </w:rPr>
      </w:pPr>
      <w:r>
        <w:rPr>
          <w:rFonts w:cs="ＭＳ 明朝" w:hint="eastAsia"/>
          <w:bCs/>
          <w:sz w:val="24"/>
        </w:rPr>
        <w:t>「骨太の方針</w:t>
      </w:r>
      <w:r>
        <w:rPr>
          <w:rFonts w:cs="ＭＳ 明朝" w:hint="eastAsia"/>
          <w:bCs/>
          <w:sz w:val="24"/>
        </w:rPr>
        <w:t>2021</w:t>
      </w:r>
      <w:r>
        <w:rPr>
          <w:rFonts w:cs="ＭＳ 明朝" w:hint="eastAsia"/>
          <w:bCs/>
          <w:sz w:val="24"/>
        </w:rPr>
        <w:t>」は、</w:t>
      </w:r>
      <w:r w:rsidR="003E2E44">
        <w:rPr>
          <w:rFonts w:cs="ＭＳ 明朝" w:hint="eastAsia"/>
          <w:bCs/>
          <w:sz w:val="24"/>
        </w:rPr>
        <w:t>新型コロナウイルス感染症の克服と</w:t>
      </w:r>
      <w:r w:rsidR="00522431">
        <w:rPr>
          <w:rFonts w:cs="ＭＳ 明朝" w:hint="eastAsia"/>
          <w:bCs/>
          <w:sz w:val="24"/>
        </w:rPr>
        <w:t>成長を生み出す</w:t>
      </w:r>
      <w:r w:rsidR="00522431">
        <w:rPr>
          <w:rFonts w:cs="ＭＳ 明朝" w:hint="eastAsia"/>
          <w:bCs/>
          <w:sz w:val="24"/>
        </w:rPr>
        <w:t>4</w:t>
      </w:r>
      <w:r w:rsidR="00522431">
        <w:rPr>
          <w:rFonts w:cs="ＭＳ 明朝" w:hint="eastAsia"/>
          <w:bCs/>
          <w:sz w:val="24"/>
        </w:rPr>
        <w:t>つの</w:t>
      </w:r>
      <w:r w:rsidR="003E2E44">
        <w:rPr>
          <w:rFonts w:cs="ＭＳ 明朝" w:hint="eastAsia"/>
          <w:bCs/>
          <w:sz w:val="24"/>
        </w:rPr>
        <w:t>原動力</w:t>
      </w:r>
      <w:r w:rsidR="00522431">
        <w:rPr>
          <w:rFonts w:cs="ＭＳ 明朝" w:hint="eastAsia"/>
          <w:bCs/>
          <w:sz w:val="24"/>
        </w:rPr>
        <w:t>の推進</w:t>
      </w:r>
      <w:r w:rsidR="003E2E44">
        <w:rPr>
          <w:rFonts w:cs="ＭＳ 明朝" w:hint="eastAsia"/>
          <w:bCs/>
          <w:sz w:val="24"/>
        </w:rPr>
        <w:t>を中心に、短期および中長期的な対応方針を示した内容となっています。</w:t>
      </w:r>
    </w:p>
    <w:p w14:paraId="02160715" w14:textId="4AE28B3D" w:rsidR="005A092D" w:rsidRDefault="003E2E44" w:rsidP="003970CD">
      <w:pPr>
        <w:snapToGrid w:val="0"/>
        <w:spacing w:beforeLines="25" w:before="90" w:line="300" w:lineRule="auto"/>
        <w:ind w:firstLineChars="100" w:firstLine="240"/>
        <w:rPr>
          <w:rFonts w:cs="ＭＳ 明朝"/>
          <w:bCs/>
          <w:sz w:val="24"/>
        </w:rPr>
      </w:pPr>
      <w:r>
        <w:rPr>
          <w:rFonts w:cs="ＭＳ 明朝" w:hint="eastAsia"/>
          <w:bCs/>
          <w:sz w:val="24"/>
        </w:rPr>
        <w:t>保育に関連する箇所として、「第</w:t>
      </w:r>
      <w:r>
        <w:rPr>
          <w:rFonts w:cs="ＭＳ 明朝" w:hint="eastAsia"/>
          <w:bCs/>
          <w:sz w:val="24"/>
        </w:rPr>
        <w:t>2</w:t>
      </w:r>
      <w:r>
        <w:rPr>
          <w:rFonts w:cs="ＭＳ 明朝" w:hint="eastAsia"/>
          <w:bCs/>
          <w:sz w:val="24"/>
        </w:rPr>
        <w:t>章　次なる時代をリードする新たな成長の源泉～</w:t>
      </w:r>
      <w:r>
        <w:rPr>
          <w:rFonts w:cs="ＭＳ 明朝" w:hint="eastAsia"/>
          <w:bCs/>
          <w:sz w:val="24"/>
        </w:rPr>
        <w:t>4</w:t>
      </w:r>
      <w:r>
        <w:rPr>
          <w:rFonts w:cs="ＭＳ 明朝" w:hint="eastAsia"/>
          <w:bCs/>
          <w:sz w:val="24"/>
        </w:rPr>
        <w:t>つの原動力と基盤づくり」の「</w:t>
      </w:r>
      <w:r>
        <w:rPr>
          <w:rFonts w:cs="ＭＳ 明朝" w:hint="eastAsia"/>
          <w:bCs/>
          <w:sz w:val="24"/>
        </w:rPr>
        <w:t>4</w:t>
      </w:r>
      <w:r>
        <w:rPr>
          <w:rFonts w:cs="ＭＳ 明朝" w:hint="eastAsia"/>
          <w:bCs/>
          <w:sz w:val="24"/>
        </w:rPr>
        <w:t>．少子化の克服、子供を産み育てやすい社会の実現」</w:t>
      </w:r>
      <w:r w:rsidR="005A092D">
        <w:rPr>
          <w:rFonts w:cs="ＭＳ 明朝" w:hint="eastAsia"/>
          <w:bCs/>
          <w:sz w:val="24"/>
        </w:rPr>
        <w:t>の記載内容を以下に抜粋します。</w:t>
      </w:r>
    </w:p>
    <w:p w14:paraId="7004835E" w14:textId="137E3290" w:rsidR="00875D7C" w:rsidRDefault="00875D7C" w:rsidP="003970CD">
      <w:pPr>
        <w:snapToGrid w:val="0"/>
        <w:spacing w:beforeLines="25" w:before="90" w:line="300" w:lineRule="auto"/>
        <w:ind w:firstLineChars="100" w:firstLine="240"/>
        <w:rPr>
          <w:rFonts w:cs="ＭＳ 明朝"/>
          <w:bCs/>
          <w:sz w:val="24"/>
        </w:rPr>
      </w:pPr>
      <w:r>
        <w:rPr>
          <w:rFonts w:cs="ＭＳ 明朝" w:hint="eastAsia"/>
          <w:bCs/>
          <w:sz w:val="24"/>
        </w:rPr>
        <w:t>自民党が創設を求めていた「こども庁（仮称）」については、子どもの貧困、児童虐待など、子どもに関するさまざまな課題に</w:t>
      </w:r>
      <w:r w:rsidR="00FA0EC8">
        <w:rPr>
          <w:rFonts w:cs="ＭＳ 明朝" w:hint="eastAsia"/>
          <w:bCs/>
          <w:sz w:val="24"/>
        </w:rPr>
        <w:t>総合</w:t>
      </w:r>
      <w:r>
        <w:rPr>
          <w:rFonts w:cs="ＭＳ 明朝" w:hint="eastAsia"/>
          <w:bCs/>
          <w:sz w:val="24"/>
        </w:rPr>
        <w:t>的に対応する「行政組織を創設するため、早急に検討に着手する」としています。</w:t>
      </w:r>
    </w:p>
    <w:p w14:paraId="04881FFF" w14:textId="2E4843AD" w:rsidR="005A092D" w:rsidRDefault="005A092D" w:rsidP="003970CD">
      <w:pPr>
        <w:snapToGrid w:val="0"/>
        <w:spacing w:beforeLines="25" w:before="90" w:line="300" w:lineRule="auto"/>
        <w:ind w:firstLineChars="100" w:firstLine="240"/>
        <w:rPr>
          <w:rFonts w:cs="ＭＳ 明朝"/>
          <w:bCs/>
          <w:sz w:val="24"/>
        </w:rPr>
      </w:pPr>
      <w:r>
        <w:rPr>
          <w:rFonts w:cs="ＭＳ 明朝" w:hint="eastAsia"/>
          <w:bCs/>
          <w:sz w:val="24"/>
        </w:rPr>
        <w:t>また、社会福祉法人に関連する箇所として、同じく第</w:t>
      </w:r>
      <w:r>
        <w:rPr>
          <w:rFonts w:cs="ＭＳ 明朝" w:hint="eastAsia"/>
          <w:bCs/>
          <w:sz w:val="24"/>
        </w:rPr>
        <w:t>2</w:t>
      </w:r>
      <w:r>
        <w:rPr>
          <w:rFonts w:cs="ＭＳ 明朝" w:hint="eastAsia"/>
          <w:bCs/>
          <w:sz w:val="24"/>
        </w:rPr>
        <w:t>章の「</w:t>
      </w:r>
      <w:r>
        <w:rPr>
          <w:rFonts w:cs="ＭＳ 明朝" w:hint="eastAsia"/>
          <w:bCs/>
          <w:sz w:val="24"/>
        </w:rPr>
        <w:t>5</w:t>
      </w:r>
      <w:r>
        <w:rPr>
          <w:rFonts w:cs="ＭＳ 明朝" w:hint="eastAsia"/>
          <w:bCs/>
          <w:sz w:val="24"/>
        </w:rPr>
        <w:t>．</w:t>
      </w:r>
      <w:r>
        <w:rPr>
          <w:rFonts w:cs="ＭＳ 明朝" w:hint="eastAsia"/>
          <w:bCs/>
          <w:sz w:val="24"/>
        </w:rPr>
        <w:t>4</w:t>
      </w:r>
      <w:r>
        <w:rPr>
          <w:rFonts w:cs="ＭＳ 明朝" w:hint="eastAsia"/>
          <w:bCs/>
          <w:sz w:val="24"/>
        </w:rPr>
        <w:t>つの原動力を支える基盤づくり」の記載内容についても、以下に抜粋します。</w:t>
      </w:r>
    </w:p>
    <w:p w14:paraId="537DCFCA" w14:textId="536106F8" w:rsidR="005A092D" w:rsidRDefault="005A092D" w:rsidP="003970CD">
      <w:pPr>
        <w:snapToGrid w:val="0"/>
        <w:spacing w:beforeLines="25" w:before="90" w:line="300" w:lineRule="auto"/>
        <w:ind w:firstLineChars="100" w:firstLine="240"/>
        <w:rPr>
          <w:rFonts w:cs="ＭＳ 明朝"/>
          <w:bCs/>
          <w:sz w:val="24"/>
        </w:rPr>
      </w:pPr>
      <w:r>
        <w:rPr>
          <w:rFonts w:cs="ＭＳ 明朝" w:hint="eastAsia"/>
          <w:bCs/>
          <w:sz w:val="24"/>
        </w:rPr>
        <w:t>「骨太の方針</w:t>
      </w:r>
      <w:r>
        <w:rPr>
          <w:rFonts w:cs="ＭＳ 明朝" w:hint="eastAsia"/>
          <w:bCs/>
          <w:sz w:val="24"/>
        </w:rPr>
        <w:t>2021</w:t>
      </w:r>
      <w:r>
        <w:rPr>
          <w:rFonts w:cs="ＭＳ 明朝" w:hint="eastAsia"/>
          <w:bCs/>
          <w:sz w:val="24"/>
        </w:rPr>
        <w:t>」の内容については、内閣府のホームページをご参照ください。</w:t>
      </w:r>
    </w:p>
    <w:p w14:paraId="18E9EC37" w14:textId="075626F7" w:rsidR="00C35D28" w:rsidRPr="00C35D28" w:rsidRDefault="00C35D28" w:rsidP="00C35D28">
      <w:pPr>
        <w:snapToGrid w:val="0"/>
        <w:spacing w:beforeLines="50" w:before="180" w:line="300" w:lineRule="auto"/>
        <w:ind w:leftChars="100" w:left="410" w:hangingChars="100" w:hanging="200"/>
        <w:rPr>
          <w:rFonts w:cs="ＭＳ 明朝"/>
          <w:bCs/>
          <w:sz w:val="20"/>
        </w:rPr>
      </w:pPr>
      <w:r w:rsidRPr="00C35D28">
        <w:rPr>
          <w:rFonts w:cs="ＭＳ 明朝" w:hint="eastAsia"/>
          <w:bCs/>
          <w:sz w:val="20"/>
        </w:rPr>
        <w:t>■内閣府トップページ</w:t>
      </w:r>
      <w:r w:rsidRPr="00C35D28">
        <w:rPr>
          <w:rFonts w:cs="ＭＳ 明朝" w:hint="eastAsia"/>
          <w:bCs/>
          <w:sz w:val="20"/>
        </w:rPr>
        <w:t xml:space="preserve"> </w:t>
      </w:r>
      <w:r w:rsidRPr="00C35D28">
        <w:rPr>
          <w:rFonts w:cs="ＭＳ 明朝" w:hint="eastAsia"/>
          <w:bCs/>
          <w:sz w:val="20"/>
        </w:rPr>
        <w:t>＞</w:t>
      </w:r>
      <w:r w:rsidRPr="00C35D28">
        <w:rPr>
          <w:rFonts w:cs="ＭＳ 明朝" w:hint="eastAsia"/>
          <w:bCs/>
          <w:sz w:val="20"/>
        </w:rPr>
        <w:t xml:space="preserve"> </w:t>
      </w:r>
      <w:r w:rsidRPr="00C35D28">
        <w:rPr>
          <w:rFonts w:cs="ＭＳ 明朝" w:hint="eastAsia"/>
          <w:bCs/>
          <w:sz w:val="20"/>
        </w:rPr>
        <w:t>内閣府の政策</w:t>
      </w:r>
      <w:r w:rsidRPr="00C35D28">
        <w:rPr>
          <w:rFonts w:cs="ＭＳ 明朝" w:hint="eastAsia"/>
          <w:bCs/>
          <w:sz w:val="20"/>
        </w:rPr>
        <w:t xml:space="preserve"> </w:t>
      </w:r>
      <w:r w:rsidRPr="00C35D28">
        <w:rPr>
          <w:rFonts w:cs="ＭＳ 明朝" w:hint="eastAsia"/>
          <w:bCs/>
          <w:sz w:val="20"/>
        </w:rPr>
        <w:t>＞</w:t>
      </w:r>
      <w:r w:rsidRPr="00C35D28">
        <w:rPr>
          <w:rFonts w:cs="ＭＳ 明朝" w:hint="eastAsia"/>
          <w:bCs/>
          <w:sz w:val="20"/>
        </w:rPr>
        <w:t xml:space="preserve"> </w:t>
      </w:r>
      <w:r w:rsidRPr="00C35D28">
        <w:rPr>
          <w:rFonts w:cs="ＭＳ 明朝" w:hint="eastAsia"/>
          <w:bCs/>
          <w:sz w:val="20"/>
        </w:rPr>
        <w:t>経済財政政策</w:t>
      </w:r>
      <w:r w:rsidRPr="00C35D28">
        <w:rPr>
          <w:rFonts w:cs="ＭＳ 明朝" w:hint="eastAsia"/>
          <w:bCs/>
          <w:sz w:val="20"/>
        </w:rPr>
        <w:t xml:space="preserve"> </w:t>
      </w:r>
      <w:r w:rsidRPr="00C35D28">
        <w:rPr>
          <w:rFonts w:cs="ＭＳ 明朝" w:hint="eastAsia"/>
          <w:bCs/>
          <w:sz w:val="20"/>
        </w:rPr>
        <w:t>＞</w:t>
      </w:r>
      <w:r w:rsidRPr="00C35D28">
        <w:rPr>
          <w:rFonts w:cs="ＭＳ 明朝" w:hint="eastAsia"/>
          <w:bCs/>
          <w:sz w:val="20"/>
        </w:rPr>
        <w:t xml:space="preserve"> </w:t>
      </w:r>
      <w:r w:rsidRPr="00C35D28">
        <w:rPr>
          <w:rFonts w:cs="ＭＳ 明朝" w:hint="eastAsia"/>
          <w:bCs/>
          <w:sz w:val="20"/>
        </w:rPr>
        <w:t>経済財政諮問会議</w:t>
      </w:r>
      <w:r w:rsidRPr="00C35D28">
        <w:rPr>
          <w:rFonts w:cs="ＭＳ 明朝" w:hint="eastAsia"/>
          <w:bCs/>
          <w:sz w:val="20"/>
        </w:rPr>
        <w:t xml:space="preserve"> </w:t>
      </w:r>
      <w:r w:rsidRPr="00C35D28">
        <w:rPr>
          <w:rFonts w:cs="ＭＳ 明朝" w:hint="eastAsia"/>
          <w:bCs/>
          <w:sz w:val="20"/>
        </w:rPr>
        <w:t>＞</w:t>
      </w:r>
      <w:r w:rsidRPr="00C35D28">
        <w:rPr>
          <w:rFonts w:cs="ＭＳ 明朝" w:hint="eastAsia"/>
          <w:bCs/>
          <w:sz w:val="20"/>
        </w:rPr>
        <w:t xml:space="preserve"> </w:t>
      </w:r>
      <w:r w:rsidRPr="00C35D28">
        <w:rPr>
          <w:rFonts w:cs="ＭＳ 明朝" w:hint="eastAsia"/>
          <w:bCs/>
          <w:sz w:val="20"/>
        </w:rPr>
        <w:t>経済財政諮問会議の取りまとめ資料・政策の実施状況</w:t>
      </w:r>
      <w:r w:rsidRPr="00C35D28">
        <w:rPr>
          <w:rFonts w:cs="ＭＳ 明朝" w:hint="eastAsia"/>
          <w:bCs/>
          <w:sz w:val="20"/>
        </w:rPr>
        <w:t xml:space="preserve"> </w:t>
      </w:r>
      <w:r w:rsidRPr="00C35D28">
        <w:rPr>
          <w:rFonts w:cs="ＭＳ 明朝" w:hint="eastAsia"/>
          <w:bCs/>
          <w:sz w:val="20"/>
        </w:rPr>
        <w:t>＞</w:t>
      </w:r>
      <w:r w:rsidRPr="00C35D28">
        <w:rPr>
          <w:rFonts w:cs="ＭＳ 明朝" w:hint="eastAsia"/>
          <w:bCs/>
          <w:sz w:val="20"/>
        </w:rPr>
        <w:t xml:space="preserve"> </w:t>
      </w:r>
      <w:r w:rsidRPr="00C35D28">
        <w:rPr>
          <w:rFonts w:cs="ＭＳ 明朝" w:hint="eastAsia"/>
          <w:bCs/>
          <w:sz w:val="20"/>
        </w:rPr>
        <w:t>経済財政運営と改革の基本方針</w:t>
      </w:r>
      <w:r w:rsidRPr="00C35D28">
        <w:rPr>
          <w:rFonts w:cs="ＭＳ 明朝" w:hint="eastAsia"/>
          <w:bCs/>
          <w:sz w:val="20"/>
        </w:rPr>
        <w:t>202</w:t>
      </w:r>
      <w:r>
        <w:rPr>
          <w:rFonts w:cs="ＭＳ 明朝"/>
          <w:bCs/>
          <w:sz w:val="20"/>
        </w:rPr>
        <w:t>1</w:t>
      </w:r>
    </w:p>
    <w:p w14:paraId="77802B04" w14:textId="74BD58F0" w:rsidR="00522431" w:rsidRDefault="00805DF5" w:rsidP="00875D7C">
      <w:pPr>
        <w:snapToGrid w:val="0"/>
        <w:spacing w:beforeLines="25" w:before="90" w:line="300" w:lineRule="auto"/>
        <w:ind w:firstLineChars="200" w:firstLine="420"/>
        <w:rPr>
          <w:rStyle w:val="a3"/>
          <w:rFonts w:cs="ＭＳ 明朝"/>
          <w:bCs/>
          <w:sz w:val="20"/>
        </w:rPr>
      </w:pPr>
      <w:hyperlink r:id="rId8" w:history="1">
        <w:r w:rsidR="00522431" w:rsidRPr="001403BC">
          <w:rPr>
            <w:rStyle w:val="a3"/>
            <w:rFonts w:cs="ＭＳ 明朝"/>
            <w:bCs/>
            <w:sz w:val="20"/>
          </w:rPr>
          <w:t>https://www5.cao.go.jp/keizai-shimon/kaigi/cabinet/2021/decision0618.html</w:t>
        </w:r>
      </w:hyperlink>
    </w:p>
    <w:p w14:paraId="1F09E98C" w14:textId="77777777" w:rsidR="00875D7C" w:rsidRPr="00522431" w:rsidRDefault="00875D7C" w:rsidP="00875D7C">
      <w:pPr>
        <w:snapToGrid w:val="0"/>
        <w:spacing w:beforeLines="25" w:before="90" w:line="300" w:lineRule="auto"/>
        <w:ind w:firstLineChars="200" w:firstLine="400"/>
        <w:rPr>
          <w:rFonts w:cs="ＭＳ 明朝"/>
          <w:bCs/>
          <w:sz w:val="20"/>
        </w:rPr>
      </w:pPr>
    </w:p>
    <w:tbl>
      <w:tblPr>
        <w:tblStyle w:val="a4"/>
        <w:tblW w:w="0" w:type="auto"/>
        <w:tblLook w:val="04A0" w:firstRow="1" w:lastRow="0" w:firstColumn="1" w:lastColumn="0" w:noHBand="0" w:noVBand="1"/>
      </w:tblPr>
      <w:tblGrid>
        <w:gridCol w:w="9628"/>
      </w:tblGrid>
      <w:tr w:rsidR="007E0AA8" w14:paraId="3C7443FD" w14:textId="77777777" w:rsidTr="007E0AA8">
        <w:tc>
          <w:tcPr>
            <w:tcW w:w="9628" w:type="dxa"/>
          </w:tcPr>
          <w:p w14:paraId="292FE29A" w14:textId="76B55BF0" w:rsidR="007E0AA8" w:rsidRDefault="007E0AA8" w:rsidP="0075760A">
            <w:pPr>
              <w:snapToGrid w:val="0"/>
              <w:spacing w:line="300" w:lineRule="auto"/>
              <w:jc w:val="right"/>
              <w:rPr>
                <w:rFonts w:cs="ＭＳ 明朝"/>
                <w:bCs/>
                <w:sz w:val="24"/>
              </w:rPr>
            </w:pPr>
            <w:r w:rsidRPr="00D95D20">
              <w:rPr>
                <w:rFonts w:cs="ＭＳ 明朝" w:hint="eastAsia"/>
                <w:bCs/>
                <w:sz w:val="20"/>
              </w:rPr>
              <w:t>（「骨太の方針</w:t>
            </w:r>
            <w:r w:rsidRPr="00D95D20">
              <w:rPr>
                <w:rFonts w:cs="ＭＳ 明朝" w:hint="eastAsia"/>
                <w:bCs/>
                <w:sz w:val="20"/>
              </w:rPr>
              <w:t>2021</w:t>
            </w:r>
            <w:r w:rsidRPr="00D95D20">
              <w:rPr>
                <w:rFonts w:cs="ＭＳ 明朝" w:hint="eastAsia"/>
                <w:bCs/>
                <w:sz w:val="20"/>
              </w:rPr>
              <w:t>」から</w:t>
            </w:r>
            <w:r w:rsidR="0075760A" w:rsidRPr="00D95D20">
              <w:rPr>
                <w:rFonts w:cs="ＭＳ 明朝" w:hint="eastAsia"/>
                <w:bCs/>
                <w:sz w:val="20"/>
              </w:rPr>
              <w:t>、抜粋および下線</w:t>
            </w:r>
            <w:r w:rsidR="0075760A" w:rsidRPr="00D95D20">
              <w:rPr>
                <w:rFonts w:cs="ＭＳ 明朝" w:hint="eastAsia"/>
                <w:bCs/>
                <w:sz w:val="20"/>
              </w:rPr>
              <w:t xml:space="preserve"> </w:t>
            </w:r>
            <w:r w:rsidRPr="00D95D20">
              <w:rPr>
                <w:rFonts w:cs="ＭＳ 明朝" w:hint="eastAsia"/>
                <w:bCs/>
                <w:sz w:val="20"/>
              </w:rPr>
              <w:t>全国保育協議会事務局）</w:t>
            </w:r>
          </w:p>
          <w:p w14:paraId="3D7F2386" w14:textId="77777777" w:rsidR="0075760A" w:rsidRDefault="0075760A" w:rsidP="007E0AA8">
            <w:pPr>
              <w:snapToGrid w:val="0"/>
              <w:spacing w:line="300" w:lineRule="auto"/>
              <w:rPr>
                <w:rFonts w:cs="ＭＳ 明朝"/>
                <w:bCs/>
                <w:sz w:val="24"/>
              </w:rPr>
            </w:pPr>
          </w:p>
          <w:p w14:paraId="4C2717A4" w14:textId="24960587" w:rsidR="007E0AA8" w:rsidRPr="0075760A" w:rsidRDefault="007E0AA8" w:rsidP="007E0AA8">
            <w:pPr>
              <w:snapToGrid w:val="0"/>
              <w:spacing w:line="300" w:lineRule="auto"/>
              <w:rPr>
                <w:rFonts w:asciiTheme="majorEastAsia" w:eastAsiaTheme="majorEastAsia" w:hAnsiTheme="majorEastAsia" w:cs="ＭＳ 明朝"/>
                <w:b/>
                <w:bCs/>
                <w:sz w:val="26"/>
                <w:szCs w:val="26"/>
              </w:rPr>
            </w:pPr>
            <w:r w:rsidRPr="0075760A">
              <w:rPr>
                <w:rFonts w:asciiTheme="majorEastAsia" w:eastAsiaTheme="majorEastAsia" w:hAnsiTheme="majorEastAsia" w:cs="ＭＳ 明朝" w:hint="eastAsia"/>
                <w:b/>
                <w:bCs/>
                <w:sz w:val="26"/>
                <w:szCs w:val="26"/>
              </w:rPr>
              <w:lastRenderedPageBreak/>
              <w:t>第</w:t>
            </w:r>
            <w:r w:rsidR="00A23263">
              <w:rPr>
                <w:rFonts w:asciiTheme="majorEastAsia" w:eastAsiaTheme="majorEastAsia" w:hAnsiTheme="majorEastAsia" w:cs="ＭＳ 明朝" w:hint="eastAsia"/>
                <w:b/>
                <w:bCs/>
                <w:sz w:val="26"/>
                <w:szCs w:val="26"/>
              </w:rPr>
              <w:t>２</w:t>
            </w:r>
            <w:r w:rsidRPr="0075760A">
              <w:rPr>
                <w:rFonts w:asciiTheme="majorEastAsia" w:eastAsiaTheme="majorEastAsia" w:hAnsiTheme="majorEastAsia" w:cs="ＭＳ 明朝" w:hint="eastAsia"/>
                <w:b/>
                <w:bCs/>
                <w:sz w:val="26"/>
                <w:szCs w:val="26"/>
              </w:rPr>
              <w:t>章　次なる時代をリードする新たな成長の源泉</w:t>
            </w:r>
          </w:p>
          <w:p w14:paraId="04C012AA" w14:textId="46688469" w:rsidR="007E0AA8" w:rsidRPr="0075760A" w:rsidRDefault="00475327" w:rsidP="007E0AA8">
            <w:pPr>
              <w:snapToGrid w:val="0"/>
              <w:spacing w:line="300" w:lineRule="auto"/>
              <w:rPr>
                <w:rFonts w:asciiTheme="majorEastAsia" w:eastAsiaTheme="majorEastAsia" w:hAnsiTheme="majorEastAsia" w:cs="ＭＳ 明朝"/>
                <w:b/>
                <w:bCs/>
                <w:sz w:val="26"/>
                <w:szCs w:val="26"/>
              </w:rPr>
            </w:pPr>
            <w:r w:rsidRPr="0075760A">
              <w:rPr>
                <w:rFonts w:asciiTheme="majorEastAsia" w:eastAsiaTheme="majorEastAsia" w:hAnsiTheme="majorEastAsia" w:cs="ＭＳ 明朝" w:hint="eastAsia"/>
                <w:b/>
                <w:bCs/>
                <w:sz w:val="26"/>
                <w:szCs w:val="26"/>
              </w:rPr>
              <w:t>４</w:t>
            </w:r>
            <w:r w:rsidR="007E0AA8" w:rsidRPr="0075760A">
              <w:rPr>
                <w:rFonts w:asciiTheme="majorEastAsia" w:eastAsiaTheme="majorEastAsia" w:hAnsiTheme="majorEastAsia" w:cs="ＭＳ 明朝" w:hint="eastAsia"/>
                <w:b/>
                <w:bCs/>
                <w:sz w:val="26"/>
                <w:szCs w:val="26"/>
              </w:rPr>
              <w:t>．少子化の克服、子供を産み育てやすい社会の実現</w:t>
            </w:r>
          </w:p>
          <w:p w14:paraId="0E07AFAA" w14:textId="77777777" w:rsidR="005E000E" w:rsidRDefault="007E0AA8" w:rsidP="005E000E">
            <w:pPr>
              <w:snapToGrid w:val="0"/>
              <w:spacing w:beforeLines="25" w:before="90" w:line="288" w:lineRule="auto"/>
              <w:ind w:leftChars="200" w:left="420"/>
              <w:rPr>
                <w:rFonts w:cs="ＭＳ 明朝"/>
                <w:bCs/>
                <w:sz w:val="24"/>
              </w:rPr>
            </w:pPr>
            <w:r>
              <w:rPr>
                <w:rFonts w:cs="ＭＳ 明朝" w:hint="eastAsia"/>
                <w:bCs/>
                <w:sz w:val="24"/>
              </w:rPr>
              <w:t>（略）</w:t>
            </w:r>
            <w:r w:rsidR="00475327" w:rsidRPr="00475327">
              <w:rPr>
                <w:rFonts w:cs="ＭＳ 明朝" w:hint="eastAsia"/>
                <w:bCs/>
                <w:sz w:val="24"/>
              </w:rPr>
              <w:t>子供の成育、成長過程の全体について、予算、人材等の資源を投入し、待機児童問題を解消するとともに、児童虐待や重大ないじめへの対応を強化し、子供の貧困等の様々な課題の解決を目指す。</w:t>
            </w:r>
          </w:p>
          <w:p w14:paraId="517DEA85" w14:textId="73548F3B" w:rsidR="00475327" w:rsidRDefault="00475327" w:rsidP="005E000E">
            <w:pPr>
              <w:snapToGrid w:val="0"/>
              <w:spacing w:beforeLines="25" w:before="90" w:line="288" w:lineRule="auto"/>
              <w:ind w:leftChars="200" w:left="420" w:firstLineChars="100" w:firstLine="240"/>
              <w:rPr>
                <w:rFonts w:cs="ＭＳ 明朝"/>
                <w:bCs/>
                <w:sz w:val="24"/>
              </w:rPr>
            </w:pPr>
            <w:r w:rsidRPr="00475327">
              <w:rPr>
                <w:rFonts w:cs="ＭＳ 明朝" w:hint="eastAsia"/>
                <w:bCs/>
                <w:sz w:val="24"/>
              </w:rPr>
              <w:t>その際、将来の子供たちに負担を先送りすることのないよう、応能負担や歳入改革を通じて十分に安定的な財源を確保しつつ、有効性や優先順位を踏まえ、速やかに必要な支援策を講じていく。安定的な財源の確保にあたっては、企業を含め社会・経済の参加者全員が連帯し、公平な立場で、広く負担していく新たな枠組みについても検討する。</w:t>
            </w:r>
          </w:p>
          <w:p w14:paraId="351A4C52" w14:textId="77777777" w:rsidR="00475327" w:rsidRPr="00A23263" w:rsidRDefault="00475327" w:rsidP="00A23263">
            <w:pPr>
              <w:snapToGrid w:val="0"/>
              <w:spacing w:beforeLines="50" w:before="180" w:line="300" w:lineRule="auto"/>
              <w:rPr>
                <w:rFonts w:asciiTheme="majorEastAsia" w:eastAsiaTheme="majorEastAsia" w:hAnsiTheme="majorEastAsia" w:cs="ＭＳ 明朝"/>
                <w:b/>
                <w:bCs/>
                <w:sz w:val="26"/>
                <w:szCs w:val="26"/>
              </w:rPr>
            </w:pPr>
            <w:r w:rsidRPr="00A23263">
              <w:rPr>
                <w:rFonts w:asciiTheme="majorEastAsia" w:eastAsiaTheme="majorEastAsia" w:hAnsiTheme="majorEastAsia" w:cs="ＭＳ 明朝" w:hint="eastAsia"/>
                <w:b/>
                <w:bCs/>
                <w:sz w:val="26"/>
                <w:szCs w:val="26"/>
              </w:rPr>
              <w:t>（１）結婚・出産の希望を叶え子育てしやすい社会の実現</w:t>
            </w:r>
          </w:p>
          <w:p w14:paraId="6D720D70" w14:textId="45C00624" w:rsidR="00475327" w:rsidRDefault="00475327" w:rsidP="005E000E">
            <w:pPr>
              <w:snapToGrid w:val="0"/>
              <w:spacing w:beforeLines="25" w:before="90" w:line="288" w:lineRule="auto"/>
              <w:ind w:leftChars="200" w:left="420"/>
              <w:rPr>
                <w:rFonts w:cs="ＭＳ 明朝"/>
                <w:bCs/>
                <w:sz w:val="24"/>
              </w:rPr>
            </w:pPr>
            <w:r>
              <w:rPr>
                <w:rFonts w:cs="ＭＳ 明朝" w:hint="eastAsia"/>
                <w:bCs/>
                <w:sz w:val="24"/>
              </w:rPr>
              <w:t>（略）</w:t>
            </w:r>
            <w:r w:rsidRPr="00A23263">
              <w:rPr>
                <w:rFonts w:cs="ＭＳ 明朝" w:hint="eastAsia"/>
                <w:bCs/>
                <w:sz w:val="24"/>
                <w:u w:val="single"/>
              </w:rPr>
              <w:t>「新子育て安心プラン」の着実な実施</w:t>
            </w:r>
            <w:r w:rsidRPr="00475327">
              <w:rPr>
                <w:rFonts w:cs="ＭＳ 明朝" w:hint="eastAsia"/>
                <w:bCs/>
                <w:sz w:val="24"/>
              </w:rPr>
              <w:t>、病児保育サービスの推進、地域での子育て相互援助の推進、子育てサービスの多様化の推進・情報の一元的提供、虐待や貧困など様々な課題に対応する包括的な子育て家庭支援体制、ひとり親世帯など困難を抱えた世帯に対する支援、育児休業の取得の促進を含めた改正育児介護休業法の円滑な施行、児童手当法等改正法附則に基づく児童手当の在り方の検討などに取り組む。</w:t>
            </w:r>
            <w:r w:rsidRPr="00A23263">
              <w:rPr>
                <w:rFonts w:cs="ＭＳ 明朝" w:hint="eastAsia"/>
                <w:bCs/>
                <w:sz w:val="24"/>
                <w:u w:val="single"/>
              </w:rPr>
              <w:t>子供・子育て支援の更なる「質の向上」を図るため、消費税分以外も含め、適切に財源を確保していく。</w:t>
            </w:r>
            <w:r w:rsidRPr="00475327">
              <w:rPr>
                <w:rFonts w:cs="ＭＳ 明朝" w:hint="eastAsia"/>
                <w:bCs/>
                <w:sz w:val="24"/>
              </w:rPr>
              <w:t>今般の感染症下における対応を踏まえ、これまでの</w:t>
            </w:r>
            <w:r w:rsidRPr="00A23263">
              <w:rPr>
                <w:rFonts w:cs="ＭＳ 明朝" w:hint="eastAsia"/>
                <w:bCs/>
                <w:sz w:val="24"/>
                <w:u w:val="single"/>
              </w:rPr>
              <w:t>各種施策を総点検した上で、</w:t>
            </w:r>
            <w:r w:rsidR="00EB2424">
              <w:rPr>
                <w:rFonts w:cs="ＭＳ 明朝" w:hint="eastAsia"/>
                <w:bCs/>
                <w:sz w:val="24"/>
                <w:u w:val="single"/>
              </w:rPr>
              <w:t>KPI</w:t>
            </w:r>
            <w:r w:rsidRPr="00A23263">
              <w:rPr>
                <w:rFonts w:cs="ＭＳ 明朝" w:hint="eastAsia"/>
                <w:bCs/>
                <w:sz w:val="24"/>
                <w:u w:val="single"/>
              </w:rPr>
              <w:t>を定めつつ包括的な政策パッケージを年内に策定</w:t>
            </w:r>
            <w:r w:rsidRPr="00475327">
              <w:rPr>
                <w:rFonts w:cs="ＭＳ 明朝" w:hint="eastAsia"/>
                <w:bCs/>
                <w:sz w:val="24"/>
              </w:rPr>
              <w:t>し推進する。</w:t>
            </w:r>
          </w:p>
          <w:p w14:paraId="363608B1" w14:textId="77777777" w:rsidR="00475327" w:rsidRPr="00A23263" w:rsidRDefault="00475327" w:rsidP="00A23263">
            <w:pPr>
              <w:snapToGrid w:val="0"/>
              <w:spacing w:beforeLines="50" w:before="180" w:line="300" w:lineRule="auto"/>
              <w:rPr>
                <w:rFonts w:asciiTheme="majorEastAsia" w:eastAsiaTheme="majorEastAsia" w:hAnsiTheme="majorEastAsia" w:cs="ＭＳ 明朝"/>
                <w:b/>
                <w:bCs/>
                <w:sz w:val="26"/>
                <w:szCs w:val="26"/>
              </w:rPr>
            </w:pPr>
            <w:r w:rsidRPr="00A23263">
              <w:rPr>
                <w:rFonts w:asciiTheme="majorEastAsia" w:eastAsiaTheme="majorEastAsia" w:hAnsiTheme="majorEastAsia" w:cs="ＭＳ 明朝" w:hint="eastAsia"/>
                <w:b/>
                <w:bCs/>
                <w:sz w:val="26"/>
                <w:szCs w:val="26"/>
              </w:rPr>
              <w:t>（２）未来を担う子供の安心の確保のための環境づくり・児童虐待対策</w:t>
            </w:r>
          </w:p>
          <w:p w14:paraId="76537D92" w14:textId="77777777" w:rsidR="005E000E" w:rsidRDefault="00475327" w:rsidP="005E000E">
            <w:pPr>
              <w:snapToGrid w:val="0"/>
              <w:spacing w:beforeLines="25" w:before="90" w:line="288" w:lineRule="auto"/>
              <w:ind w:leftChars="200" w:left="420" w:firstLineChars="100" w:firstLine="240"/>
              <w:rPr>
                <w:rFonts w:cs="ＭＳ 明朝"/>
                <w:bCs/>
                <w:sz w:val="24"/>
              </w:rPr>
            </w:pPr>
            <w:r w:rsidRPr="00475327">
              <w:rPr>
                <w:rFonts w:cs="ＭＳ 明朝" w:hint="eastAsia"/>
                <w:bCs/>
                <w:sz w:val="24"/>
              </w:rPr>
              <w:t>子供の貧困、児童虐待、重大ないじめなど</w:t>
            </w:r>
            <w:r w:rsidRPr="009164A6">
              <w:rPr>
                <w:rFonts w:cs="ＭＳ 明朝" w:hint="eastAsia"/>
                <w:bCs/>
                <w:sz w:val="24"/>
                <w:u w:val="single"/>
              </w:rPr>
              <w:t>子供に関する様々な課題に総合的に対応するため、年齢による切れ目や省庁間の縦割りを排し、</w:t>
            </w:r>
            <w:r w:rsidRPr="00475327">
              <w:rPr>
                <w:rFonts w:cs="ＭＳ 明朝" w:hint="eastAsia"/>
                <w:bCs/>
                <w:sz w:val="24"/>
              </w:rPr>
              <w:t>妊娠前から、妊娠・出産・新生児期・乳幼児期・学童期・思春期を通じ、</w:t>
            </w:r>
            <w:r w:rsidRPr="009164A6">
              <w:rPr>
                <w:rFonts w:cs="ＭＳ 明朝" w:hint="eastAsia"/>
                <w:bCs/>
                <w:sz w:val="24"/>
                <w:u w:val="single"/>
              </w:rPr>
              <w:t>子供の視点にたって、各ライフステージに応じて切れ目ない対応を図る</w:t>
            </w:r>
            <w:r w:rsidRPr="009164A6">
              <w:rPr>
                <w:rFonts w:cs="ＭＳ 明朝" w:hint="eastAsia"/>
                <w:bCs/>
                <w:sz w:val="24"/>
              </w:rPr>
              <w:t>とともに、</w:t>
            </w:r>
            <w:r w:rsidRPr="000B3E85">
              <w:rPr>
                <w:rFonts w:cs="ＭＳ 明朝" w:hint="eastAsia"/>
                <w:bCs/>
                <w:sz w:val="24"/>
                <w:u w:val="single"/>
              </w:rPr>
              <w:t>就学時に格差を生じさせない等の教育と福祉の連携</w:t>
            </w:r>
            <w:r w:rsidRPr="00475327">
              <w:rPr>
                <w:rFonts w:cs="ＭＳ 明朝" w:hint="eastAsia"/>
                <w:bCs/>
                <w:sz w:val="24"/>
              </w:rPr>
              <w:t>、子供の安全・安心の確保、データ・統計の充実等を行い、困難を抱える子供への支援等が抜け落ちることのないような体制を構築することとし、</w:t>
            </w:r>
            <w:r w:rsidRPr="009164A6">
              <w:rPr>
                <w:rFonts w:cs="ＭＳ 明朝" w:hint="eastAsia"/>
                <w:bCs/>
                <w:sz w:val="24"/>
                <w:u w:val="single"/>
              </w:rPr>
              <w:t>こうした機能を有する行政組織を創設するため、早急に検討に着手する</w:t>
            </w:r>
            <w:r w:rsidRPr="00475327">
              <w:rPr>
                <w:rFonts w:cs="ＭＳ 明朝" w:hint="eastAsia"/>
                <w:bCs/>
                <w:sz w:val="24"/>
              </w:rPr>
              <w:t>。</w:t>
            </w:r>
          </w:p>
          <w:p w14:paraId="5B676C7B" w14:textId="77777777" w:rsidR="005E000E" w:rsidRDefault="00475327" w:rsidP="005E000E">
            <w:pPr>
              <w:snapToGrid w:val="0"/>
              <w:spacing w:beforeLines="25" w:before="90" w:line="288" w:lineRule="auto"/>
              <w:ind w:leftChars="200" w:left="420" w:firstLineChars="100" w:firstLine="240"/>
              <w:rPr>
                <w:rFonts w:cs="ＭＳ 明朝"/>
                <w:bCs/>
                <w:sz w:val="24"/>
              </w:rPr>
            </w:pPr>
            <w:r w:rsidRPr="00475327">
              <w:rPr>
                <w:rFonts w:cs="ＭＳ 明朝" w:hint="eastAsia"/>
                <w:bCs/>
                <w:sz w:val="24"/>
              </w:rPr>
              <w:t>児童虐待防止対策について、児童福祉法等改正法附則に基づき、子供の支援に携わる者の資質の向上に向けた資格の在り方、司法関与の強化も含めた一時保護の適正手続きの確保、子供の権利擁護、家庭養育優先原則の徹底等について、検討に基づき必要な措置を講じる。</w:t>
            </w:r>
            <w:r w:rsidRPr="009164A6">
              <w:rPr>
                <w:rFonts w:cs="ＭＳ 明朝" w:hint="eastAsia"/>
                <w:bCs/>
                <w:sz w:val="24"/>
                <w:u w:val="single"/>
              </w:rPr>
              <w:t>児童の健全育成推進や虐待予防の観点から、支援を要する子育て世帯に支援が行き渡るよう、未就園児の効果的な把握</w:t>
            </w:r>
            <w:r w:rsidRPr="00475327">
              <w:rPr>
                <w:rFonts w:cs="ＭＳ 明朝" w:hint="eastAsia"/>
                <w:bCs/>
                <w:sz w:val="24"/>
              </w:rPr>
              <w:t>や母子保健と児童福祉のマネジメント体制の再整理などについて検討し、所要の措置を講ずるとともに、児童相談所を含めた子供や家庭の支援体制を充実強化する。</w:t>
            </w:r>
          </w:p>
          <w:p w14:paraId="14EA1858" w14:textId="77777777" w:rsidR="005E000E" w:rsidRDefault="00475327" w:rsidP="005E000E">
            <w:pPr>
              <w:snapToGrid w:val="0"/>
              <w:spacing w:beforeLines="25" w:before="90" w:line="288" w:lineRule="auto"/>
              <w:ind w:leftChars="200" w:left="420" w:firstLineChars="100" w:firstLine="240"/>
              <w:rPr>
                <w:rFonts w:cs="ＭＳ 明朝"/>
                <w:bCs/>
                <w:sz w:val="24"/>
              </w:rPr>
            </w:pPr>
            <w:r w:rsidRPr="00475327">
              <w:rPr>
                <w:rFonts w:cs="ＭＳ 明朝" w:hint="eastAsia"/>
                <w:bCs/>
                <w:sz w:val="24"/>
              </w:rPr>
              <w:t>子供の貧困の解消を目指し、こども食堂・こども宅食への支援、あらゆる場や機会</w:t>
            </w:r>
            <w:r w:rsidRPr="00475327">
              <w:rPr>
                <w:rFonts w:cs="ＭＳ 明朝" w:hint="eastAsia"/>
                <w:bCs/>
                <w:sz w:val="24"/>
              </w:rPr>
              <w:lastRenderedPageBreak/>
              <w:t>に応じた食育の充実等を図る。</w:t>
            </w:r>
          </w:p>
          <w:p w14:paraId="39037C7A" w14:textId="4EBBC7BA" w:rsidR="00475327" w:rsidRDefault="00475327" w:rsidP="005E000E">
            <w:pPr>
              <w:snapToGrid w:val="0"/>
              <w:spacing w:beforeLines="25" w:before="90" w:line="288" w:lineRule="auto"/>
              <w:ind w:leftChars="200" w:left="420" w:firstLineChars="100" w:firstLine="240"/>
              <w:rPr>
                <w:rFonts w:cs="ＭＳ 明朝"/>
                <w:bCs/>
                <w:sz w:val="24"/>
              </w:rPr>
            </w:pPr>
            <w:r w:rsidRPr="00522431">
              <w:rPr>
                <w:rFonts w:cs="ＭＳ 明朝" w:hint="eastAsia"/>
                <w:bCs/>
                <w:sz w:val="24"/>
                <w:u w:val="single"/>
              </w:rPr>
              <w:t>子供にわいせつ行為を行った教員に対する措置について、</w:t>
            </w:r>
            <w:r w:rsidRPr="00475327">
              <w:rPr>
                <w:rFonts w:cs="ＭＳ 明朝" w:hint="eastAsia"/>
                <w:bCs/>
                <w:sz w:val="24"/>
              </w:rPr>
              <w:t>「教育職員等による児童生徒性暴力等の防止等に関する法律」に基づく取組を着実に進める。</w:t>
            </w:r>
            <w:r w:rsidRPr="009164A6">
              <w:rPr>
                <w:rFonts w:cs="ＭＳ 明朝" w:hint="eastAsia"/>
                <w:bCs/>
                <w:sz w:val="24"/>
                <w:u w:val="single"/>
              </w:rPr>
              <w:t>さらに、保育士における同様の対応</w:t>
            </w:r>
            <w:r w:rsidRPr="00475327">
              <w:rPr>
                <w:rFonts w:cs="ＭＳ 明朝" w:hint="eastAsia"/>
                <w:bCs/>
                <w:sz w:val="24"/>
              </w:rPr>
              <w:t>のほか、</w:t>
            </w:r>
            <w:r w:rsidRPr="009164A6">
              <w:rPr>
                <w:rFonts w:cs="ＭＳ 明朝" w:hint="eastAsia"/>
                <w:bCs/>
                <w:sz w:val="24"/>
                <w:u w:val="single"/>
              </w:rPr>
              <w:t>教育・保育施設等や子供が活動する場で、有償、無償を問わず職に就こうとする者から子供を守ることができる仕組みの構築等について検討</w:t>
            </w:r>
            <w:r w:rsidRPr="00475327">
              <w:rPr>
                <w:rFonts w:cs="ＭＳ 明朝" w:hint="eastAsia"/>
                <w:bCs/>
                <w:sz w:val="24"/>
              </w:rPr>
              <w:t>し、子供をわいせつ行為から守る環境整備を進めるなど、海外の先進事例を踏まえ、子供の安心の確保のための様々な課題について検討する。</w:t>
            </w:r>
          </w:p>
          <w:p w14:paraId="41B8643F" w14:textId="77777777" w:rsidR="00475327" w:rsidRPr="00A23263" w:rsidRDefault="00475327" w:rsidP="00A23263">
            <w:pPr>
              <w:snapToGrid w:val="0"/>
              <w:spacing w:beforeLines="50" w:before="180" w:line="300" w:lineRule="auto"/>
              <w:rPr>
                <w:rFonts w:asciiTheme="majorEastAsia" w:eastAsiaTheme="majorEastAsia" w:hAnsiTheme="majorEastAsia" w:cs="ＭＳ 明朝"/>
                <w:b/>
                <w:bCs/>
                <w:sz w:val="26"/>
                <w:szCs w:val="26"/>
              </w:rPr>
            </w:pPr>
            <w:r w:rsidRPr="00A23263">
              <w:rPr>
                <w:rFonts w:asciiTheme="majorEastAsia" w:eastAsiaTheme="majorEastAsia" w:hAnsiTheme="majorEastAsia" w:cs="ＭＳ 明朝" w:hint="eastAsia"/>
                <w:b/>
                <w:bCs/>
                <w:sz w:val="26"/>
                <w:szCs w:val="26"/>
              </w:rPr>
              <w:t>５．４つの原動力を支える基盤づくり</w:t>
            </w:r>
          </w:p>
          <w:p w14:paraId="26233705" w14:textId="77777777" w:rsidR="00475327" w:rsidRPr="00A23263" w:rsidRDefault="00475327" w:rsidP="00475327">
            <w:pPr>
              <w:snapToGrid w:val="0"/>
              <w:spacing w:line="300" w:lineRule="auto"/>
              <w:rPr>
                <w:rFonts w:asciiTheme="majorEastAsia" w:eastAsiaTheme="majorEastAsia" w:hAnsiTheme="majorEastAsia" w:cs="ＭＳ 明朝"/>
                <w:b/>
                <w:bCs/>
                <w:sz w:val="26"/>
                <w:szCs w:val="26"/>
              </w:rPr>
            </w:pPr>
            <w:r w:rsidRPr="00A23263">
              <w:rPr>
                <w:rFonts w:asciiTheme="majorEastAsia" w:eastAsiaTheme="majorEastAsia" w:hAnsiTheme="majorEastAsia" w:cs="ＭＳ 明朝" w:hint="eastAsia"/>
                <w:b/>
                <w:bCs/>
                <w:sz w:val="26"/>
                <w:szCs w:val="26"/>
              </w:rPr>
              <w:t>（４）セーフティネット強化、孤独・孤立対策等</w:t>
            </w:r>
          </w:p>
          <w:p w14:paraId="343B3244" w14:textId="77777777" w:rsidR="00475327" w:rsidRDefault="00475327" w:rsidP="00EB2424">
            <w:pPr>
              <w:snapToGrid w:val="0"/>
              <w:spacing w:beforeLines="25" w:before="90" w:line="288" w:lineRule="auto"/>
              <w:ind w:leftChars="200" w:left="420"/>
              <w:rPr>
                <w:rFonts w:cs="ＭＳ 明朝"/>
                <w:bCs/>
                <w:sz w:val="24"/>
              </w:rPr>
            </w:pPr>
            <w:r>
              <w:rPr>
                <w:rFonts w:cs="ＭＳ 明朝" w:hint="eastAsia"/>
                <w:bCs/>
                <w:sz w:val="24"/>
              </w:rPr>
              <w:t>（略）</w:t>
            </w:r>
            <w:r w:rsidR="0075760A" w:rsidRPr="0075760A">
              <w:rPr>
                <w:rFonts w:cs="ＭＳ 明朝" w:hint="eastAsia"/>
                <w:bCs/>
                <w:sz w:val="24"/>
              </w:rPr>
              <w:t>非正規雇用労働者等やフリーランスといった経済・雇用情勢の影響を特に受けやすい方へのセーフティネットについて、生活困窮者自立支援制度や空き家等を活用した住宅支援の強化を含めその在り方を検討するとともに、被用者保険の更なる適用拡大及び労災保険の特別加入の拡大を着実に推進する。</w:t>
            </w:r>
            <w:r w:rsidR="0075760A" w:rsidRPr="009164A6">
              <w:rPr>
                <w:rFonts w:cs="ＭＳ 明朝" w:hint="eastAsia"/>
                <w:bCs/>
                <w:sz w:val="24"/>
                <w:u w:val="single"/>
              </w:rPr>
              <w:t>社会福祉法人の「社会福祉充実財産」を地域公益事業に積極的に振り向ける方策を講ずる</w:t>
            </w:r>
            <w:r w:rsidR="0075760A" w:rsidRPr="0075760A">
              <w:rPr>
                <w:rFonts w:cs="ＭＳ 明朝" w:hint="eastAsia"/>
                <w:bCs/>
                <w:sz w:val="24"/>
              </w:rPr>
              <w:t>。</w:t>
            </w:r>
          </w:p>
          <w:p w14:paraId="6E7292BD" w14:textId="6B36E6A5" w:rsidR="000B3E85" w:rsidRPr="00475327" w:rsidRDefault="000B3E85" w:rsidP="000B3E85">
            <w:pPr>
              <w:snapToGrid w:val="0"/>
              <w:ind w:leftChars="100" w:left="210"/>
              <w:rPr>
                <w:rFonts w:cs="ＭＳ 明朝"/>
                <w:bCs/>
                <w:sz w:val="24"/>
              </w:rPr>
            </w:pPr>
          </w:p>
        </w:tc>
      </w:tr>
    </w:tbl>
    <w:p w14:paraId="4283C566" w14:textId="2750CEB3" w:rsidR="00320D4E" w:rsidRPr="00B5340E" w:rsidRDefault="00320D4E" w:rsidP="00561A1F">
      <w:pPr>
        <w:snapToGrid w:val="0"/>
        <w:ind w:left="600" w:hangingChars="150" w:hanging="600"/>
        <w:contextualSpacing/>
        <w:rPr>
          <w:rFonts w:ascii="BIZ UDPゴシック" w:eastAsia="BIZ UDPゴシック" w:hAnsi="BIZ UDPゴシック" w:cs="Courier New"/>
          <w:b/>
          <w:sz w:val="40"/>
          <w:szCs w:val="40"/>
          <w:highlight w:val="yellow"/>
        </w:rPr>
      </w:pPr>
    </w:p>
    <w:p w14:paraId="621673F4" w14:textId="77777777" w:rsidR="00AD68C6" w:rsidRPr="00B5340E" w:rsidRDefault="00AD68C6" w:rsidP="00561A1F">
      <w:pPr>
        <w:snapToGrid w:val="0"/>
        <w:ind w:left="600" w:hangingChars="150" w:hanging="600"/>
        <w:contextualSpacing/>
        <w:rPr>
          <w:rFonts w:ascii="BIZ UDPゴシック" w:eastAsia="BIZ UDPゴシック" w:hAnsi="BIZ UDPゴシック" w:cs="Courier New"/>
          <w:b/>
          <w:sz w:val="40"/>
          <w:szCs w:val="40"/>
          <w:highlight w:val="yellow"/>
        </w:rPr>
      </w:pPr>
    </w:p>
    <w:p w14:paraId="401C42B8" w14:textId="75981F11" w:rsidR="00AD68C6" w:rsidRPr="00CA0A0C" w:rsidRDefault="00AD68C6" w:rsidP="00AD68C6">
      <w:pPr>
        <w:snapToGrid w:val="0"/>
        <w:ind w:left="600" w:hangingChars="150" w:hanging="600"/>
        <w:contextualSpacing/>
        <w:rPr>
          <w:rFonts w:ascii="BIZ UDPゴシック" w:eastAsia="BIZ UDPゴシック" w:hAnsi="BIZ UDPゴシック" w:cs="Courier New"/>
          <w:b/>
          <w:sz w:val="40"/>
          <w:szCs w:val="40"/>
        </w:rPr>
      </w:pPr>
      <w:r w:rsidRPr="00CA0A0C">
        <w:rPr>
          <w:rFonts w:ascii="BIZ UDPゴシック" w:eastAsia="BIZ UDPゴシック" w:hAnsi="BIZ UDPゴシック" w:cs="Courier New" w:hint="eastAsia"/>
          <w:b/>
          <w:sz w:val="40"/>
          <w:szCs w:val="40"/>
        </w:rPr>
        <w:t>◆</w:t>
      </w:r>
      <w:r w:rsidR="00006640" w:rsidRPr="00CA0A0C">
        <w:rPr>
          <w:rFonts w:ascii="BIZ UDPゴシック" w:eastAsia="BIZ UDPゴシック" w:hAnsi="BIZ UDPゴシック" w:cs="Courier New" w:hint="eastAsia"/>
          <w:b/>
          <w:sz w:val="40"/>
          <w:szCs w:val="40"/>
        </w:rPr>
        <w:t xml:space="preserve"> 「教育職員等による児童生徒性暴力等の防止等に関する法律」が公布</w:t>
      </w:r>
    </w:p>
    <w:p w14:paraId="17386437" w14:textId="77777777" w:rsidR="00AD68C6" w:rsidRPr="00CA0A0C" w:rsidRDefault="00AD68C6" w:rsidP="00AD68C6">
      <w:pPr>
        <w:snapToGrid w:val="0"/>
        <w:ind w:left="240" w:hangingChars="100" w:hanging="240"/>
        <w:contextualSpacing/>
        <w:rPr>
          <w:rFonts w:ascii="ＭＳ 明朝" w:hAnsi="ＭＳ 明朝" w:cs="ＭＳ 明朝"/>
          <w:bCs/>
          <w:sz w:val="24"/>
        </w:rPr>
      </w:pPr>
      <w:r w:rsidRPr="00CA0A0C">
        <w:rPr>
          <w:rFonts w:ascii="ＭＳ 明朝" w:hAnsi="ＭＳ 明朝" w:cs="ＭＳ 明朝" w:hint="eastAsia"/>
          <w:bCs/>
          <w:sz w:val="24"/>
        </w:rPr>
        <w:t xml:space="preserve">　</w:t>
      </w:r>
    </w:p>
    <w:p w14:paraId="0731D36C" w14:textId="28566691" w:rsidR="007738B1" w:rsidRPr="00CA0A0C" w:rsidRDefault="007738B1" w:rsidP="00AD68C6">
      <w:pPr>
        <w:snapToGrid w:val="0"/>
        <w:spacing w:beforeLines="25" w:before="90" w:line="300" w:lineRule="auto"/>
        <w:ind w:firstLineChars="100" w:firstLine="240"/>
        <w:rPr>
          <w:rFonts w:cs="ＭＳ 明朝"/>
          <w:bCs/>
          <w:sz w:val="24"/>
        </w:rPr>
      </w:pPr>
      <w:r w:rsidRPr="00CA0A0C">
        <w:rPr>
          <w:rFonts w:cs="ＭＳ 明朝" w:hint="eastAsia"/>
          <w:bCs/>
          <w:sz w:val="24"/>
        </w:rPr>
        <w:t>令和</w:t>
      </w:r>
      <w:r w:rsidRPr="00CA0A0C">
        <w:rPr>
          <w:rFonts w:cs="ＭＳ 明朝" w:hint="eastAsia"/>
          <w:bCs/>
          <w:sz w:val="24"/>
        </w:rPr>
        <w:t>3</w:t>
      </w:r>
      <w:r w:rsidRPr="00CA0A0C">
        <w:rPr>
          <w:rFonts w:cs="ＭＳ 明朝" w:hint="eastAsia"/>
          <w:bCs/>
          <w:sz w:val="24"/>
        </w:rPr>
        <w:t>年</w:t>
      </w:r>
      <w:r w:rsidRPr="00CA0A0C">
        <w:rPr>
          <w:rFonts w:cs="ＭＳ 明朝" w:hint="eastAsia"/>
          <w:bCs/>
          <w:sz w:val="24"/>
        </w:rPr>
        <w:t>5</w:t>
      </w:r>
      <w:r w:rsidRPr="00CA0A0C">
        <w:rPr>
          <w:rFonts w:cs="ＭＳ 明朝" w:hint="eastAsia"/>
          <w:bCs/>
          <w:sz w:val="24"/>
        </w:rPr>
        <w:t>月</w:t>
      </w:r>
      <w:r w:rsidR="009A2EF2">
        <w:rPr>
          <w:rFonts w:cs="ＭＳ 明朝" w:hint="eastAsia"/>
          <w:bCs/>
          <w:sz w:val="24"/>
        </w:rPr>
        <w:t>28</w:t>
      </w:r>
      <w:r w:rsidRPr="00CA0A0C">
        <w:rPr>
          <w:rFonts w:cs="ＭＳ 明朝" w:hint="eastAsia"/>
          <w:bCs/>
          <w:sz w:val="24"/>
        </w:rPr>
        <w:t>日、</w:t>
      </w:r>
      <w:r w:rsidR="00006640" w:rsidRPr="00CA0A0C">
        <w:rPr>
          <w:rFonts w:cs="ＭＳ 明朝" w:hint="eastAsia"/>
          <w:bCs/>
          <w:sz w:val="24"/>
        </w:rPr>
        <w:t>「教育職員等による児童生徒性暴力等の防止等に関する法律」</w:t>
      </w:r>
      <w:r w:rsidRPr="00CA0A0C">
        <w:rPr>
          <w:rFonts w:cs="ＭＳ 明朝" w:hint="eastAsia"/>
          <w:bCs/>
          <w:sz w:val="24"/>
        </w:rPr>
        <w:t>が可決成立し、</w:t>
      </w:r>
      <w:r w:rsidRPr="00CA0A0C">
        <w:rPr>
          <w:rFonts w:cs="ＭＳ 明朝" w:hint="eastAsia"/>
          <w:bCs/>
          <w:sz w:val="24"/>
        </w:rPr>
        <w:t>6</w:t>
      </w:r>
      <w:r w:rsidRPr="00CA0A0C">
        <w:rPr>
          <w:rFonts w:cs="ＭＳ 明朝" w:hint="eastAsia"/>
          <w:bCs/>
          <w:sz w:val="24"/>
        </w:rPr>
        <w:t>月</w:t>
      </w:r>
      <w:r w:rsidRPr="00CA0A0C">
        <w:rPr>
          <w:rFonts w:cs="ＭＳ 明朝" w:hint="eastAsia"/>
          <w:bCs/>
          <w:sz w:val="24"/>
        </w:rPr>
        <w:t>4</w:t>
      </w:r>
      <w:r w:rsidRPr="00CA0A0C">
        <w:rPr>
          <w:rFonts w:cs="ＭＳ 明朝" w:hint="eastAsia"/>
          <w:bCs/>
          <w:sz w:val="24"/>
        </w:rPr>
        <w:t>日に公布されました。</w:t>
      </w:r>
    </w:p>
    <w:p w14:paraId="33A894BC" w14:textId="2B745694" w:rsidR="009D6F89" w:rsidRPr="00CA0A0C" w:rsidRDefault="007738B1" w:rsidP="00AD68C6">
      <w:pPr>
        <w:snapToGrid w:val="0"/>
        <w:spacing w:beforeLines="25" w:before="90" w:line="300" w:lineRule="auto"/>
        <w:ind w:firstLineChars="100" w:firstLine="240"/>
        <w:rPr>
          <w:rFonts w:cs="ＭＳ 明朝"/>
          <w:bCs/>
          <w:sz w:val="24"/>
        </w:rPr>
      </w:pPr>
      <w:r w:rsidRPr="00CA0A0C">
        <w:rPr>
          <w:rFonts w:cs="ＭＳ 明朝" w:hint="eastAsia"/>
          <w:bCs/>
          <w:sz w:val="24"/>
        </w:rPr>
        <w:t>本法では、</w:t>
      </w:r>
      <w:r w:rsidR="006A4D6F" w:rsidRPr="00CA0A0C">
        <w:rPr>
          <w:rFonts w:cs="ＭＳ 明朝" w:hint="eastAsia"/>
          <w:bCs/>
          <w:sz w:val="24"/>
        </w:rPr>
        <w:t>児童生徒性暴力に該当する行為を定義し、</w:t>
      </w:r>
      <w:r w:rsidR="00013E1D" w:rsidRPr="00CA0A0C">
        <w:rPr>
          <w:rFonts w:cs="ＭＳ 明朝" w:hint="eastAsia"/>
          <w:bCs/>
          <w:sz w:val="24"/>
        </w:rPr>
        <w:t>児童生徒</w:t>
      </w:r>
      <w:r w:rsidRPr="00CA0A0C">
        <w:rPr>
          <w:rFonts w:cs="ＭＳ 明朝" w:hint="eastAsia"/>
          <w:bCs/>
          <w:sz w:val="24"/>
        </w:rPr>
        <w:t>性暴力の禁止について定めるとともに、</w:t>
      </w:r>
      <w:r w:rsidR="00CB2660" w:rsidRPr="00CA0A0C">
        <w:rPr>
          <w:rFonts w:cs="ＭＳ 明朝" w:hint="eastAsia"/>
          <w:bCs/>
          <w:sz w:val="24"/>
        </w:rPr>
        <w:t>児童生徒性暴力の防止に関して、児童生徒暴力等を行ったことにより免許状が失効した者および免許状取上げの処分を受けた者（</w:t>
      </w:r>
      <w:r w:rsidR="009D6F89" w:rsidRPr="00CA0A0C">
        <w:rPr>
          <w:rFonts w:cs="ＭＳ 明朝" w:hint="eastAsia"/>
          <w:bCs/>
          <w:sz w:val="24"/>
        </w:rPr>
        <w:t>特定免許状失効者等）の氏名、免許状失効または取上げの事由、その原因となった事実等について</w:t>
      </w:r>
      <w:r w:rsidR="00CB2660" w:rsidRPr="00CA0A0C">
        <w:rPr>
          <w:rFonts w:cs="ＭＳ 明朝" w:hint="eastAsia"/>
          <w:bCs/>
          <w:sz w:val="24"/>
        </w:rPr>
        <w:t>データベースを整備</w:t>
      </w:r>
      <w:r w:rsidR="006A4D6F" w:rsidRPr="00CA0A0C">
        <w:rPr>
          <w:rFonts w:cs="ＭＳ 明朝" w:hint="eastAsia"/>
          <w:bCs/>
          <w:sz w:val="24"/>
        </w:rPr>
        <w:t>する</w:t>
      </w:r>
      <w:r w:rsidR="00076095">
        <w:rPr>
          <w:rFonts w:cs="ＭＳ 明朝" w:hint="eastAsia"/>
          <w:bCs/>
          <w:sz w:val="24"/>
        </w:rPr>
        <w:t>こと</w:t>
      </w:r>
      <w:r w:rsidR="00CB2660" w:rsidRPr="00CA0A0C">
        <w:rPr>
          <w:rFonts w:cs="ＭＳ 明朝" w:hint="eastAsia"/>
          <w:bCs/>
          <w:sz w:val="24"/>
        </w:rPr>
        <w:t>等</w:t>
      </w:r>
      <w:r w:rsidR="009D6F89" w:rsidRPr="00CA0A0C">
        <w:rPr>
          <w:rFonts w:cs="ＭＳ 明朝" w:hint="eastAsia"/>
          <w:bCs/>
          <w:sz w:val="24"/>
        </w:rPr>
        <w:t>が定められています。</w:t>
      </w:r>
    </w:p>
    <w:p w14:paraId="3B485951" w14:textId="759133B7" w:rsidR="00243BBE" w:rsidRPr="00CA0A0C" w:rsidRDefault="009D6F89" w:rsidP="00AD68C6">
      <w:pPr>
        <w:snapToGrid w:val="0"/>
        <w:spacing w:beforeLines="25" w:before="90" w:line="300" w:lineRule="auto"/>
        <w:ind w:firstLineChars="100" w:firstLine="240"/>
        <w:rPr>
          <w:rFonts w:cs="ＭＳ 明朝"/>
          <w:bCs/>
          <w:sz w:val="24"/>
        </w:rPr>
      </w:pPr>
      <w:r w:rsidRPr="00CA0A0C">
        <w:rPr>
          <w:rFonts w:cs="ＭＳ 明朝" w:hint="eastAsia"/>
          <w:bCs/>
          <w:sz w:val="24"/>
        </w:rPr>
        <w:t>また、特定免許状失効者等</w:t>
      </w:r>
      <w:r w:rsidR="00243BBE" w:rsidRPr="00CA0A0C">
        <w:rPr>
          <w:rFonts w:cs="ＭＳ 明朝" w:hint="eastAsia"/>
          <w:bCs/>
          <w:sz w:val="24"/>
        </w:rPr>
        <w:t>は、その後の事情から再免許を授与するのが適当である場合に限</w:t>
      </w:r>
      <w:r w:rsidR="00676DEE">
        <w:rPr>
          <w:rFonts w:cs="ＭＳ 明朝" w:hint="eastAsia"/>
          <w:bCs/>
          <w:sz w:val="24"/>
        </w:rPr>
        <w:t>って</w:t>
      </w:r>
      <w:r w:rsidR="00243BBE" w:rsidRPr="00CA0A0C">
        <w:rPr>
          <w:rFonts w:cs="ＭＳ 明朝" w:hint="eastAsia"/>
          <w:bCs/>
          <w:sz w:val="24"/>
        </w:rPr>
        <w:t>、再免許を授与することができるとされ、</w:t>
      </w:r>
      <w:r w:rsidRPr="00CA0A0C">
        <w:rPr>
          <w:rFonts w:cs="ＭＳ 明朝" w:hint="eastAsia"/>
          <w:bCs/>
          <w:sz w:val="24"/>
        </w:rPr>
        <w:t>再免許を授与する場合には、都道府県教育委員会はあらかじめ都道府県教育職員免許</w:t>
      </w:r>
      <w:r w:rsidR="00243BBE" w:rsidRPr="00CA0A0C">
        <w:rPr>
          <w:rFonts w:cs="ＭＳ 明朝" w:hint="eastAsia"/>
          <w:bCs/>
          <w:sz w:val="24"/>
        </w:rPr>
        <w:t>状再授与審査会の意見を聴かなければならないとされました。</w:t>
      </w:r>
    </w:p>
    <w:p w14:paraId="712B9245" w14:textId="01EF8CDF" w:rsidR="006A4D6F" w:rsidRDefault="00D404AE" w:rsidP="00AD68C6">
      <w:pPr>
        <w:snapToGrid w:val="0"/>
        <w:spacing w:beforeLines="25" w:before="90" w:line="300" w:lineRule="auto"/>
        <w:ind w:firstLineChars="100" w:firstLine="240"/>
        <w:rPr>
          <w:rFonts w:cs="ＭＳ 明朝"/>
          <w:bCs/>
          <w:sz w:val="24"/>
        </w:rPr>
      </w:pPr>
      <w:r>
        <w:rPr>
          <w:rFonts w:cs="ＭＳ 明朝" w:hint="eastAsia"/>
          <w:bCs/>
          <w:sz w:val="24"/>
        </w:rPr>
        <w:t>なお、</w:t>
      </w:r>
      <w:r w:rsidR="00096301">
        <w:rPr>
          <w:rFonts w:cs="ＭＳ 明朝" w:hint="eastAsia"/>
          <w:bCs/>
          <w:sz w:val="24"/>
        </w:rPr>
        <w:t>同法の</w:t>
      </w:r>
      <w:r>
        <w:rPr>
          <w:rFonts w:cs="ＭＳ 明朝" w:hint="eastAsia"/>
          <w:bCs/>
          <w:sz w:val="24"/>
        </w:rPr>
        <w:t>附帯決議</w:t>
      </w:r>
      <w:r w:rsidR="006A4D6F" w:rsidRPr="00CA0A0C">
        <w:rPr>
          <w:rFonts w:cs="ＭＳ 明朝" w:hint="eastAsia"/>
          <w:bCs/>
          <w:sz w:val="24"/>
        </w:rPr>
        <w:t>において、「</w:t>
      </w:r>
      <w:r w:rsidRPr="00D404AE">
        <w:rPr>
          <w:rFonts w:cs="ＭＳ 明朝" w:hint="eastAsia"/>
          <w:bCs/>
          <w:sz w:val="24"/>
        </w:rPr>
        <w:t>教育職員等のみならず、何人も児童生徒等に対してわいせつ行為を行うことはあってはならないことに鑑み、保育士についても実態把握を進めるとともに、わいせつ行為を行った教育職員等が懲戒後に保育士等に職種を変えて就く実態があることから、早期に保育士資格についても特定免許状失効者等に対する教育職員免</w:t>
      </w:r>
      <w:r w:rsidRPr="00D404AE">
        <w:rPr>
          <w:rFonts w:cs="ＭＳ 明朝" w:hint="eastAsia"/>
          <w:bCs/>
          <w:sz w:val="24"/>
        </w:rPr>
        <w:lastRenderedPageBreak/>
        <w:t>許法の特例と同様の仕組みを検討すること</w:t>
      </w:r>
      <w:r w:rsidR="00CA0A0C" w:rsidRPr="00CA0A0C">
        <w:rPr>
          <w:rFonts w:cs="ＭＳ 明朝" w:hint="eastAsia"/>
          <w:bCs/>
          <w:sz w:val="24"/>
        </w:rPr>
        <w:t>」とされ、「骨太の方針</w:t>
      </w:r>
      <w:r w:rsidR="00CA0A0C" w:rsidRPr="00CA0A0C">
        <w:rPr>
          <w:rFonts w:cs="ＭＳ 明朝" w:hint="eastAsia"/>
          <w:bCs/>
          <w:sz w:val="24"/>
        </w:rPr>
        <w:t>2021</w:t>
      </w:r>
      <w:r w:rsidR="00CA0A0C" w:rsidRPr="00CA0A0C">
        <w:rPr>
          <w:rFonts w:cs="ＭＳ 明朝" w:hint="eastAsia"/>
          <w:bCs/>
          <w:sz w:val="24"/>
        </w:rPr>
        <w:t>」においても、本法に基づく取組を着実に進めるとともに、保育士における同様の対応</w:t>
      </w:r>
      <w:r w:rsidR="00CA0A0C">
        <w:rPr>
          <w:rFonts w:cs="ＭＳ 明朝" w:hint="eastAsia"/>
          <w:bCs/>
          <w:sz w:val="24"/>
        </w:rPr>
        <w:t>を検討することが明記されています。</w:t>
      </w:r>
    </w:p>
    <w:p w14:paraId="2B5A49A7" w14:textId="01828BBC" w:rsidR="00096301" w:rsidRDefault="00096301" w:rsidP="00AD68C6">
      <w:pPr>
        <w:snapToGrid w:val="0"/>
        <w:spacing w:beforeLines="25" w:before="90" w:line="300" w:lineRule="auto"/>
        <w:ind w:firstLineChars="100" w:firstLine="240"/>
        <w:rPr>
          <w:rFonts w:cs="ＭＳ 明朝"/>
          <w:bCs/>
          <w:sz w:val="24"/>
        </w:rPr>
      </w:pPr>
      <w:r>
        <w:rPr>
          <w:rFonts w:cs="ＭＳ 明朝" w:hint="eastAsia"/>
          <w:bCs/>
          <w:sz w:val="24"/>
        </w:rPr>
        <w:t>法公布後、</w:t>
      </w:r>
      <w:r>
        <w:rPr>
          <w:rFonts w:cs="ＭＳ 明朝" w:hint="eastAsia"/>
          <w:bCs/>
          <w:sz w:val="24"/>
        </w:rPr>
        <w:t>6</w:t>
      </w:r>
      <w:r>
        <w:rPr>
          <w:rFonts w:cs="ＭＳ 明朝" w:hint="eastAsia"/>
          <w:bCs/>
          <w:sz w:val="24"/>
        </w:rPr>
        <w:t>月</w:t>
      </w:r>
      <w:r>
        <w:rPr>
          <w:rFonts w:cs="ＭＳ 明朝" w:hint="eastAsia"/>
          <w:bCs/>
          <w:sz w:val="24"/>
        </w:rPr>
        <w:t>7</w:t>
      </w:r>
      <w:r>
        <w:rPr>
          <w:rFonts w:cs="ＭＳ 明朝" w:hint="eastAsia"/>
          <w:bCs/>
          <w:sz w:val="24"/>
        </w:rPr>
        <w:t>日に開催された自由民主党の「青少年健全育成推進調査会　青少年（幼児・児童・生徒）への性暴力防止プロジェクトチーム役員会」</w:t>
      </w:r>
      <w:r w:rsidR="004C4524">
        <w:rPr>
          <w:rFonts w:cs="ＭＳ 明朝" w:hint="eastAsia"/>
          <w:bCs/>
          <w:sz w:val="24"/>
        </w:rPr>
        <w:t>のヒアリングに</w:t>
      </w:r>
      <w:r w:rsidR="008028EE">
        <w:rPr>
          <w:rFonts w:cs="ＭＳ 明朝" w:hint="eastAsia"/>
          <w:bCs/>
          <w:sz w:val="24"/>
        </w:rPr>
        <w:t>、</w:t>
      </w:r>
      <w:r w:rsidR="004C4524">
        <w:rPr>
          <w:rFonts w:cs="ＭＳ 明朝" w:hint="eastAsia"/>
          <w:bCs/>
          <w:sz w:val="24"/>
        </w:rPr>
        <w:t>本会</w:t>
      </w:r>
      <w:r w:rsidR="00B26722">
        <w:rPr>
          <w:rFonts w:cs="ＭＳ 明朝" w:hint="eastAsia"/>
          <w:bCs/>
          <w:sz w:val="24"/>
        </w:rPr>
        <w:t>から</w:t>
      </w:r>
      <w:r w:rsidR="004C4524">
        <w:rPr>
          <w:rFonts w:cs="ＭＳ 明朝" w:hint="eastAsia"/>
          <w:bCs/>
          <w:sz w:val="24"/>
        </w:rPr>
        <w:t>奥村尚三会長が出席し、</w:t>
      </w:r>
      <w:r w:rsidR="00FA0EC8">
        <w:rPr>
          <w:rFonts w:cs="ＭＳ 明朝" w:hint="eastAsia"/>
          <w:bCs/>
          <w:sz w:val="24"/>
        </w:rPr>
        <w:t>保育士等においても同様の仕組みが必要になるという認識とともに、</w:t>
      </w:r>
      <w:r w:rsidR="004C4524">
        <w:rPr>
          <w:rFonts w:cs="ＭＳ 明朝" w:hint="eastAsia"/>
          <w:bCs/>
          <w:sz w:val="24"/>
        </w:rPr>
        <w:t>保育現場</w:t>
      </w:r>
      <w:r w:rsidR="008028EE">
        <w:rPr>
          <w:rFonts w:cs="ＭＳ 明朝" w:hint="eastAsia"/>
          <w:bCs/>
          <w:sz w:val="24"/>
        </w:rPr>
        <w:t>における</w:t>
      </w:r>
      <w:r w:rsidR="00FA0EC8">
        <w:rPr>
          <w:rFonts w:cs="ＭＳ 明朝" w:hint="eastAsia"/>
          <w:bCs/>
          <w:sz w:val="24"/>
        </w:rPr>
        <w:t>現状の</w:t>
      </w:r>
      <w:r w:rsidR="008028EE">
        <w:rPr>
          <w:rFonts w:cs="ＭＳ 明朝" w:hint="eastAsia"/>
          <w:bCs/>
          <w:sz w:val="24"/>
        </w:rPr>
        <w:t>取り組み</w:t>
      </w:r>
      <w:r w:rsidR="004C4524">
        <w:rPr>
          <w:rFonts w:cs="ＭＳ 明朝" w:hint="eastAsia"/>
          <w:bCs/>
          <w:sz w:val="24"/>
        </w:rPr>
        <w:t>等について発言を行</w:t>
      </w:r>
      <w:r w:rsidR="008028EE">
        <w:rPr>
          <w:rFonts w:cs="ＭＳ 明朝" w:hint="eastAsia"/>
          <w:bCs/>
          <w:sz w:val="24"/>
        </w:rPr>
        <w:t>い、出席議員と意見交換を行って</w:t>
      </w:r>
      <w:r w:rsidR="004C4524">
        <w:rPr>
          <w:rFonts w:cs="ＭＳ 明朝" w:hint="eastAsia"/>
          <w:bCs/>
          <w:sz w:val="24"/>
        </w:rPr>
        <w:t>います。</w:t>
      </w:r>
    </w:p>
    <w:p w14:paraId="5AABF62B" w14:textId="0E65D13C" w:rsidR="00522431" w:rsidRDefault="00522431" w:rsidP="00AD68C6">
      <w:pPr>
        <w:snapToGrid w:val="0"/>
        <w:spacing w:beforeLines="25" w:before="90" w:line="300" w:lineRule="auto"/>
        <w:ind w:firstLineChars="100" w:firstLine="240"/>
        <w:rPr>
          <w:rFonts w:cs="ＭＳ 明朝"/>
          <w:bCs/>
          <w:sz w:val="24"/>
        </w:rPr>
      </w:pPr>
      <w:r>
        <w:rPr>
          <w:rFonts w:cs="ＭＳ 明朝" w:hint="eastAsia"/>
          <w:bCs/>
          <w:sz w:val="24"/>
        </w:rPr>
        <w:t>法の詳細は下記ホームページをご確認ください。</w:t>
      </w:r>
    </w:p>
    <w:p w14:paraId="7CB02949" w14:textId="4D47A31E" w:rsidR="00522431" w:rsidRPr="00522431" w:rsidRDefault="00805DF5" w:rsidP="00AD68C6">
      <w:pPr>
        <w:snapToGrid w:val="0"/>
        <w:spacing w:beforeLines="25" w:before="90" w:line="300" w:lineRule="auto"/>
        <w:ind w:firstLineChars="100" w:firstLine="210"/>
        <w:rPr>
          <w:rFonts w:cs="ＭＳ 明朝"/>
          <w:bCs/>
        </w:rPr>
      </w:pPr>
      <w:hyperlink r:id="rId9" w:history="1">
        <w:r w:rsidR="00522431" w:rsidRPr="00522431">
          <w:rPr>
            <w:rStyle w:val="a3"/>
            <w:rFonts w:cs="ＭＳ 明朝"/>
            <w:bCs/>
          </w:rPr>
          <w:t>https://www.sangiin.go.jp/japanese/joho1/kousei/gian/204/meisai/m204090204019.htm</w:t>
        </w:r>
      </w:hyperlink>
    </w:p>
    <w:p w14:paraId="678F9DE4" w14:textId="77777777" w:rsidR="00522431" w:rsidRPr="00522431" w:rsidRDefault="00522431" w:rsidP="00AD68C6">
      <w:pPr>
        <w:snapToGrid w:val="0"/>
        <w:spacing w:beforeLines="25" w:before="90" w:line="300" w:lineRule="auto"/>
        <w:ind w:firstLineChars="100" w:firstLine="240"/>
        <w:rPr>
          <w:rFonts w:cs="ＭＳ 明朝"/>
          <w:bCs/>
          <w:sz w:val="24"/>
        </w:rPr>
      </w:pPr>
    </w:p>
    <w:p w14:paraId="29C7B39A" w14:textId="77777777" w:rsidR="00AD68C6" w:rsidRPr="00B5340E" w:rsidRDefault="00AD68C6" w:rsidP="00561A1F">
      <w:pPr>
        <w:snapToGrid w:val="0"/>
        <w:ind w:left="600" w:hangingChars="150" w:hanging="600"/>
        <w:contextualSpacing/>
        <w:rPr>
          <w:rFonts w:ascii="BIZ UDPゴシック" w:eastAsia="BIZ UDPゴシック" w:hAnsi="BIZ UDPゴシック" w:cs="Courier New"/>
          <w:b/>
          <w:sz w:val="40"/>
          <w:szCs w:val="40"/>
          <w:highlight w:val="yellow"/>
        </w:rPr>
      </w:pPr>
    </w:p>
    <w:p w14:paraId="3F973846" w14:textId="6FBCA1E3" w:rsidR="004353D6" w:rsidRPr="00B417E7" w:rsidRDefault="004353D6" w:rsidP="00561A1F">
      <w:pPr>
        <w:snapToGrid w:val="0"/>
        <w:ind w:left="600" w:hangingChars="150" w:hanging="600"/>
        <w:contextualSpacing/>
        <w:rPr>
          <w:rFonts w:ascii="BIZ UDPゴシック" w:eastAsia="BIZ UDPゴシック" w:hAnsi="BIZ UDPゴシック" w:cs="Courier New"/>
          <w:b/>
          <w:sz w:val="40"/>
          <w:szCs w:val="40"/>
        </w:rPr>
      </w:pPr>
      <w:r w:rsidRPr="00B417E7">
        <w:rPr>
          <w:rFonts w:ascii="BIZ UDPゴシック" w:eastAsia="BIZ UDPゴシック" w:hAnsi="BIZ UDPゴシック" w:cs="Courier New" w:hint="eastAsia"/>
          <w:b/>
          <w:sz w:val="40"/>
          <w:szCs w:val="40"/>
        </w:rPr>
        <w:t>◆</w:t>
      </w:r>
      <w:r w:rsidR="00F00015" w:rsidRPr="00B417E7">
        <w:rPr>
          <w:rFonts w:ascii="BIZ UDPゴシック" w:eastAsia="BIZ UDPゴシック" w:hAnsi="BIZ UDPゴシック" w:cs="Courier New" w:hint="eastAsia"/>
          <w:b/>
          <w:sz w:val="40"/>
          <w:szCs w:val="40"/>
        </w:rPr>
        <w:t xml:space="preserve"> </w:t>
      </w:r>
      <w:r w:rsidR="00CA0A0C" w:rsidRPr="00B417E7">
        <w:rPr>
          <w:rFonts w:ascii="BIZ UDPゴシック" w:eastAsia="BIZ UDPゴシック" w:hAnsi="BIZ UDPゴシック" w:cs="Courier New" w:hint="eastAsia"/>
          <w:b/>
          <w:sz w:val="40"/>
          <w:szCs w:val="40"/>
        </w:rPr>
        <w:t>低所得の子育て世帯に対する子育て世帯生活支援特別給付金</w:t>
      </w:r>
      <w:r w:rsidR="00B417E7">
        <w:rPr>
          <w:rFonts w:ascii="BIZ UDPゴシック" w:eastAsia="BIZ UDPゴシック" w:hAnsi="BIZ UDPゴシック" w:cs="Courier New" w:hint="eastAsia"/>
          <w:b/>
          <w:sz w:val="40"/>
          <w:szCs w:val="40"/>
        </w:rPr>
        <w:t>について</w:t>
      </w:r>
    </w:p>
    <w:p w14:paraId="2756AA53" w14:textId="77777777" w:rsidR="004353D6" w:rsidRPr="00B417E7" w:rsidRDefault="004353D6" w:rsidP="004353D6">
      <w:pPr>
        <w:snapToGrid w:val="0"/>
        <w:ind w:left="240" w:hangingChars="100" w:hanging="240"/>
        <w:contextualSpacing/>
        <w:rPr>
          <w:rFonts w:ascii="ＭＳ 明朝" w:hAnsi="ＭＳ 明朝" w:cs="ＭＳ 明朝"/>
          <w:bCs/>
          <w:sz w:val="24"/>
        </w:rPr>
      </w:pPr>
      <w:r w:rsidRPr="00B417E7">
        <w:rPr>
          <w:rFonts w:ascii="ＭＳ 明朝" w:hAnsi="ＭＳ 明朝" w:cs="ＭＳ 明朝" w:hint="eastAsia"/>
          <w:bCs/>
          <w:sz w:val="24"/>
        </w:rPr>
        <w:t xml:space="preserve">　</w:t>
      </w:r>
    </w:p>
    <w:p w14:paraId="3262430C" w14:textId="04239738" w:rsidR="009D0FDA" w:rsidRPr="00B5340E" w:rsidRDefault="008D7D99" w:rsidP="008D7D99">
      <w:pPr>
        <w:snapToGrid w:val="0"/>
        <w:spacing w:beforeLines="25" w:before="90" w:line="300" w:lineRule="auto"/>
        <w:ind w:firstLineChars="100" w:firstLine="240"/>
        <w:rPr>
          <w:rFonts w:cs="ＭＳ 明朝"/>
          <w:bCs/>
          <w:sz w:val="24"/>
          <w:highlight w:val="yellow"/>
        </w:rPr>
      </w:pPr>
      <w:r w:rsidRPr="008D7D99">
        <w:rPr>
          <w:rFonts w:cs="ＭＳ 明朝" w:hint="eastAsia"/>
          <w:bCs/>
          <w:sz w:val="24"/>
        </w:rPr>
        <w:t>新型コロナウイルス感染症による影響が長期化するなか、低所得の子育て世帯に対し、その実情を踏まえた生活支援を行う観点から、低所得の子育て世帯に対する子育て世帯生活支援特別給付金（ひとり親世帯以外の低所得の子育て世帯分）が支給されることになりました。</w:t>
      </w:r>
    </w:p>
    <w:p w14:paraId="116EEF44" w14:textId="67DDB574" w:rsidR="008D7D99" w:rsidRDefault="008D7D99" w:rsidP="008D7D99">
      <w:pPr>
        <w:snapToGrid w:val="0"/>
        <w:spacing w:beforeLines="25" w:before="90" w:line="300" w:lineRule="auto"/>
        <w:ind w:firstLineChars="100" w:firstLine="240"/>
        <w:rPr>
          <w:rFonts w:cs="ＭＳ 明朝"/>
          <w:bCs/>
          <w:sz w:val="24"/>
        </w:rPr>
      </w:pPr>
      <w:r w:rsidRPr="008D7D99">
        <w:rPr>
          <w:rFonts w:cs="ＭＳ 明朝" w:hint="eastAsia"/>
          <w:bCs/>
          <w:sz w:val="24"/>
        </w:rPr>
        <w:t>本給付金は、住民税非課税の子育て世帯や、新型コロナウイルス感染症の影響により家計が急変した子育て世帯を対象とし、児童一人あたり一律</w:t>
      </w:r>
      <w:r w:rsidRPr="008D7D99">
        <w:rPr>
          <w:rFonts w:cs="ＭＳ 明朝" w:hint="eastAsia"/>
          <w:bCs/>
          <w:sz w:val="24"/>
        </w:rPr>
        <w:t>5</w:t>
      </w:r>
      <w:r w:rsidRPr="008D7D99">
        <w:rPr>
          <w:rFonts w:cs="ＭＳ 明朝" w:hint="eastAsia"/>
          <w:bCs/>
          <w:sz w:val="24"/>
        </w:rPr>
        <w:t>万円が支給されます。</w:t>
      </w:r>
    </w:p>
    <w:p w14:paraId="3F87145C" w14:textId="0C8A6985" w:rsidR="008D7D99" w:rsidRDefault="008D7D99" w:rsidP="008D7D99">
      <w:pPr>
        <w:snapToGrid w:val="0"/>
        <w:spacing w:beforeLines="25" w:before="90" w:line="300" w:lineRule="auto"/>
        <w:ind w:firstLineChars="100" w:firstLine="240"/>
        <w:rPr>
          <w:rFonts w:cs="ＭＳ 明朝"/>
          <w:bCs/>
          <w:sz w:val="24"/>
        </w:rPr>
      </w:pPr>
      <w:r>
        <w:rPr>
          <w:rFonts w:cs="ＭＳ 明朝" w:hint="eastAsia"/>
          <w:bCs/>
          <w:sz w:val="24"/>
        </w:rPr>
        <w:t>詳細は下記ホームページをご参照ください。</w:t>
      </w:r>
    </w:p>
    <w:p w14:paraId="2FA3EE52" w14:textId="5139EC03" w:rsidR="008D7D99" w:rsidRPr="00C35D28" w:rsidRDefault="008D7D99" w:rsidP="008D7D99">
      <w:pPr>
        <w:snapToGrid w:val="0"/>
        <w:spacing w:beforeLines="50" w:before="180" w:line="300" w:lineRule="auto"/>
        <w:ind w:leftChars="100" w:left="410" w:hangingChars="100" w:hanging="200"/>
        <w:rPr>
          <w:rFonts w:cs="ＭＳ 明朝"/>
          <w:bCs/>
          <w:sz w:val="20"/>
        </w:rPr>
      </w:pPr>
      <w:r w:rsidRPr="00C35D28">
        <w:rPr>
          <w:rFonts w:cs="ＭＳ 明朝" w:hint="eastAsia"/>
          <w:bCs/>
          <w:sz w:val="20"/>
        </w:rPr>
        <w:t>■</w:t>
      </w:r>
      <w:r>
        <w:rPr>
          <w:rFonts w:cs="ＭＳ 明朝" w:hint="eastAsia"/>
          <w:bCs/>
          <w:sz w:val="20"/>
        </w:rPr>
        <w:t>厚生労働省</w:t>
      </w:r>
      <w:r w:rsidRPr="00C35D28">
        <w:rPr>
          <w:rFonts w:cs="ＭＳ 明朝" w:hint="eastAsia"/>
          <w:bCs/>
          <w:sz w:val="20"/>
        </w:rPr>
        <w:t>トップページ</w:t>
      </w:r>
      <w:r w:rsidRPr="00C35D28">
        <w:rPr>
          <w:rFonts w:cs="ＭＳ 明朝" w:hint="eastAsia"/>
          <w:bCs/>
          <w:sz w:val="20"/>
        </w:rPr>
        <w:t xml:space="preserve"> </w:t>
      </w:r>
      <w:r w:rsidRPr="00C35D28">
        <w:rPr>
          <w:rFonts w:cs="ＭＳ 明朝" w:hint="eastAsia"/>
          <w:bCs/>
          <w:sz w:val="20"/>
        </w:rPr>
        <w:t>＞</w:t>
      </w:r>
      <w:r w:rsidRPr="00C35D28">
        <w:rPr>
          <w:rFonts w:cs="ＭＳ 明朝" w:hint="eastAsia"/>
          <w:bCs/>
          <w:sz w:val="20"/>
        </w:rPr>
        <w:t xml:space="preserve"> </w:t>
      </w:r>
      <w:r>
        <w:rPr>
          <w:rFonts w:cs="ＭＳ 明朝" w:hint="eastAsia"/>
          <w:bCs/>
          <w:sz w:val="20"/>
        </w:rPr>
        <w:t>政策について</w:t>
      </w:r>
      <w:r w:rsidRPr="00C35D28">
        <w:rPr>
          <w:rFonts w:cs="ＭＳ 明朝" w:hint="eastAsia"/>
          <w:bCs/>
          <w:sz w:val="20"/>
        </w:rPr>
        <w:t xml:space="preserve"> </w:t>
      </w:r>
      <w:r w:rsidRPr="00C35D28">
        <w:rPr>
          <w:rFonts w:cs="ＭＳ 明朝" w:hint="eastAsia"/>
          <w:bCs/>
          <w:sz w:val="20"/>
        </w:rPr>
        <w:t>＞</w:t>
      </w:r>
      <w:r w:rsidRPr="00C35D28">
        <w:rPr>
          <w:rFonts w:cs="ＭＳ 明朝" w:hint="eastAsia"/>
          <w:bCs/>
          <w:sz w:val="20"/>
        </w:rPr>
        <w:t xml:space="preserve"> </w:t>
      </w:r>
      <w:r>
        <w:rPr>
          <w:rFonts w:cs="ＭＳ 明朝" w:hint="eastAsia"/>
          <w:bCs/>
          <w:sz w:val="20"/>
        </w:rPr>
        <w:t>分野別の政策一覧</w:t>
      </w:r>
      <w:r w:rsidRPr="00C35D28">
        <w:rPr>
          <w:rFonts w:cs="ＭＳ 明朝" w:hint="eastAsia"/>
          <w:bCs/>
          <w:sz w:val="20"/>
        </w:rPr>
        <w:t xml:space="preserve"> </w:t>
      </w:r>
      <w:r w:rsidRPr="00C35D28">
        <w:rPr>
          <w:rFonts w:cs="ＭＳ 明朝" w:hint="eastAsia"/>
          <w:bCs/>
          <w:sz w:val="20"/>
        </w:rPr>
        <w:t>＞</w:t>
      </w:r>
      <w:r w:rsidRPr="00C35D28">
        <w:rPr>
          <w:rFonts w:cs="ＭＳ 明朝" w:hint="eastAsia"/>
          <w:bCs/>
          <w:sz w:val="20"/>
        </w:rPr>
        <w:t xml:space="preserve"> </w:t>
      </w:r>
      <w:r>
        <w:rPr>
          <w:rFonts w:cs="ＭＳ 明朝" w:hint="eastAsia"/>
          <w:bCs/>
          <w:sz w:val="20"/>
        </w:rPr>
        <w:t>子ども・子育て</w:t>
      </w:r>
      <w:r w:rsidRPr="00C35D28">
        <w:rPr>
          <w:rFonts w:cs="ＭＳ 明朝" w:hint="eastAsia"/>
          <w:bCs/>
          <w:sz w:val="20"/>
        </w:rPr>
        <w:t xml:space="preserve"> </w:t>
      </w:r>
      <w:r w:rsidRPr="00C35D28">
        <w:rPr>
          <w:rFonts w:cs="ＭＳ 明朝" w:hint="eastAsia"/>
          <w:bCs/>
          <w:sz w:val="20"/>
        </w:rPr>
        <w:t>＞</w:t>
      </w:r>
      <w:r w:rsidRPr="00C35D28">
        <w:rPr>
          <w:rFonts w:cs="ＭＳ 明朝" w:hint="eastAsia"/>
          <w:bCs/>
          <w:sz w:val="20"/>
        </w:rPr>
        <w:t xml:space="preserve"> </w:t>
      </w:r>
      <w:r>
        <w:rPr>
          <w:rFonts w:cs="ＭＳ 明朝" w:hint="eastAsia"/>
          <w:bCs/>
          <w:sz w:val="20"/>
        </w:rPr>
        <w:t>子ども・子育て支援</w:t>
      </w:r>
      <w:r w:rsidRPr="00C35D28">
        <w:rPr>
          <w:rFonts w:cs="ＭＳ 明朝" w:hint="eastAsia"/>
          <w:bCs/>
          <w:sz w:val="20"/>
        </w:rPr>
        <w:t xml:space="preserve"> </w:t>
      </w:r>
      <w:r w:rsidRPr="00C35D28">
        <w:rPr>
          <w:rFonts w:cs="ＭＳ 明朝" w:hint="eastAsia"/>
          <w:bCs/>
          <w:sz w:val="20"/>
        </w:rPr>
        <w:t>＞</w:t>
      </w:r>
      <w:r w:rsidRPr="00C35D28">
        <w:rPr>
          <w:rFonts w:cs="ＭＳ 明朝" w:hint="eastAsia"/>
          <w:bCs/>
          <w:sz w:val="20"/>
        </w:rPr>
        <w:t xml:space="preserve"> </w:t>
      </w:r>
      <w:r>
        <w:rPr>
          <w:rFonts w:cs="ＭＳ 明朝" w:hint="eastAsia"/>
          <w:bCs/>
          <w:sz w:val="20"/>
        </w:rPr>
        <w:t>低所得の子育て世帯に対する子育て</w:t>
      </w:r>
      <w:r w:rsidR="00B417E7">
        <w:rPr>
          <w:rFonts w:cs="ＭＳ 明朝" w:hint="eastAsia"/>
          <w:bCs/>
          <w:sz w:val="20"/>
        </w:rPr>
        <w:t>世帯生活支援特別給付金</w:t>
      </w:r>
    </w:p>
    <w:p w14:paraId="3EFA92A9" w14:textId="03C0FB1C" w:rsidR="008D7D99" w:rsidRPr="001977CB" w:rsidRDefault="00805DF5" w:rsidP="008D7D99">
      <w:pPr>
        <w:snapToGrid w:val="0"/>
        <w:spacing w:beforeLines="25" w:before="90" w:line="300" w:lineRule="auto"/>
        <w:ind w:firstLineChars="200" w:firstLine="420"/>
        <w:rPr>
          <w:rFonts w:cs="ＭＳ 明朝"/>
          <w:bCs/>
          <w:sz w:val="24"/>
        </w:rPr>
      </w:pPr>
      <w:hyperlink r:id="rId10" w:history="1">
        <w:r w:rsidR="008D7D99" w:rsidRPr="001977CB">
          <w:rPr>
            <w:rStyle w:val="a3"/>
            <w:rFonts w:cs="ＭＳ 明朝"/>
            <w:bCs/>
            <w:sz w:val="24"/>
          </w:rPr>
          <w:t>https://www.mhlw.go.jp/stf/newpage_18013.html</w:t>
        </w:r>
      </w:hyperlink>
    </w:p>
    <w:p w14:paraId="08258B91" w14:textId="77777777" w:rsidR="00B417E7" w:rsidRPr="008D7D99" w:rsidRDefault="00B417E7" w:rsidP="008D7D99">
      <w:pPr>
        <w:snapToGrid w:val="0"/>
        <w:spacing w:beforeLines="25" w:before="90" w:line="300" w:lineRule="auto"/>
        <w:ind w:firstLineChars="100" w:firstLine="240"/>
        <w:rPr>
          <w:rFonts w:cs="ＭＳ 明朝"/>
          <w:bCs/>
          <w:sz w:val="24"/>
        </w:rPr>
      </w:pPr>
    </w:p>
    <w:p w14:paraId="73252BF4" w14:textId="77777777" w:rsidR="00074992" w:rsidRDefault="00AD68C6" w:rsidP="00AD68C6">
      <w:pPr>
        <w:snapToGrid w:val="0"/>
        <w:ind w:left="600" w:hangingChars="150" w:hanging="600"/>
        <w:contextualSpacing/>
        <w:rPr>
          <w:rFonts w:ascii="BIZ UDPゴシック" w:eastAsia="BIZ UDPゴシック" w:hAnsi="BIZ UDPゴシック" w:cs="Courier New"/>
          <w:b/>
          <w:sz w:val="40"/>
          <w:szCs w:val="40"/>
        </w:rPr>
      </w:pPr>
      <w:r w:rsidRPr="00807DFF">
        <w:rPr>
          <w:rFonts w:ascii="BIZ UDPゴシック" w:eastAsia="BIZ UDPゴシック" w:hAnsi="BIZ UDPゴシック" w:cs="Courier New" w:hint="eastAsia"/>
          <w:b/>
          <w:sz w:val="40"/>
          <w:szCs w:val="40"/>
        </w:rPr>
        <w:t xml:space="preserve">◆ </w:t>
      </w:r>
      <w:r w:rsidR="00074992" w:rsidRPr="00807DFF">
        <w:rPr>
          <w:rFonts w:ascii="BIZ UDPゴシック" w:eastAsia="BIZ UDPゴシック" w:hAnsi="BIZ UDPゴシック" w:cs="Courier New" w:hint="eastAsia"/>
          <w:b/>
          <w:sz w:val="40"/>
          <w:szCs w:val="40"/>
        </w:rPr>
        <w:t>2021（令和3）年度 教育・保育施設長専門講座</w:t>
      </w:r>
    </w:p>
    <w:p w14:paraId="6E3329D8" w14:textId="6A0C40F7" w:rsidR="00AD68C6" w:rsidRPr="00B5340E" w:rsidRDefault="00074992" w:rsidP="00074992">
      <w:pPr>
        <w:snapToGrid w:val="0"/>
        <w:ind w:leftChars="100" w:left="210" w:firstLineChars="1100" w:firstLine="4400"/>
        <w:contextualSpacing/>
        <w:rPr>
          <w:rFonts w:ascii="BIZ UDPゴシック" w:eastAsia="BIZ UDPゴシック" w:hAnsi="BIZ UDPゴシック" w:cs="Courier New"/>
          <w:b/>
          <w:sz w:val="40"/>
          <w:szCs w:val="40"/>
          <w:highlight w:val="yellow"/>
        </w:rPr>
      </w:pPr>
      <w:r w:rsidRPr="00074992">
        <w:rPr>
          <w:rFonts w:ascii="BIZ UDPゴシック" w:eastAsia="BIZ UDPゴシック" w:hAnsi="BIZ UDPゴシック" w:cs="Courier New" w:hint="eastAsia"/>
          <w:b/>
          <w:sz w:val="40"/>
          <w:szCs w:val="40"/>
        </w:rPr>
        <w:t>プログラム（1）申込受付中！</w:t>
      </w:r>
    </w:p>
    <w:p w14:paraId="3BD93762" w14:textId="77777777" w:rsidR="00AD68C6" w:rsidRPr="00807DFF" w:rsidRDefault="00AD68C6" w:rsidP="00AD68C6">
      <w:pPr>
        <w:snapToGrid w:val="0"/>
        <w:ind w:left="240" w:hangingChars="100" w:hanging="240"/>
        <w:contextualSpacing/>
        <w:rPr>
          <w:rFonts w:ascii="ＭＳ 明朝" w:hAnsi="ＭＳ 明朝" w:cs="ＭＳ 明朝"/>
          <w:bCs/>
          <w:sz w:val="24"/>
        </w:rPr>
      </w:pPr>
      <w:r w:rsidRPr="00807DFF">
        <w:rPr>
          <w:rFonts w:ascii="ＭＳ 明朝" w:hAnsi="ＭＳ 明朝" w:cs="ＭＳ 明朝" w:hint="eastAsia"/>
          <w:bCs/>
          <w:sz w:val="24"/>
        </w:rPr>
        <w:t xml:space="preserve">　</w:t>
      </w:r>
    </w:p>
    <w:p w14:paraId="172E8472" w14:textId="54F64B1E" w:rsidR="00AD68C6" w:rsidRPr="00B5340E" w:rsidRDefault="00074992" w:rsidP="00AD68C6">
      <w:pPr>
        <w:snapToGrid w:val="0"/>
        <w:spacing w:beforeLines="25" w:before="90" w:line="300" w:lineRule="auto"/>
        <w:ind w:firstLineChars="100" w:firstLine="240"/>
        <w:rPr>
          <w:rFonts w:cs="ＭＳ 明朝"/>
          <w:bCs/>
          <w:sz w:val="24"/>
          <w:highlight w:val="yellow"/>
        </w:rPr>
      </w:pPr>
      <w:r w:rsidRPr="00807DFF">
        <w:rPr>
          <w:rFonts w:cs="ＭＳ 明朝" w:hint="eastAsia"/>
          <w:bCs/>
          <w:sz w:val="24"/>
        </w:rPr>
        <w:t>全国保育協議会では、施設長の資質</w:t>
      </w:r>
      <w:r w:rsidRPr="00074992">
        <w:rPr>
          <w:rFonts w:cs="ＭＳ 明朝" w:hint="eastAsia"/>
          <w:bCs/>
          <w:sz w:val="24"/>
        </w:rPr>
        <w:t>向上を図るとともに、保育所・認知こども園等の地域に根ざした展開について学ぶため、「教育・保育施設長専門講座」を実施しています。</w:t>
      </w:r>
    </w:p>
    <w:p w14:paraId="79F984D3" w14:textId="7A9D072A" w:rsidR="00074992" w:rsidRDefault="00074992" w:rsidP="00654145">
      <w:pPr>
        <w:snapToGrid w:val="0"/>
        <w:spacing w:beforeLines="25" w:before="90" w:line="300" w:lineRule="auto"/>
        <w:ind w:firstLineChars="100" w:firstLine="240"/>
        <w:rPr>
          <w:rFonts w:cs="ＭＳ 明朝"/>
          <w:bCs/>
          <w:sz w:val="24"/>
        </w:rPr>
      </w:pPr>
      <w:r>
        <w:rPr>
          <w:rFonts w:cs="ＭＳ 明朝" w:hint="eastAsia"/>
          <w:bCs/>
          <w:sz w:val="24"/>
        </w:rPr>
        <w:t>プログラム（１）は</w:t>
      </w:r>
      <w:r w:rsidR="009A2EF2">
        <w:rPr>
          <w:rFonts w:cs="ＭＳ 明朝" w:hint="eastAsia"/>
          <w:bCs/>
          <w:sz w:val="24"/>
        </w:rPr>
        <w:t>、収録した映像を動画で配信するかたちとなる</w:t>
      </w:r>
      <w:r w:rsidRPr="00074992">
        <w:rPr>
          <w:rFonts w:cs="ＭＳ 明朝" w:hint="eastAsia"/>
          <w:bCs/>
          <w:sz w:val="24"/>
        </w:rPr>
        <w:t>ため、聞き逃した箇所や何度も聞きたい箇所に戻って視聴できるほか、動画公開期間中は、何度でも見返すことができ、よりよい学びに資することができます。</w:t>
      </w:r>
    </w:p>
    <w:p w14:paraId="39654609" w14:textId="6DAC2F24" w:rsidR="00074992" w:rsidRDefault="00074992" w:rsidP="00654145">
      <w:pPr>
        <w:snapToGrid w:val="0"/>
        <w:spacing w:beforeLines="25" w:before="90" w:line="300" w:lineRule="auto"/>
        <w:ind w:firstLineChars="100" w:firstLine="240"/>
        <w:rPr>
          <w:rFonts w:cs="ＭＳ 明朝"/>
          <w:bCs/>
          <w:sz w:val="24"/>
        </w:rPr>
      </w:pPr>
      <w:r w:rsidRPr="00074992">
        <w:rPr>
          <w:rFonts w:cs="ＭＳ 明朝" w:hint="eastAsia"/>
          <w:bCs/>
          <w:sz w:val="24"/>
        </w:rPr>
        <w:lastRenderedPageBreak/>
        <w:t>6</w:t>
      </w:r>
      <w:r w:rsidRPr="00074992">
        <w:rPr>
          <w:rFonts w:cs="ＭＳ 明朝" w:hint="eastAsia"/>
          <w:bCs/>
          <w:sz w:val="24"/>
        </w:rPr>
        <w:t>月</w:t>
      </w:r>
      <w:r w:rsidRPr="00074992">
        <w:rPr>
          <w:rFonts w:cs="ＭＳ 明朝" w:hint="eastAsia"/>
          <w:bCs/>
          <w:sz w:val="24"/>
        </w:rPr>
        <w:t>30</w:t>
      </w:r>
      <w:r w:rsidRPr="00074992">
        <w:rPr>
          <w:rFonts w:cs="ＭＳ 明朝" w:hint="eastAsia"/>
          <w:bCs/>
          <w:sz w:val="24"/>
        </w:rPr>
        <w:t>日申し込み締め切りとなっています。ぜひ、ご参加ください。</w:t>
      </w:r>
    </w:p>
    <w:p w14:paraId="01995C30" w14:textId="77777777" w:rsidR="00FB2905" w:rsidRDefault="00FB2905" w:rsidP="00654145">
      <w:pPr>
        <w:snapToGrid w:val="0"/>
        <w:spacing w:beforeLines="25" w:before="90" w:line="300" w:lineRule="auto"/>
        <w:ind w:firstLineChars="100" w:firstLine="240"/>
        <w:rPr>
          <w:rFonts w:cs="ＭＳ 明朝"/>
          <w:bCs/>
          <w:sz w:val="24"/>
        </w:rPr>
      </w:pPr>
    </w:p>
    <w:p w14:paraId="27A3D77A" w14:textId="6F6C8AD4" w:rsidR="00074992" w:rsidRPr="00074992" w:rsidRDefault="00074992" w:rsidP="00074992">
      <w:pPr>
        <w:pStyle w:val="a9"/>
        <w:numPr>
          <w:ilvl w:val="0"/>
          <w:numId w:val="20"/>
        </w:numPr>
        <w:snapToGrid w:val="0"/>
        <w:spacing w:beforeLines="25" w:before="90" w:line="300" w:lineRule="auto"/>
        <w:ind w:leftChars="0"/>
        <w:rPr>
          <w:rFonts w:cs="ＭＳ 明朝"/>
          <w:bCs/>
          <w:sz w:val="24"/>
        </w:rPr>
      </w:pPr>
      <w:r w:rsidRPr="00074992">
        <w:rPr>
          <w:rFonts w:ascii="BIZ UDPゴシック" w:eastAsia="BIZ UDPゴシック" w:hAnsi="BIZ UDPゴシック" w:cs="ＭＳ 明朝" w:hint="eastAsia"/>
          <w:bCs/>
          <w:sz w:val="24"/>
        </w:rPr>
        <w:t xml:space="preserve">動画公開期間　　</w:t>
      </w:r>
      <w:r w:rsidRPr="00074992">
        <w:rPr>
          <w:rFonts w:cs="ＭＳ 明朝" w:hint="eastAsia"/>
          <w:bCs/>
          <w:sz w:val="24"/>
        </w:rPr>
        <w:t>令和</w:t>
      </w:r>
      <w:r w:rsidRPr="00074992">
        <w:rPr>
          <w:rFonts w:cs="ＭＳ 明朝" w:hint="eastAsia"/>
          <w:bCs/>
          <w:sz w:val="24"/>
        </w:rPr>
        <w:t>3</w:t>
      </w:r>
      <w:r w:rsidRPr="00074992">
        <w:rPr>
          <w:rFonts w:cs="ＭＳ 明朝" w:hint="eastAsia"/>
          <w:bCs/>
          <w:sz w:val="24"/>
        </w:rPr>
        <w:t>年</w:t>
      </w:r>
      <w:r w:rsidRPr="00074992">
        <w:rPr>
          <w:rFonts w:cs="ＭＳ 明朝"/>
          <w:bCs/>
          <w:sz w:val="24"/>
        </w:rPr>
        <w:t>7</w:t>
      </w:r>
      <w:r w:rsidRPr="00074992">
        <w:rPr>
          <w:rFonts w:cs="ＭＳ 明朝" w:hint="eastAsia"/>
          <w:bCs/>
          <w:sz w:val="24"/>
        </w:rPr>
        <w:t>月</w:t>
      </w:r>
      <w:r w:rsidRPr="00074992">
        <w:rPr>
          <w:rFonts w:cs="ＭＳ 明朝"/>
          <w:bCs/>
          <w:sz w:val="24"/>
        </w:rPr>
        <w:t>19</w:t>
      </w:r>
      <w:r w:rsidRPr="00074992">
        <w:rPr>
          <w:rFonts w:cs="ＭＳ 明朝" w:hint="eastAsia"/>
          <w:bCs/>
          <w:sz w:val="24"/>
        </w:rPr>
        <w:t>日（月）～</w:t>
      </w:r>
      <w:r w:rsidRPr="00074992">
        <w:rPr>
          <w:rFonts w:cs="ＭＳ 明朝" w:hint="eastAsia"/>
          <w:bCs/>
          <w:sz w:val="24"/>
        </w:rPr>
        <w:t>8</w:t>
      </w:r>
      <w:r w:rsidRPr="00074992">
        <w:rPr>
          <w:rFonts w:cs="ＭＳ 明朝" w:hint="eastAsia"/>
          <w:bCs/>
          <w:sz w:val="24"/>
        </w:rPr>
        <w:t>月</w:t>
      </w:r>
      <w:r w:rsidRPr="00074992">
        <w:rPr>
          <w:rFonts w:cs="ＭＳ 明朝" w:hint="eastAsia"/>
          <w:bCs/>
          <w:sz w:val="24"/>
        </w:rPr>
        <w:t>2</w:t>
      </w:r>
      <w:r w:rsidRPr="00074992">
        <w:rPr>
          <w:rFonts w:cs="ＭＳ 明朝" w:hint="eastAsia"/>
          <w:bCs/>
          <w:sz w:val="24"/>
        </w:rPr>
        <w:t>日（月）</w:t>
      </w:r>
    </w:p>
    <w:p w14:paraId="33481EA4" w14:textId="77777777" w:rsidR="00074992" w:rsidRPr="00300520" w:rsidRDefault="00074992" w:rsidP="00074992">
      <w:pPr>
        <w:pStyle w:val="a9"/>
        <w:numPr>
          <w:ilvl w:val="0"/>
          <w:numId w:val="20"/>
        </w:numPr>
        <w:snapToGrid w:val="0"/>
        <w:spacing w:beforeLines="50" w:before="180"/>
        <w:ind w:leftChars="0"/>
        <w:rPr>
          <w:rFonts w:ascii="BIZ UDPゴシック" w:eastAsia="BIZ UDPゴシック" w:hAnsi="BIZ UDPゴシック" w:cs="ＭＳ 明朝"/>
          <w:bCs/>
          <w:sz w:val="24"/>
        </w:rPr>
      </w:pPr>
      <w:r w:rsidRPr="00300520">
        <w:rPr>
          <w:rFonts w:ascii="BIZ UDPゴシック" w:eastAsia="BIZ UDPゴシック" w:hAnsi="BIZ UDPゴシック" w:cs="ＭＳ 明朝" w:hint="eastAsia"/>
          <w:bCs/>
          <w:sz w:val="24"/>
        </w:rPr>
        <w:t>申込方法</w:t>
      </w:r>
    </w:p>
    <w:p w14:paraId="0CC3B691" w14:textId="77777777" w:rsidR="00D449CB" w:rsidRDefault="00074992" w:rsidP="00D449CB">
      <w:pPr>
        <w:snapToGrid w:val="0"/>
        <w:ind w:leftChars="200" w:left="420"/>
        <w:contextualSpacing/>
        <w:rPr>
          <w:rFonts w:cs="ＭＳ 明朝"/>
          <w:bCs/>
          <w:sz w:val="24"/>
        </w:rPr>
      </w:pPr>
      <w:r>
        <w:rPr>
          <w:rFonts w:cs="ＭＳ 明朝" w:hint="eastAsia"/>
          <w:bCs/>
          <w:sz w:val="24"/>
        </w:rPr>
        <w:t>・名鉄観光</w:t>
      </w:r>
      <w:r>
        <w:rPr>
          <w:rFonts w:cs="ＭＳ 明朝" w:hint="eastAsia"/>
          <w:bCs/>
          <w:sz w:val="24"/>
        </w:rPr>
        <w:t>MICE</w:t>
      </w:r>
      <w:r>
        <w:rPr>
          <w:rFonts w:cs="ＭＳ 明朝" w:hint="eastAsia"/>
          <w:bCs/>
          <w:sz w:val="24"/>
        </w:rPr>
        <w:t>センター専用サイトよりお申し込みください。</w:t>
      </w:r>
    </w:p>
    <w:p w14:paraId="698962F7" w14:textId="0DF1B544" w:rsidR="00074992" w:rsidRDefault="00074992" w:rsidP="001977CB">
      <w:pPr>
        <w:snapToGrid w:val="0"/>
        <w:spacing w:beforeLines="25" w:before="90" w:afterLines="25" w:after="90"/>
        <w:ind w:leftChars="200" w:left="420" w:firstLineChars="100" w:firstLine="240"/>
        <w:rPr>
          <w:rFonts w:cs="ＭＳ 明朝"/>
          <w:bCs/>
          <w:sz w:val="24"/>
        </w:rPr>
      </w:pPr>
      <w:r>
        <w:rPr>
          <w:rFonts w:cs="ＭＳ 明朝" w:hint="eastAsia"/>
          <w:bCs/>
          <w:sz w:val="24"/>
        </w:rPr>
        <w:t>令和</w:t>
      </w:r>
      <w:r>
        <w:rPr>
          <w:rFonts w:cs="ＭＳ 明朝" w:hint="eastAsia"/>
          <w:bCs/>
          <w:sz w:val="24"/>
        </w:rPr>
        <w:t>3</w:t>
      </w:r>
      <w:r>
        <w:rPr>
          <w:rFonts w:cs="ＭＳ 明朝" w:hint="eastAsia"/>
          <w:bCs/>
          <w:sz w:val="24"/>
        </w:rPr>
        <w:t>年</w:t>
      </w:r>
      <w:r>
        <w:rPr>
          <w:rFonts w:cs="ＭＳ 明朝" w:hint="eastAsia"/>
          <w:bCs/>
          <w:sz w:val="24"/>
        </w:rPr>
        <w:t>6</w:t>
      </w:r>
      <w:r>
        <w:rPr>
          <w:rFonts w:cs="ＭＳ 明朝" w:hint="eastAsia"/>
          <w:bCs/>
          <w:sz w:val="24"/>
        </w:rPr>
        <w:t>月</w:t>
      </w:r>
      <w:r>
        <w:rPr>
          <w:rFonts w:cs="ＭＳ 明朝" w:hint="eastAsia"/>
          <w:bCs/>
          <w:sz w:val="24"/>
        </w:rPr>
        <w:t>30</w:t>
      </w:r>
      <w:r>
        <w:rPr>
          <w:rFonts w:cs="ＭＳ 明朝" w:hint="eastAsia"/>
          <w:bCs/>
          <w:sz w:val="24"/>
        </w:rPr>
        <w:t>日（水）申込締切</w:t>
      </w:r>
    </w:p>
    <w:p w14:paraId="56A67E2A" w14:textId="24ACF703" w:rsidR="00074992" w:rsidRPr="001977CB" w:rsidRDefault="00074992" w:rsidP="00074992">
      <w:pPr>
        <w:snapToGrid w:val="0"/>
        <w:ind w:leftChars="300" w:left="630"/>
        <w:contextualSpacing/>
        <w:rPr>
          <w:sz w:val="24"/>
        </w:rPr>
      </w:pPr>
      <w:r>
        <w:rPr>
          <w:rFonts w:cs="ＭＳ 明朝" w:hint="eastAsia"/>
          <w:bCs/>
          <w:sz w:val="24"/>
        </w:rPr>
        <w:t>受講申込</w:t>
      </w:r>
      <w:r>
        <w:rPr>
          <w:rFonts w:cs="ＭＳ 明朝" w:hint="eastAsia"/>
          <w:bCs/>
          <w:sz w:val="24"/>
        </w:rPr>
        <w:t>URL</w:t>
      </w:r>
      <w:r>
        <w:rPr>
          <w:rFonts w:cs="ＭＳ 明朝" w:hint="eastAsia"/>
          <w:bCs/>
          <w:sz w:val="24"/>
        </w:rPr>
        <w:t xml:space="preserve">　</w:t>
      </w:r>
      <w:hyperlink r:id="rId11" w:history="1">
        <w:r w:rsidRPr="001977CB">
          <w:rPr>
            <w:rStyle w:val="a3"/>
            <w:sz w:val="24"/>
          </w:rPr>
          <w:t>https://www.mwt-mice.com/events/2021hksenmon</w:t>
        </w:r>
      </w:hyperlink>
    </w:p>
    <w:p w14:paraId="4C42E254" w14:textId="77777777" w:rsidR="00074992" w:rsidRPr="00300520" w:rsidRDefault="00074992" w:rsidP="00074992">
      <w:pPr>
        <w:pStyle w:val="a9"/>
        <w:numPr>
          <w:ilvl w:val="0"/>
          <w:numId w:val="20"/>
        </w:numPr>
        <w:snapToGrid w:val="0"/>
        <w:spacing w:beforeLines="50" w:before="180"/>
        <w:ind w:leftChars="0"/>
        <w:rPr>
          <w:rFonts w:ascii="BIZ UDPゴシック" w:eastAsia="BIZ UDPゴシック" w:hAnsi="BIZ UDPゴシック" w:cs="ＭＳ 明朝"/>
          <w:bCs/>
          <w:sz w:val="24"/>
        </w:rPr>
      </w:pPr>
      <w:r w:rsidRPr="00300520">
        <w:rPr>
          <w:rFonts w:ascii="BIZ UDPゴシック" w:eastAsia="BIZ UDPゴシック" w:hAnsi="BIZ UDPゴシック" w:cs="ＭＳ 明朝" w:hint="eastAsia"/>
          <w:bCs/>
          <w:sz w:val="24"/>
        </w:rPr>
        <w:t>受講料・定員</w:t>
      </w:r>
    </w:p>
    <w:p w14:paraId="3CF19EE3" w14:textId="77777777" w:rsidR="00074992" w:rsidRDefault="00074992" w:rsidP="00074992">
      <w:pPr>
        <w:snapToGrid w:val="0"/>
        <w:ind w:leftChars="200" w:left="420"/>
        <w:contextualSpacing/>
        <w:rPr>
          <w:rFonts w:cs="ＭＳ 明朝"/>
          <w:bCs/>
          <w:sz w:val="24"/>
        </w:rPr>
      </w:pPr>
      <w:r>
        <w:rPr>
          <w:rFonts w:cs="ＭＳ 明朝" w:hint="eastAsia"/>
          <w:bCs/>
          <w:sz w:val="24"/>
        </w:rPr>
        <w:t>・会員</w:t>
      </w:r>
      <w:r>
        <w:rPr>
          <w:rFonts w:cs="ＭＳ 明朝" w:hint="eastAsia"/>
          <w:bCs/>
          <w:sz w:val="24"/>
        </w:rPr>
        <w:t>30,000</w:t>
      </w:r>
      <w:r>
        <w:rPr>
          <w:rFonts w:cs="ＭＳ 明朝" w:hint="eastAsia"/>
          <w:bCs/>
          <w:sz w:val="24"/>
        </w:rPr>
        <w:t>円／非会員</w:t>
      </w:r>
      <w:r>
        <w:rPr>
          <w:rFonts w:cs="ＭＳ 明朝" w:hint="eastAsia"/>
          <w:bCs/>
          <w:sz w:val="24"/>
        </w:rPr>
        <w:t>35,000</w:t>
      </w:r>
      <w:r>
        <w:rPr>
          <w:rFonts w:cs="ＭＳ 明朝" w:hint="eastAsia"/>
          <w:bCs/>
          <w:sz w:val="24"/>
        </w:rPr>
        <w:t>円</w:t>
      </w:r>
    </w:p>
    <w:p w14:paraId="1C69334C" w14:textId="77777777" w:rsidR="00074992" w:rsidRDefault="00074992" w:rsidP="00074992">
      <w:pPr>
        <w:snapToGrid w:val="0"/>
        <w:ind w:leftChars="200" w:left="420"/>
        <w:contextualSpacing/>
        <w:rPr>
          <w:rFonts w:cs="ＭＳ 明朝"/>
          <w:bCs/>
          <w:sz w:val="24"/>
        </w:rPr>
      </w:pPr>
      <w:r>
        <w:rPr>
          <w:rFonts w:cs="ＭＳ 明朝" w:hint="eastAsia"/>
          <w:bCs/>
          <w:sz w:val="24"/>
        </w:rPr>
        <w:t>・定員</w:t>
      </w:r>
      <w:r>
        <w:rPr>
          <w:rFonts w:cs="ＭＳ 明朝" w:hint="eastAsia"/>
          <w:bCs/>
          <w:sz w:val="24"/>
        </w:rPr>
        <w:t>300</w:t>
      </w:r>
      <w:r>
        <w:rPr>
          <w:rFonts w:cs="ＭＳ 明朝" w:hint="eastAsia"/>
          <w:bCs/>
          <w:sz w:val="24"/>
        </w:rPr>
        <w:t>名</w:t>
      </w:r>
    </w:p>
    <w:p w14:paraId="130DC0F0" w14:textId="77777777" w:rsidR="00074992" w:rsidRPr="00300520" w:rsidRDefault="00074992" w:rsidP="00074992">
      <w:pPr>
        <w:pStyle w:val="a9"/>
        <w:numPr>
          <w:ilvl w:val="0"/>
          <w:numId w:val="20"/>
        </w:numPr>
        <w:snapToGrid w:val="0"/>
        <w:spacing w:beforeLines="50" w:before="180"/>
        <w:ind w:leftChars="0"/>
        <w:rPr>
          <w:rFonts w:ascii="BIZ UDPゴシック" w:eastAsia="BIZ UDPゴシック" w:hAnsi="BIZ UDPゴシック" w:cs="ＭＳ 明朝"/>
          <w:bCs/>
          <w:sz w:val="24"/>
        </w:rPr>
      </w:pPr>
      <w:r>
        <w:rPr>
          <w:rFonts w:ascii="BIZ UDPゴシック" w:eastAsia="BIZ UDPゴシック" w:hAnsi="BIZ UDPゴシック" w:cs="ＭＳ 明朝" w:hint="eastAsia"/>
          <w:bCs/>
          <w:sz w:val="24"/>
        </w:rPr>
        <w:t>プログラム内容</w:t>
      </w:r>
    </w:p>
    <w:tbl>
      <w:tblPr>
        <w:tblStyle w:val="a4"/>
        <w:tblW w:w="9634" w:type="dxa"/>
        <w:tblInd w:w="426" w:type="dxa"/>
        <w:tblLayout w:type="fixed"/>
        <w:tblLook w:val="04A0" w:firstRow="1" w:lastRow="0" w:firstColumn="1" w:lastColumn="0" w:noHBand="0" w:noVBand="1"/>
      </w:tblPr>
      <w:tblGrid>
        <w:gridCol w:w="3822"/>
        <w:gridCol w:w="4819"/>
        <w:gridCol w:w="993"/>
      </w:tblGrid>
      <w:tr w:rsidR="00074992" w:rsidRPr="00E206B4" w14:paraId="420A0236" w14:textId="77777777" w:rsidTr="00807DFF">
        <w:tc>
          <w:tcPr>
            <w:tcW w:w="3822" w:type="dxa"/>
            <w:tcBorders>
              <w:bottom w:val="double" w:sz="4" w:space="0" w:color="auto"/>
            </w:tcBorders>
            <w:shd w:val="clear" w:color="auto" w:fill="DBE5F1" w:themeFill="accent1" w:themeFillTint="33"/>
          </w:tcPr>
          <w:p w14:paraId="11AF82CB" w14:textId="77777777" w:rsidR="00074992" w:rsidRPr="00E206B4" w:rsidRDefault="00074992" w:rsidP="00074992">
            <w:pPr>
              <w:snapToGrid w:val="0"/>
              <w:spacing w:beforeLines="20" w:before="72" w:afterLines="20" w:after="72"/>
              <w:jc w:val="center"/>
              <w:rPr>
                <w:rFonts w:ascii="BIZ UDPゴシック" w:eastAsia="BIZ UDPゴシック" w:hAnsi="BIZ UDPゴシック" w:cs="ＭＳ 明朝"/>
                <w:bCs/>
                <w:sz w:val="24"/>
              </w:rPr>
            </w:pPr>
            <w:r w:rsidRPr="00E206B4">
              <w:rPr>
                <w:rFonts w:ascii="BIZ UDPゴシック" w:eastAsia="BIZ UDPゴシック" w:hAnsi="BIZ UDPゴシック" w:cs="ＭＳ 明朝" w:hint="eastAsia"/>
                <w:bCs/>
                <w:sz w:val="24"/>
              </w:rPr>
              <w:t>テーマ・講師</w:t>
            </w:r>
          </w:p>
        </w:tc>
        <w:tc>
          <w:tcPr>
            <w:tcW w:w="4819" w:type="dxa"/>
            <w:tcBorders>
              <w:bottom w:val="double" w:sz="4" w:space="0" w:color="auto"/>
            </w:tcBorders>
            <w:shd w:val="clear" w:color="auto" w:fill="DBE5F1" w:themeFill="accent1" w:themeFillTint="33"/>
          </w:tcPr>
          <w:p w14:paraId="153963CA" w14:textId="77777777" w:rsidR="00074992" w:rsidRPr="00E206B4" w:rsidRDefault="00074992" w:rsidP="00074992">
            <w:pPr>
              <w:snapToGrid w:val="0"/>
              <w:spacing w:beforeLines="20" w:before="72" w:afterLines="20" w:after="72"/>
              <w:jc w:val="center"/>
              <w:rPr>
                <w:rFonts w:ascii="BIZ UDPゴシック" w:eastAsia="BIZ UDPゴシック" w:hAnsi="BIZ UDPゴシック" w:cs="ＭＳ 明朝"/>
                <w:bCs/>
                <w:sz w:val="24"/>
              </w:rPr>
            </w:pPr>
            <w:r w:rsidRPr="00E206B4">
              <w:rPr>
                <w:rFonts w:ascii="BIZ UDPゴシック" w:eastAsia="BIZ UDPゴシック" w:hAnsi="BIZ UDPゴシック" w:cs="ＭＳ 明朝" w:hint="eastAsia"/>
                <w:bCs/>
                <w:sz w:val="24"/>
              </w:rPr>
              <w:t>内容</w:t>
            </w:r>
          </w:p>
        </w:tc>
        <w:tc>
          <w:tcPr>
            <w:tcW w:w="993" w:type="dxa"/>
            <w:tcBorders>
              <w:bottom w:val="double" w:sz="4" w:space="0" w:color="auto"/>
            </w:tcBorders>
            <w:shd w:val="clear" w:color="auto" w:fill="DBE5F1" w:themeFill="accent1" w:themeFillTint="33"/>
          </w:tcPr>
          <w:p w14:paraId="55B5FF25" w14:textId="77777777" w:rsidR="00074992" w:rsidRPr="00E206B4" w:rsidRDefault="00074992" w:rsidP="00807DFF">
            <w:pPr>
              <w:snapToGrid w:val="0"/>
              <w:spacing w:beforeLines="20" w:before="72" w:afterLines="20" w:after="72"/>
              <w:ind w:leftChars="-51" w:left="1" w:rightChars="-50" w:right="-105" w:hangingChars="45" w:hanging="108"/>
              <w:jc w:val="center"/>
              <w:rPr>
                <w:rFonts w:ascii="BIZ UDPゴシック" w:eastAsia="BIZ UDPゴシック" w:hAnsi="BIZ UDPゴシック" w:cs="ＭＳ 明朝"/>
                <w:bCs/>
                <w:sz w:val="24"/>
              </w:rPr>
            </w:pPr>
            <w:r>
              <w:rPr>
                <w:rFonts w:ascii="BIZ UDPゴシック" w:eastAsia="BIZ UDPゴシック" w:hAnsi="BIZ UDPゴシック" w:cs="ＭＳ 明朝" w:hint="eastAsia"/>
                <w:bCs/>
                <w:sz w:val="24"/>
              </w:rPr>
              <w:t>配信</w:t>
            </w:r>
            <w:r w:rsidRPr="00E206B4">
              <w:rPr>
                <w:rFonts w:ascii="BIZ UDPゴシック" w:eastAsia="BIZ UDPゴシック" w:hAnsi="BIZ UDPゴシック" w:cs="ＭＳ 明朝" w:hint="eastAsia"/>
                <w:bCs/>
                <w:sz w:val="24"/>
              </w:rPr>
              <w:t>時間</w:t>
            </w:r>
          </w:p>
        </w:tc>
      </w:tr>
      <w:tr w:rsidR="00074992" w14:paraId="5F4F543D" w14:textId="77777777" w:rsidTr="00807DFF">
        <w:tc>
          <w:tcPr>
            <w:tcW w:w="3822" w:type="dxa"/>
            <w:tcBorders>
              <w:top w:val="double" w:sz="4" w:space="0" w:color="auto"/>
            </w:tcBorders>
          </w:tcPr>
          <w:p w14:paraId="1503AE4E" w14:textId="77777777" w:rsidR="00074992" w:rsidRPr="000E3B19" w:rsidRDefault="00074992" w:rsidP="00074992">
            <w:pPr>
              <w:snapToGrid w:val="0"/>
              <w:spacing w:beforeLines="25" w:before="90" w:afterLines="25" w:after="90"/>
              <w:rPr>
                <w:rFonts w:ascii="BIZ UDPゴシック" w:eastAsia="BIZ UDPゴシック" w:hAnsi="BIZ UDPゴシック" w:cs="ＭＳ 明朝"/>
                <w:bCs/>
                <w:sz w:val="24"/>
              </w:rPr>
            </w:pPr>
            <w:r w:rsidRPr="000E3B19">
              <w:rPr>
                <w:rFonts w:ascii="BIZ UDPゴシック" w:eastAsia="BIZ UDPゴシック" w:hAnsi="BIZ UDPゴシック" w:cs="ＭＳ 明朝" w:hint="eastAsia"/>
                <w:bCs/>
                <w:sz w:val="24"/>
              </w:rPr>
              <w:t>保育をめぐる国の動向【行政説明】</w:t>
            </w:r>
          </w:p>
          <w:p w14:paraId="4942B443" w14:textId="77777777" w:rsidR="00074992" w:rsidRDefault="00074992" w:rsidP="00074992">
            <w:pPr>
              <w:snapToGrid w:val="0"/>
              <w:ind w:firstLineChars="100" w:firstLine="220"/>
              <w:rPr>
                <w:rFonts w:cs="ＭＳ 明朝"/>
                <w:bCs/>
                <w:sz w:val="24"/>
              </w:rPr>
            </w:pPr>
            <w:r w:rsidRPr="00E206B4">
              <w:rPr>
                <w:rFonts w:cs="ＭＳ 明朝" w:hint="eastAsia"/>
                <w:bCs/>
                <w:sz w:val="22"/>
              </w:rPr>
              <w:t>厚生労働省子ども家庭局保育課</w:t>
            </w:r>
          </w:p>
        </w:tc>
        <w:tc>
          <w:tcPr>
            <w:tcW w:w="4819" w:type="dxa"/>
            <w:tcBorders>
              <w:top w:val="double" w:sz="4" w:space="0" w:color="auto"/>
            </w:tcBorders>
          </w:tcPr>
          <w:p w14:paraId="1F0A4496" w14:textId="77777777" w:rsidR="00074992" w:rsidRPr="00E206B4" w:rsidRDefault="00074992" w:rsidP="00074992">
            <w:pPr>
              <w:snapToGrid w:val="0"/>
              <w:spacing w:beforeLines="25" w:before="90" w:afterLines="25" w:after="90" w:line="300" w:lineRule="exact"/>
              <w:rPr>
                <w:rFonts w:cs="ＭＳ 明朝"/>
                <w:bCs/>
                <w:sz w:val="22"/>
              </w:rPr>
            </w:pPr>
            <w:r w:rsidRPr="00E206B4">
              <w:rPr>
                <w:rFonts w:cs="ＭＳ 明朝" w:hint="eastAsia"/>
                <w:bCs/>
                <w:sz w:val="22"/>
              </w:rPr>
              <w:t>保育をめぐる国の動向について学び、教育・保育施設長として求められる施策に対する知識を深める。</w:t>
            </w:r>
          </w:p>
        </w:tc>
        <w:tc>
          <w:tcPr>
            <w:tcW w:w="993" w:type="dxa"/>
            <w:tcBorders>
              <w:top w:val="double" w:sz="4" w:space="0" w:color="auto"/>
            </w:tcBorders>
            <w:vAlign w:val="center"/>
          </w:tcPr>
          <w:p w14:paraId="67F5E497" w14:textId="77777777" w:rsidR="00074992" w:rsidRDefault="00074992" w:rsidP="00074992">
            <w:pPr>
              <w:snapToGrid w:val="0"/>
              <w:spacing w:line="300" w:lineRule="exact"/>
              <w:jc w:val="right"/>
              <w:rPr>
                <w:rFonts w:cs="ＭＳ 明朝"/>
                <w:bCs/>
                <w:sz w:val="24"/>
              </w:rPr>
            </w:pPr>
            <w:r>
              <w:rPr>
                <w:rFonts w:cs="ＭＳ 明朝" w:hint="eastAsia"/>
                <w:bCs/>
                <w:sz w:val="24"/>
              </w:rPr>
              <w:t>60</w:t>
            </w:r>
            <w:r>
              <w:rPr>
                <w:rFonts w:cs="ＭＳ 明朝" w:hint="eastAsia"/>
                <w:bCs/>
                <w:sz w:val="24"/>
              </w:rPr>
              <w:t>分</w:t>
            </w:r>
          </w:p>
        </w:tc>
      </w:tr>
      <w:tr w:rsidR="00074992" w14:paraId="21112C55" w14:textId="77777777" w:rsidTr="00807DFF">
        <w:tc>
          <w:tcPr>
            <w:tcW w:w="3822" w:type="dxa"/>
          </w:tcPr>
          <w:p w14:paraId="015F8AC5" w14:textId="77777777" w:rsidR="00074992" w:rsidRDefault="00074992" w:rsidP="00807DFF">
            <w:pPr>
              <w:snapToGrid w:val="0"/>
              <w:spacing w:beforeLines="25" w:before="90" w:afterLines="25" w:after="90"/>
              <w:rPr>
                <w:rFonts w:ascii="BIZ UDPゴシック" w:eastAsia="BIZ UDPゴシック" w:hAnsi="BIZ UDPゴシック" w:cs="ＭＳ 明朝"/>
                <w:bCs/>
                <w:sz w:val="24"/>
              </w:rPr>
            </w:pPr>
            <w:r w:rsidRPr="00F5164A">
              <w:rPr>
                <w:rFonts w:ascii="BIZ UDPゴシック" w:eastAsia="BIZ UDPゴシック" w:hAnsi="BIZ UDPゴシック" w:cs="ＭＳ 明朝" w:hint="eastAsia"/>
                <w:bCs/>
                <w:sz w:val="24"/>
              </w:rPr>
              <w:t>教育・保育施設長のあり方</w:t>
            </w:r>
          </w:p>
          <w:p w14:paraId="495B5C8A" w14:textId="77777777" w:rsidR="00074992" w:rsidRPr="00F5164A" w:rsidRDefault="00074992" w:rsidP="00074992">
            <w:pPr>
              <w:snapToGrid w:val="0"/>
              <w:ind w:firstLineChars="100" w:firstLine="220"/>
              <w:rPr>
                <w:rFonts w:cs="ＭＳ 明朝"/>
                <w:bCs/>
                <w:sz w:val="22"/>
              </w:rPr>
            </w:pPr>
            <w:r w:rsidRPr="00F5164A">
              <w:rPr>
                <w:rFonts w:cs="ＭＳ 明朝" w:hint="eastAsia"/>
                <w:bCs/>
                <w:sz w:val="22"/>
              </w:rPr>
              <w:t>淑徳大学教授</w:t>
            </w:r>
            <w:r>
              <w:rPr>
                <w:rFonts w:cs="ＭＳ 明朝" w:hint="eastAsia"/>
                <w:bCs/>
                <w:sz w:val="22"/>
              </w:rPr>
              <w:t xml:space="preserve">　</w:t>
            </w:r>
            <w:r w:rsidRPr="00F5164A">
              <w:rPr>
                <w:rFonts w:cs="ＭＳ 明朝" w:hint="eastAsia"/>
                <w:bCs/>
                <w:sz w:val="22"/>
              </w:rPr>
              <w:t>柏女霊峰　氏</w:t>
            </w:r>
          </w:p>
        </w:tc>
        <w:tc>
          <w:tcPr>
            <w:tcW w:w="4819" w:type="dxa"/>
          </w:tcPr>
          <w:p w14:paraId="50FA0415" w14:textId="77777777" w:rsidR="00074992" w:rsidRPr="00F5164A" w:rsidRDefault="00074992" w:rsidP="00074992">
            <w:pPr>
              <w:snapToGrid w:val="0"/>
              <w:spacing w:beforeLines="25" w:before="90" w:afterLines="25" w:after="90" w:line="300" w:lineRule="exact"/>
              <w:rPr>
                <w:rFonts w:cs="ＭＳ 明朝"/>
                <w:bCs/>
                <w:sz w:val="22"/>
              </w:rPr>
            </w:pPr>
            <w:r w:rsidRPr="00F5164A">
              <w:rPr>
                <w:rFonts w:cs="ＭＳ 明朝" w:hint="eastAsia"/>
                <w:bCs/>
                <w:sz w:val="22"/>
              </w:rPr>
              <w:t>近年、幼児教育・保育の無償化や、児童福祉法改正等、保育にかかわるさまざまな制度の動きがみられている。教育・保育施設長には、このような制度の動向を常に把握し、対応していくことが求められる。</w:t>
            </w:r>
          </w:p>
          <w:p w14:paraId="227B78CA" w14:textId="77777777" w:rsidR="00074992" w:rsidRPr="00E206B4" w:rsidRDefault="00074992" w:rsidP="00074992">
            <w:pPr>
              <w:snapToGrid w:val="0"/>
              <w:spacing w:beforeLines="25" w:before="90" w:afterLines="25" w:after="90" w:line="300" w:lineRule="exact"/>
              <w:rPr>
                <w:rFonts w:cs="ＭＳ 明朝"/>
                <w:bCs/>
                <w:sz w:val="22"/>
              </w:rPr>
            </w:pPr>
            <w:r w:rsidRPr="00F5164A">
              <w:rPr>
                <w:rFonts w:cs="ＭＳ 明朝" w:hint="eastAsia"/>
                <w:bCs/>
                <w:sz w:val="22"/>
              </w:rPr>
              <w:t>本講では、保育にかかわるさまざまな制度動向を理解するとともに、それを踏まえて、教育・保育施設長として、どのようなことを考えていく必要があるか、考察を深める。</w:t>
            </w:r>
          </w:p>
        </w:tc>
        <w:tc>
          <w:tcPr>
            <w:tcW w:w="993" w:type="dxa"/>
            <w:vAlign w:val="center"/>
          </w:tcPr>
          <w:p w14:paraId="75D5AB15" w14:textId="77777777" w:rsidR="00074992" w:rsidRDefault="00074992" w:rsidP="00074992">
            <w:pPr>
              <w:snapToGrid w:val="0"/>
              <w:spacing w:line="300" w:lineRule="exact"/>
              <w:jc w:val="right"/>
              <w:rPr>
                <w:rFonts w:cs="ＭＳ 明朝"/>
                <w:bCs/>
                <w:sz w:val="24"/>
              </w:rPr>
            </w:pPr>
            <w:r>
              <w:rPr>
                <w:rFonts w:cs="ＭＳ 明朝" w:hint="eastAsia"/>
                <w:bCs/>
                <w:sz w:val="24"/>
              </w:rPr>
              <w:t>90</w:t>
            </w:r>
            <w:r>
              <w:rPr>
                <w:rFonts w:cs="ＭＳ 明朝" w:hint="eastAsia"/>
                <w:bCs/>
                <w:sz w:val="24"/>
              </w:rPr>
              <w:t>分</w:t>
            </w:r>
          </w:p>
        </w:tc>
      </w:tr>
      <w:tr w:rsidR="00074992" w14:paraId="0B12AC07" w14:textId="77777777" w:rsidTr="00807DFF">
        <w:tc>
          <w:tcPr>
            <w:tcW w:w="3822" w:type="dxa"/>
          </w:tcPr>
          <w:p w14:paraId="2ADE7B58" w14:textId="77777777" w:rsidR="00074992" w:rsidRDefault="00074992" w:rsidP="00807DFF">
            <w:pPr>
              <w:snapToGrid w:val="0"/>
              <w:spacing w:beforeLines="25" w:before="90" w:afterLines="25" w:after="90"/>
              <w:rPr>
                <w:rFonts w:ascii="BIZ UDPゴシック" w:eastAsia="BIZ UDPゴシック" w:hAnsi="BIZ UDPゴシック" w:cs="ＭＳ 明朝"/>
                <w:bCs/>
                <w:sz w:val="24"/>
              </w:rPr>
            </w:pPr>
            <w:r w:rsidRPr="00F5164A">
              <w:rPr>
                <w:rFonts w:ascii="BIZ UDPゴシック" w:eastAsia="BIZ UDPゴシック" w:hAnsi="BIZ UDPゴシック" w:cs="ＭＳ 明朝" w:hint="eastAsia"/>
                <w:bCs/>
                <w:sz w:val="24"/>
              </w:rPr>
              <w:t>保育の理念と実践哲学</w:t>
            </w:r>
          </w:p>
          <w:p w14:paraId="3C928933" w14:textId="77777777" w:rsidR="009A2EF2" w:rsidRDefault="00074992" w:rsidP="00074992">
            <w:pPr>
              <w:snapToGrid w:val="0"/>
              <w:ind w:firstLineChars="100" w:firstLine="220"/>
              <w:rPr>
                <w:rFonts w:cs="ＭＳ 明朝"/>
                <w:bCs/>
                <w:sz w:val="22"/>
              </w:rPr>
            </w:pPr>
            <w:r>
              <w:rPr>
                <w:rFonts w:cs="ＭＳ 明朝" w:hint="eastAsia"/>
                <w:bCs/>
                <w:sz w:val="22"/>
              </w:rPr>
              <w:t>現代福祉マインド研究所</w:t>
            </w:r>
          </w:p>
          <w:p w14:paraId="7A5E8974" w14:textId="72FA2D3B" w:rsidR="00074992" w:rsidRPr="00F5164A" w:rsidRDefault="00074992" w:rsidP="009A2EF2">
            <w:pPr>
              <w:snapToGrid w:val="0"/>
              <w:ind w:firstLineChars="200" w:firstLine="440"/>
              <w:rPr>
                <w:rFonts w:asciiTheme="minorEastAsia" w:eastAsiaTheme="minorEastAsia" w:hAnsiTheme="minorEastAsia" w:cs="ＭＳ 明朝"/>
                <w:bCs/>
                <w:sz w:val="24"/>
              </w:rPr>
            </w:pPr>
            <w:r>
              <w:rPr>
                <w:rFonts w:cs="ＭＳ 明朝" w:hint="eastAsia"/>
                <w:bCs/>
                <w:sz w:val="22"/>
              </w:rPr>
              <w:t>所長</w:t>
            </w:r>
            <w:r w:rsidR="009A2EF2">
              <w:rPr>
                <w:rFonts w:cs="ＭＳ 明朝" w:hint="eastAsia"/>
                <w:bCs/>
                <w:sz w:val="22"/>
              </w:rPr>
              <w:t xml:space="preserve">　</w:t>
            </w:r>
            <w:r w:rsidRPr="00F5164A">
              <w:rPr>
                <w:rFonts w:asciiTheme="minorEastAsia" w:eastAsiaTheme="minorEastAsia" w:hAnsiTheme="minorEastAsia" w:cs="ＭＳ 明朝" w:hint="eastAsia"/>
                <w:bCs/>
                <w:sz w:val="22"/>
              </w:rPr>
              <w:t>網野武博　氏</w:t>
            </w:r>
          </w:p>
        </w:tc>
        <w:tc>
          <w:tcPr>
            <w:tcW w:w="4819" w:type="dxa"/>
          </w:tcPr>
          <w:p w14:paraId="17CC19EF" w14:textId="77777777" w:rsidR="00074992" w:rsidRPr="00F5164A" w:rsidRDefault="00074992" w:rsidP="00074992">
            <w:pPr>
              <w:snapToGrid w:val="0"/>
              <w:spacing w:beforeLines="25" w:before="90" w:afterLines="25" w:after="90" w:line="300" w:lineRule="exact"/>
              <w:rPr>
                <w:rFonts w:cs="ＭＳ 明朝"/>
                <w:bCs/>
                <w:sz w:val="22"/>
              </w:rPr>
            </w:pPr>
            <w:r w:rsidRPr="00F5164A">
              <w:rPr>
                <w:rFonts w:cs="ＭＳ 明朝" w:hint="eastAsia"/>
                <w:bCs/>
                <w:sz w:val="22"/>
              </w:rPr>
              <w:t>教育・保育施設長をはじめとして、保育実践者は一人ひとりの子どもを、尊厳をもった人格主体ととらえ、「子どもの最善の利益」を考慮することが必要である。</w:t>
            </w:r>
          </w:p>
          <w:p w14:paraId="0C0BA3CB" w14:textId="77777777" w:rsidR="00074992" w:rsidRPr="00E206B4" w:rsidRDefault="00074992" w:rsidP="00074992">
            <w:pPr>
              <w:snapToGrid w:val="0"/>
              <w:spacing w:beforeLines="25" w:before="90" w:afterLines="25" w:after="90" w:line="300" w:lineRule="exact"/>
              <w:rPr>
                <w:rFonts w:cs="ＭＳ 明朝"/>
                <w:bCs/>
                <w:sz w:val="22"/>
              </w:rPr>
            </w:pPr>
            <w:r w:rsidRPr="00F5164A">
              <w:rPr>
                <w:rFonts w:cs="ＭＳ 明朝" w:hint="eastAsia"/>
                <w:bCs/>
                <w:sz w:val="22"/>
              </w:rPr>
              <w:t>本講では、日本における保育の理念をあらためて整理しながら、保育実践者に求められる保育観について考える。また、すべての子どもの個性と可能性を尊重することを通して、豊かな成長発達を保障する保育の理念、保育のあり方を探求する。</w:t>
            </w:r>
          </w:p>
        </w:tc>
        <w:tc>
          <w:tcPr>
            <w:tcW w:w="993" w:type="dxa"/>
            <w:vAlign w:val="center"/>
          </w:tcPr>
          <w:p w14:paraId="35975E8A" w14:textId="77777777" w:rsidR="00074992" w:rsidRDefault="00074992" w:rsidP="00074992">
            <w:pPr>
              <w:snapToGrid w:val="0"/>
              <w:spacing w:line="300" w:lineRule="exact"/>
              <w:jc w:val="right"/>
              <w:rPr>
                <w:rFonts w:cs="ＭＳ 明朝"/>
                <w:bCs/>
                <w:sz w:val="24"/>
              </w:rPr>
            </w:pPr>
            <w:r>
              <w:rPr>
                <w:rFonts w:cs="ＭＳ 明朝" w:hint="eastAsia"/>
                <w:bCs/>
                <w:sz w:val="24"/>
              </w:rPr>
              <w:t>90</w:t>
            </w:r>
            <w:r>
              <w:rPr>
                <w:rFonts w:cs="ＭＳ 明朝" w:hint="eastAsia"/>
                <w:bCs/>
                <w:sz w:val="24"/>
              </w:rPr>
              <w:t>分</w:t>
            </w:r>
          </w:p>
        </w:tc>
      </w:tr>
      <w:tr w:rsidR="00074992" w14:paraId="4410B9E8" w14:textId="77777777" w:rsidTr="00807DFF">
        <w:tc>
          <w:tcPr>
            <w:tcW w:w="3822" w:type="dxa"/>
          </w:tcPr>
          <w:p w14:paraId="665E3E7D" w14:textId="77777777" w:rsidR="00074992" w:rsidRPr="00F5164A" w:rsidRDefault="00074992" w:rsidP="00807DFF">
            <w:pPr>
              <w:snapToGrid w:val="0"/>
              <w:spacing w:beforeLines="25" w:before="90"/>
              <w:ind w:rightChars="-51" w:right="-107"/>
              <w:rPr>
                <w:rFonts w:ascii="BIZ UDPゴシック" w:eastAsia="BIZ UDPゴシック" w:hAnsi="BIZ UDPゴシック" w:cs="ＭＳ 明朝"/>
                <w:bCs/>
                <w:sz w:val="24"/>
              </w:rPr>
            </w:pPr>
            <w:r w:rsidRPr="00F5164A">
              <w:rPr>
                <w:rFonts w:ascii="BIZ UDPゴシック" w:eastAsia="BIZ UDPゴシック" w:hAnsi="BIZ UDPゴシック" w:cs="ＭＳ 明朝" w:hint="eastAsia"/>
                <w:bCs/>
                <w:sz w:val="24"/>
              </w:rPr>
              <w:t>教育・保育施設等における</w:t>
            </w:r>
          </w:p>
          <w:p w14:paraId="48903938" w14:textId="77777777" w:rsidR="00074992" w:rsidRDefault="00074992" w:rsidP="00807DFF">
            <w:pPr>
              <w:snapToGrid w:val="0"/>
              <w:spacing w:afterLines="25" w:after="90"/>
              <w:ind w:firstLineChars="550" w:firstLine="1320"/>
              <w:rPr>
                <w:rFonts w:ascii="BIZ UDPゴシック" w:eastAsia="BIZ UDPゴシック" w:hAnsi="BIZ UDPゴシック" w:cs="ＭＳ 明朝"/>
                <w:bCs/>
                <w:sz w:val="24"/>
              </w:rPr>
            </w:pPr>
            <w:r w:rsidRPr="00F5164A">
              <w:rPr>
                <w:rFonts w:ascii="BIZ UDPゴシック" w:eastAsia="BIZ UDPゴシック" w:hAnsi="BIZ UDPゴシック" w:cs="ＭＳ 明朝" w:hint="eastAsia"/>
                <w:bCs/>
                <w:sz w:val="24"/>
              </w:rPr>
              <w:t>保育の基本と実践</w:t>
            </w:r>
          </w:p>
          <w:p w14:paraId="5FF00431" w14:textId="77777777" w:rsidR="00074992" w:rsidRPr="00F5164A" w:rsidRDefault="00074992" w:rsidP="00074992">
            <w:pPr>
              <w:snapToGrid w:val="0"/>
              <w:ind w:rightChars="-119" w:right="-250" w:firstLineChars="100" w:firstLine="220"/>
              <w:rPr>
                <w:rFonts w:cs="ＭＳ 明朝"/>
                <w:bCs/>
                <w:sz w:val="22"/>
              </w:rPr>
            </w:pPr>
            <w:r w:rsidRPr="00F5164A">
              <w:rPr>
                <w:rFonts w:cs="ＭＳ 明朝" w:hint="eastAsia"/>
                <w:bCs/>
                <w:sz w:val="22"/>
              </w:rPr>
              <w:t>京都大学名誉教授　鯨岡峻　氏</w:t>
            </w:r>
          </w:p>
        </w:tc>
        <w:tc>
          <w:tcPr>
            <w:tcW w:w="4819" w:type="dxa"/>
          </w:tcPr>
          <w:p w14:paraId="15DDA664" w14:textId="77777777" w:rsidR="00074992" w:rsidRPr="00F5164A" w:rsidRDefault="00074992" w:rsidP="00074992">
            <w:pPr>
              <w:snapToGrid w:val="0"/>
              <w:spacing w:beforeLines="25" w:before="90" w:afterLines="25" w:after="90" w:line="300" w:lineRule="exact"/>
              <w:rPr>
                <w:rFonts w:cs="ＭＳ 明朝"/>
                <w:bCs/>
                <w:sz w:val="22"/>
              </w:rPr>
            </w:pPr>
            <w:r w:rsidRPr="00F5164A">
              <w:rPr>
                <w:rFonts w:cs="ＭＳ 明朝" w:hint="eastAsia"/>
                <w:bCs/>
                <w:sz w:val="22"/>
              </w:rPr>
              <w:t>教育・保育施設等は、子どもについて家庭と緊密な連携をはかりながら、その最善の利益を考慮しつつ、養護と教育を一体的に提供し、もって子どもの心身の健全な発達をはかり、その福祉をはかることを目的とする児童福祉施設である。</w:t>
            </w:r>
          </w:p>
          <w:p w14:paraId="734514F4" w14:textId="77777777" w:rsidR="00074992" w:rsidRPr="00E206B4" w:rsidRDefault="00074992" w:rsidP="00074992">
            <w:pPr>
              <w:snapToGrid w:val="0"/>
              <w:spacing w:beforeLines="25" w:before="90" w:afterLines="25" w:after="90" w:line="300" w:lineRule="exact"/>
              <w:rPr>
                <w:rFonts w:cs="ＭＳ 明朝"/>
                <w:bCs/>
                <w:sz w:val="22"/>
              </w:rPr>
            </w:pPr>
            <w:r w:rsidRPr="00F5164A">
              <w:rPr>
                <w:rFonts w:cs="ＭＳ 明朝" w:hint="eastAsia"/>
                <w:bCs/>
                <w:sz w:val="22"/>
              </w:rPr>
              <w:t>本講では、このような目的を達成するための保</w:t>
            </w:r>
            <w:r w:rsidRPr="00F5164A">
              <w:rPr>
                <w:rFonts w:cs="ＭＳ 明朝" w:hint="eastAsia"/>
                <w:bCs/>
                <w:sz w:val="22"/>
              </w:rPr>
              <w:lastRenderedPageBreak/>
              <w:t>育者の動きを中心とした保育のあり方の基本について考える。</w:t>
            </w:r>
          </w:p>
        </w:tc>
        <w:tc>
          <w:tcPr>
            <w:tcW w:w="993" w:type="dxa"/>
            <w:vAlign w:val="center"/>
          </w:tcPr>
          <w:p w14:paraId="3C41D18C" w14:textId="77777777" w:rsidR="00074992" w:rsidRDefault="00074992" w:rsidP="00074992">
            <w:pPr>
              <w:snapToGrid w:val="0"/>
              <w:spacing w:line="300" w:lineRule="exact"/>
              <w:jc w:val="right"/>
              <w:rPr>
                <w:rFonts w:cs="ＭＳ 明朝"/>
                <w:bCs/>
                <w:sz w:val="24"/>
              </w:rPr>
            </w:pPr>
            <w:r>
              <w:rPr>
                <w:rFonts w:cs="ＭＳ 明朝" w:hint="eastAsia"/>
                <w:bCs/>
                <w:sz w:val="24"/>
              </w:rPr>
              <w:lastRenderedPageBreak/>
              <w:t>90</w:t>
            </w:r>
            <w:r>
              <w:rPr>
                <w:rFonts w:cs="ＭＳ 明朝" w:hint="eastAsia"/>
                <w:bCs/>
                <w:sz w:val="24"/>
              </w:rPr>
              <w:t>分</w:t>
            </w:r>
          </w:p>
        </w:tc>
      </w:tr>
      <w:tr w:rsidR="00074992" w14:paraId="346B3289" w14:textId="77777777" w:rsidTr="00807DFF">
        <w:tc>
          <w:tcPr>
            <w:tcW w:w="3822" w:type="dxa"/>
          </w:tcPr>
          <w:p w14:paraId="50B8CF26" w14:textId="77777777" w:rsidR="00074992" w:rsidRDefault="00074992" w:rsidP="00807DFF">
            <w:pPr>
              <w:snapToGrid w:val="0"/>
              <w:spacing w:beforeLines="25" w:before="90" w:afterLines="25" w:after="90"/>
              <w:ind w:rightChars="-53" w:right="-111"/>
              <w:rPr>
                <w:rFonts w:ascii="BIZ UDPゴシック" w:eastAsia="BIZ UDPゴシック" w:hAnsi="BIZ UDPゴシック" w:cs="ＭＳ 明朝"/>
                <w:bCs/>
                <w:sz w:val="24"/>
              </w:rPr>
            </w:pPr>
            <w:r w:rsidRPr="00F5164A">
              <w:rPr>
                <w:rFonts w:ascii="BIZ UDPゴシック" w:eastAsia="BIZ UDPゴシック" w:hAnsi="BIZ UDPゴシック" w:cs="ＭＳ 明朝" w:hint="eastAsia"/>
                <w:bCs/>
                <w:sz w:val="24"/>
              </w:rPr>
              <w:t>子どもの権利・主体としての子ども</w:t>
            </w:r>
          </w:p>
          <w:p w14:paraId="5CEFC4C9" w14:textId="77777777" w:rsidR="00074992" w:rsidRPr="00F5164A" w:rsidRDefault="00074992" w:rsidP="00074992">
            <w:pPr>
              <w:snapToGrid w:val="0"/>
              <w:spacing w:beforeLines="25" w:before="90" w:afterLines="25" w:after="90"/>
              <w:ind w:rightChars="-51" w:right="-107" w:firstLineChars="100" w:firstLine="220"/>
              <w:rPr>
                <w:rFonts w:cs="ＭＳ 明朝"/>
                <w:bCs/>
                <w:sz w:val="22"/>
              </w:rPr>
            </w:pPr>
            <w:r w:rsidRPr="00F5164A">
              <w:rPr>
                <w:rFonts w:cs="ＭＳ 明朝" w:hint="eastAsia"/>
                <w:bCs/>
                <w:sz w:val="22"/>
              </w:rPr>
              <w:t>関西大学教授</w:t>
            </w:r>
            <w:r>
              <w:rPr>
                <w:rFonts w:cs="ＭＳ 明朝" w:hint="eastAsia"/>
                <w:bCs/>
                <w:sz w:val="22"/>
              </w:rPr>
              <w:t xml:space="preserve">　</w:t>
            </w:r>
            <w:r w:rsidRPr="00F5164A">
              <w:rPr>
                <w:rFonts w:cs="ＭＳ 明朝" w:hint="eastAsia"/>
                <w:bCs/>
                <w:sz w:val="22"/>
              </w:rPr>
              <w:t>山縣文治　氏</w:t>
            </w:r>
          </w:p>
        </w:tc>
        <w:tc>
          <w:tcPr>
            <w:tcW w:w="4819" w:type="dxa"/>
          </w:tcPr>
          <w:p w14:paraId="755D4701" w14:textId="77777777" w:rsidR="00074992" w:rsidRPr="00F5164A" w:rsidRDefault="00074992" w:rsidP="00074992">
            <w:pPr>
              <w:snapToGrid w:val="0"/>
              <w:spacing w:beforeLines="25" w:before="90" w:afterLines="25" w:after="90" w:line="300" w:lineRule="exact"/>
              <w:rPr>
                <w:rFonts w:cs="ＭＳ 明朝"/>
                <w:bCs/>
                <w:sz w:val="22"/>
              </w:rPr>
            </w:pPr>
            <w:r w:rsidRPr="00F5164A">
              <w:rPr>
                <w:rFonts w:cs="ＭＳ 明朝" w:hint="eastAsia"/>
                <w:bCs/>
                <w:sz w:val="22"/>
              </w:rPr>
              <w:t>教育・保育施設等における保育は、子どもの育つ権利を保障するものである。児童の権利に関する条約や児童福祉法に掲げられている、権利に関する理念を実践に取り入れるため、教育・保育施設等においても工夫が求められる。また、施設内における子どもの人権侵害が報じられることもあり、教育・保育施設内で子どもの権利についての理解を深めることが重要である。</w:t>
            </w:r>
          </w:p>
          <w:p w14:paraId="1679F876" w14:textId="77777777" w:rsidR="00074992" w:rsidRPr="00F5164A" w:rsidRDefault="00074992" w:rsidP="00074992">
            <w:pPr>
              <w:snapToGrid w:val="0"/>
              <w:spacing w:beforeLines="25" w:before="90" w:afterLines="25" w:after="90" w:line="300" w:lineRule="exact"/>
              <w:rPr>
                <w:rFonts w:cs="ＭＳ 明朝"/>
                <w:bCs/>
                <w:sz w:val="22"/>
              </w:rPr>
            </w:pPr>
            <w:r w:rsidRPr="00F5164A">
              <w:rPr>
                <w:rFonts w:cs="ＭＳ 明朝" w:hint="eastAsia"/>
                <w:bCs/>
                <w:sz w:val="22"/>
              </w:rPr>
              <w:t>本講では、子どもの権利を保障する保育のあり方について考え、権利を侵害しないための体制づくり等について学ぶ。</w:t>
            </w:r>
          </w:p>
        </w:tc>
        <w:tc>
          <w:tcPr>
            <w:tcW w:w="993" w:type="dxa"/>
            <w:vAlign w:val="center"/>
          </w:tcPr>
          <w:p w14:paraId="603D8D86" w14:textId="52A710EC" w:rsidR="00074992" w:rsidRDefault="00807DFF" w:rsidP="00074992">
            <w:pPr>
              <w:snapToGrid w:val="0"/>
              <w:spacing w:line="300" w:lineRule="exact"/>
              <w:jc w:val="right"/>
              <w:rPr>
                <w:rFonts w:cs="ＭＳ 明朝"/>
                <w:bCs/>
                <w:sz w:val="24"/>
              </w:rPr>
            </w:pPr>
            <w:r>
              <w:rPr>
                <w:rFonts w:cs="ＭＳ 明朝" w:hint="eastAsia"/>
                <w:bCs/>
                <w:sz w:val="24"/>
              </w:rPr>
              <w:t>90</w:t>
            </w:r>
            <w:r>
              <w:rPr>
                <w:rFonts w:cs="ＭＳ 明朝" w:hint="eastAsia"/>
                <w:bCs/>
                <w:sz w:val="24"/>
              </w:rPr>
              <w:t>分</w:t>
            </w:r>
          </w:p>
        </w:tc>
      </w:tr>
      <w:tr w:rsidR="00074992" w14:paraId="1C5271E6" w14:textId="77777777" w:rsidTr="00807DFF">
        <w:tc>
          <w:tcPr>
            <w:tcW w:w="3822" w:type="dxa"/>
          </w:tcPr>
          <w:p w14:paraId="0F7E77FB" w14:textId="77777777" w:rsidR="00074992" w:rsidRPr="00F5164A" w:rsidRDefault="00074992" w:rsidP="00807DFF">
            <w:pPr>
              <w:snapToGrid w:val="0"/>
              <w:spacing w:beforeLines="25" w:before="90"/>
              <w:rPr>
                <w:rFonts w:ascii="BIZ UDPゴシック" w:eastAsia="BIZ UDPゴシック" w:hAnsi="BIZ UDPゴシック" w:cs="ＭＳ 明朝"/>
                <w:bCs/>
                <w:sz w:val="24"/>
              </w:rPr>
            </w:pPr>
            <w:r w:rsidRPr="00F5164A">
              <w:rPr>
                <w:rFonts w:ascii="BIZ UDPゴシック" w:eastAsia="BIZ UDPゴシック" w:hAnsi="BIZ UDPゴシック" w:cs="ＭＳ 明朝" w:hint="eastAsia"/>
                <w:bCs/>
                <w:sz w:val="24"/>
              </w:rPr>
              <w:t>児童虐待への理解を深める</w:t>
            </w:r>
          </w:p>
          <w:p w14:paraId="4695F701" w14:textId="14A438C7" w:rsidR="00074992" w:rsidRDefault="00074992" w:rsidP="00D449CB">
            <w:pPr>
              <w:snapToGrid w:val="0"/>
              <w:spacing w:beforeLines="25" w:before="90" w:afterLines="25" w:after="90"/>
              <w:ind w:left="1680" w:hangingChars="700" w:hanging="1680"/>
              <w:rPr>
                <w:rFonts w:ascii="BIZ UDPゴシック" w:eastAsia="BIZ UDPゴシック" w:hAnsi="BIZ UDPゴシック" w:cs="ＭＳ 明朝"/>
                <w:bCs/>
                <w:sz w:val="24"/>
              </w:rPr>
            </w:pPr>
            <w:r w:rsidRPr="00F5164A">
              <w:rPr>
                <w:rFonts w:ascii="BIZ UDPゴシック" w:eastAsia="BIZ UDPゴシック" w:hAnsi="BIZ UDPゴシック" w:cs="ＭＳ 明朝" w:hint="eastAsia"/>
                <w:bCs/>
                <w:sz w:val="24"/>
              </w:rPr>
              <w:t>～児童福祉法・児童虐待防止法の改正と体罰禁止～</w:t>
            </w:r>
          </w:p>
          <w:p w14:paraId="0231C087" w14:textId="39129817" w:rsidR="00074992" w:rsidRDefault="00074992" w:rsidP="00074992">
            <w:pPr>
              <w:snapToGrid w:val="0"/>
              <w:ind w:firstLineChars="100" w:firstLine="220"/>
              <w:rPr>
                <w:rFonts w:cs="ＭＳ 明朝"/>
                <w:bCs/>
                <w:sz w:val="22"/>
              </w:rPr>
            </w:pPr>
            <w:r w:rsidRPr="00F5164A">
              <w:rPr>
                <w:rFonts w:cs="ＭＳ 明朝" w:hint="eastAsia"/>
                <w:bCs/>
                <w:sz w:val="22"/>
              </w:rPr>
              <w:t>くれたけ法律事務所</w:t>
            </w:r>
          </w:p>
          <w:p w14:paraId="49B3B962" w14:textId="493F6733" w:rsidR="00074992" w:rsidRDefault="009A2EF2" w:rsidP="009A2EF2">
            <w:pPr>
              <w:snapToGrid w:val="0"/>
              <w:ind w:firstLineChars="200" w:firstLine="440"/>
              <w:rPr>
                <w:rFonts w:ascii="BIZ UDPゴシック" w:eastAsia="BIZ UDPゴシック" w:hAnsi="BIZ UDPゴシック" w:cs="ＭＳ 明朝"/>
                <w:bCs/>
                <w:sz w:val="24"/>
              </w:rPr>
            </w:pPr>
            <w:r w:rsidRPr="00F5164A">
              <w:rPr>
                <w:rFonts w:cs="ＭＳ 明朝" w:hint="eastAsia"/>
                <w:bCs/>
                <w:sz w:val="22"/>
              </w:rPr>
              <w:t>弁護士</w:t>
            </w:r>
            <w:r>
              <w:rPr>
                <w:rFonts w:cs="ＭＳ 明朝" w:hint="eastAsia"/>
                <w:bCs/>
                <w:sz w:val="22"/>
              </w:rPr>
              <w:t xml:space="preserve">　</w:t>
            </w:r>
            <w:r w:rsidR="00074992" w:rsidRPr="00F5164A">
              <w:rPr>
                <w:rFonts w:cs="ＭＳ 明朝" w:hint="eastAsia"/>
                <w:bCs/>
                <w:sz w:val="22"/>
              </w:rPr>
              <w:t>磯谷文明　氏</w:t>
            </w:r>
          </w:p>
        </w:tc>
        <w:tc>
          <w:tcPr>
            <w:tcW w:w="4819" w:type="dxa"/>
          </w:tcPr>
          <w:p w14:paraId="667FAF57" w14:textId="091B1C9C" w:rsidR="00866734" w:rsidRPr="00866734" w:rsidRDefault="00866734" w:rsidP="00866734">
            <w:pPr>
              <w:snapToGrid w:val="0"/>
              <w:spacing w:beforeLines="25" w:before="90" w:afterLines="25" w:after="90" w:line="300" w:lineRule="exact"/>
              <w:rPr>
                <w:rFonts w:cs="ＭＳ 明朝"/>
                <w:bCs/>
                <w:sz w:val="22"/>
              </w:rPr>
            </w:pPr>
            <w:r w:rsidRPr="00866734">
              <w:rPr>
                <w:rFonts w:cs="ＭＳ 明朝" w:hint="eastAsia"/>
                <w:bCs/>
                <w:sz w:val="22"/>
              </w:rPr>
              <w:t>2020</w:t>
            </w:r>
            <w:r w:rsidRPr="00866734">
              <w:rPr>
                <w:rFonts w:cs="ＭＳ 明朝" w:hint="eastAsia"/>
                <w:bCs/>
                <w:sz w:val="22"/>
              </w:rPr>
              <w:t>（令和</w:t>
            </w:r>
            <w:r w:rsidRPr="00866734">
              <w:rPr>
                <w:rFonts w:cs="ＭＳ 明朝" w:hint="eastAsia"/>
                <w:bCs/>
                <w:sz w:val="22"/>
              </w:rPr>
              <w:t>2</w:t>
            </w:r>
            <w:r w:rsidRPr="00866734">
              <w:rPr>
                <w:rFonts w:cs="ＭＳ 明朝" w:hint="eastAsia"/>
                <w:bCs/>
                <w:sz w:val="22"/>
              </w:rPr>
              <w:t>）年</w:t>
            </w:r>
            <w:r w:rsidRPr="00866734">
              <w:rPr>
                <w:rFonts w:cs="ＭＳ 明朝" w:hint="eastAsia"/>
                <w:bCs/>
                <w:sz w:val="22"/>
              </w:rPr>
              <w:t xml:space="preserve">4 </w:t>
            </w:r>
            <w:r w:rsidRPr="00866734">
              <w:rPr>
                <w:rFonts w:cs="ＭＳ 明朝" w:hint="eastAsia"/>
                <w:bCs/>
                <w:sz w:val="22"/>
              </w:rPr>
              <w:t>月より、改正児童福祉法・児童虐待防止法が施行され、本改正では、親権者・児童福祉施設の長による体罰の禁止や、児童相談所の体制強化が明記された。あらためて教育・保育施設においても児童虐待対応のための知識を深めることが求められる。一方で、保育所等における不適切保育の事案も発生している。</w:t>
            </w:r>
          </w:p>
          <w:p w14:paraId="0EDBC33E" w14:textId="702541F1" w:rsidR="00074992" w:rsidRPr="00E206B4" w:rsidRDefault="00866734" w:rsidP="00866734">
            <w:pPr>
              <w:snapToGrid w:val="0"/>
              <w:spacing w:beforeLines="25" w:before="90" w:afterLines="25" w:after="90" w:line="300" w:lineRule="exact"/>
              <w:rPr>
                <w:rFonts w:cs="ＭＳ 明朝"/>
                <w:bCs/>
                <w:sz w:val="22"/>
              </w:rPr>
            </w:pPr>
            <w:r w:rsidRPr="00866734">
              <w:rPr>
                <w:rFonts w:cs="ＭＳ 明朝" w:hint="eastAsia"/>
                <w:bCs/>
                <w:sz w:val="22"/>
              </w:rPr>
              <w:t>本講では、体罰禁止をはじめ、教育・保育施設等で求められる児童虐待防止の対応方法を学ぶ。</w:t>
            </w:r>
          </w:p>
        </w:tc>
        <w:tc>
          <w:tcPr>
            <w:tcW w:w="993" w:type="dxa"/>
            <w:vAlign w:val="center"/>
          </w:tcPr>
          <w:p w14:paraId="1FDDD573" w14:textId="77777777" w:rsidR="00074992" w:rsidRDefault="00074992" w:rsidP="00074992">
            <w:pPr>
              <w:snapToGrid w:val="0"/>
              <w:spacing w:line="300" w:lineRule="exact"/>
              <w:jc w:val="right"/>
              <w:rPr>
                <w:rFonts w:cs="ＭＳ 明朝"/>
                <w:bCs/>
                <w:sz w:val="24"/>
              </w:rPr>
            </w:pPr>
            <w:r>
              <w:rPr>
                <w:rFonts w:cs="ＭＳ 明朝" w:hint="eastAsia"/>
                <w:bCs/>
                <w:sz w:val="24"/>
              </w:rPr>
              <w:t>90</w:t>
            </w:r>
            <w:r>
              <w:rPr>
                <w:rFonts w:cs="ＭＳ 明朝" w:hint="eastAsia"/>
                <w:bCs/>
                <w:sz w:val="24"/>
              </w:rPr>
              <w:t>分</w:t>
            </w:r>
          </w:p>
        </w:tc>
      </w:tr>
    </w:tbl>
    <w:p w14:paraId="21E84538" w14:textId="77777777" w:rsidR="00074992" w:rsidRPr="00300520" w:rsidRDefault="00074992" w:rsidP="00074992">
      <w:pPr>
        <w:pStyle w:val="a9"/>
        <w:numPr>
          <w:ilvl w:val="0"/>
          <w:numId w:val="20"/>
        </w:numPr>
        <w:snapToGrid w:val="0"/>
        <w:spacing w:beforeLines="50" w:before="180"/>
        <w:ind w:leftChars="0"/>
        <w:rPr>
          <w:rFonts w:ascii="BIZ UDPゴシック" w:eastAsia="BIZ UDPゴシック" w:hAnsi="BIZ UDPゴシック" w:cs="ＭＳ 明朝"/>
          <w:bCs/>
          <w:sz w:val="24"/>
        </w:rPr>
      </w:pPr>
      <w:r w:rsidRPr="00300520">
        <w:rPr>
          <w:rFonts w:ascii="BIZ UDPゴシック" w:eastAsia="BIZ UDPゴシック" w:hAnsi="BIZ UDPゴシック" w:cs="ＭＳ 明朝" w:hint="eastAsia"/>
          <w:bCs/>
          <w:sz w:val="24"/>
        </w:rPr>
        <w:t>受講方法</w:t>
      </w:r>
    </w:p>
    <w:p w14:paraId="66B445D1" w14:textId="77777777" w:rsidR="00074992" w:rsidRDefault="00074992" w:rsidP="00074992">
      <w:pPr>
        <w:snapToGrid w:val="0"/>
        <w:ind w:leftChars="200" w:left="420"/>
        <w:contextualSpacing/>
        <w:rPr>
          <w:rFonts w:cs="ＭＳ 明朝"/>
          <w:bCs/>
          <w:sz w:val="24"/>
        </w:rPr>
      </w:pPr>
      <w:r>
        <w:rPr>
          <w:rFonts w:cs="ＭＳ 明朝" w:hint="eastAsia"/>
          <w:bCs/>
          <w:sz w:val="24"/>
        </w:rPr>
        <w:t>・講義を録画した映像を動画で配信します</w:t>
      </w:r>
      <w:r w:rsidRPr="00254A5A">
        <w:rPr>
          <w:rFonts w:cs="ＭＳ 明朝" w:hint="eastAsia"/>
          <w:bCs/>
          <w:sz w:val="22"/>
        </w:rPr>
        <w:t>（再生速度を選択できます）</w:t>
      </w:r>
      <w:r>
        <w:rPr>
          <w:rFonts w:cs="ＭＳ 明朝" w:hint="eastAsia"/>
          <w:bCs/>
          <w:sz w:val="24"/>
        </w:rPr>
        <w:t>。</w:t>
      </w:r>
    </w:p>
    <w:p w14:paraId="2CE73FEA" w14:textId="1C069F7D" w:rsidR="00074992" w:rsidRDefault="00074992" w:rsidP="00074992">
      <w:pPr>
        <w:snapToGrid w:val="0"/>
        <w:ind w:leftChars="200" w:left="660" w:hangingChars="100" w:hanging="240"/>
        <w:contextualSpacing/>
        <w:rPr>
          <w:rFonts w:cs="ＭＳ 明朝"/>
          <w:bCs/>
          <w:sz w:val="24"/>
        </w:rPr>
      </w:pPr>
      <w:r>
        <w:rPr>
          <w:rFonts w:cs="ＭＳ 明朝" w:hint="eastAsia"/>
          <w:bCs/>
          <w:sz w:val="24"/>
        </w:rPr>
        <w:t>・インターネット上の動画を見ることができるパソコンやスマートフォン、タブレット端末があれば受講することができます。</w:t>
      </w:r>
    </w:p>
    <w:p w14:paraId="45213F26" w14:textId="77777777" w:rsidR="00807DFF" w:rsidRDefault="00807DFF" w:rsidP="00074992">
      <w:pPr>
        <w:snapToGrid w:val="0"/>
        <w:ind w:leftChars="200" w:left="660" w:hangingChars="100" w:hanging="240"/>
        <w:contextualSpacing/>
        <w:rPr>
          <w:rFonts w:cs="ＭＳ 明朝"/>
          <w:bCs/>
          <w:sz w:val="24"/>
        </w:rPr>
      </w:pPr>
    </w:p>
    <w:sectPr w:rsidR="00807DFF" w:rsidSect="00522431">
      <w:footerReference w:type="default" r:id="rId12"/>
      <w:pgSz w:w="11906" w:h="16838" w:code="9"/>
      <w:pgMar w:top="993" w:right="1134" w:bottom="1134" w:left="1134" w:header="284"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CAD10A" w14:textId="77777777" w:rsidR="00805DF5" w:rsidRDefault="00805DF5" w:rsidP="00AC6D2B">
      <w:r>
        <w:separator/>
      </w:r>
    </w:p>
  </w:endnote>
  <w:endnote w:type="continuationSeparator" w:id="0">
    <w:p w14:paraId="3C96E256" w14:textId="77777777" w:rsidR="00805DF5" w:rsidRDefault="00805DF5" w:rsidP="00AC6D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5071668"/>
      <w:docPartObj>
        <w:docPartGallery w:val="Page Numbers (Bottom of Page)"/>
        <w:docPartUnique/>
      </w:docPartObj>
    </w:sdtPr>
    <w:sdtEndPr/>
    <w:sdtContent>
      <w:p w14:paraId="71DD8E51" w14:textId="77777777" w:rsidR="00074992" w:rsidRDefault="00074992" w:rsidP="003B15AE">
        <w:pPr>
          <w:pStyle w:val="ac"/>
          <w:jc w:val="center"/>
        </w:pPr>
        <w:r>
          <w:fldChar w:fldCharType="begin"/>
        </w:r>
        <w:r>
          <w:instrText>PAGE   \* MERGEFORMAT</w:instrText>
        </w:r>
        <w:r>
          <w:fldChar w:fldCharType="separate"/>
        </w:r>
        <w:r w:rsidRPr="00092739">
          <w:rPr>
            <w:noProof/>
            <w:lang w:val="ja-JP"/>
          </w:rPr>
          <w:t>7</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AE2DBB" w14:textId="77777777" w:rsidR="00805DF5" w:rsidRDefault="00805DF5" w:rsidP="00AC6D2B">
      <w:r>
        <w:separator/>
      </w:r>
    </w:p>
  </w:footnote>
  <w:footnote w:type="continuationSeparator" w:id="0">
    <w:p w14:paraId="7E7C1A0D" w14:textId="77777777" w:rsidR="00805DF5" w:rsidRDefault="00805DF5" w:rsidP="00AC6D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85C75"/>
    <w:multiLevelType w:val="hybridMultilevel"/>
    <w:tmpl w:val="A852F8A6"/>
    <w:lvl w:ilvl="0" w:tplc="DD849C32">
      <w:start w:val="5"/>
      <w:numFmt w:val="bullet"/>
      <w:lvlText w:val="◆"/>
      <w:lvlJc w:val="left"/>
      <w:pPr>
        <w:ind w:left="720" w:hanging="720"/>
      </w:pPr>
      <w:rPr>
        <w:rFonts w:ascii="ＭＳ ゴシック" w:eastAsia="ＭＳ ゴシック" w:hAnsi="ＭＳ ゴシック" w:cs="Courier New"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E71475D"/>
    <w:multiLevelType w:val="hybridMultilevel"/>
    <w:tmpl w:val="22A216D8"/>
    <w:lvl w:ilvl="0" w:tplc="9B1C28C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325342F"/>
    <w:multiLevelType w:val="hybridMultilevel"/>
    <w:tmpl w:val="CF2C588C"/>
    <w:lvl w:ilvl="0" w:tplc="418C225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60C0E74"/>
    <w:multiLevelType w:val="hybridMultilevel"/>
    <w:tmpl w:val="192276F0"/>
    <w:lvl w:ilvl="0" w:tplc="CF4C4FAE">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94E76CE"/>
    <w:multiLevelType w:val="hybridMultilevel"/>
    <w:tmpl w:val="0C7A0D76"/>
    <w:lvl w:ilvl="0" w:tplc="9B1C28C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C1B4AFA"/>
    <w:multiLevelType w:val="hybridMultilevel"/>
    <w:tmpl w:val="224C0EFE"/>
    <w:lvl w:ilvl="0" w:tplc="BEEE5CA2">
      <w:numFmt w:val="bullet"/>
      <w:lvlText w:val="■"/>
      <w:lvlJc w:val="left"/>
      <w:pPr>
        <w:ind w:left="834" w:hanging="360"/>
      </w:pPr>
      <w:rPr>
        <w:rFonts w:ascii="ＭＳ 明朝" w:eastAsia="ＭＳ 明朝" w:hAnsi="ＭＳ 明朝" w:cs="ＭＳ 明朝" w:hint="eastAsia"/>
      </w:rPr>
    </w:lvl>
    <w:lvl w:ilvl="1" w:tplc="0409000B" w:tentative="1">
      <w:start w:val="1"/>
      <w:numFmt w:val="bullet"/>
      <w:lvlText w:val=""/>
      <w:lvlJc w:val="left"/>
      <w:pPr>
        <w:ind w:left="1314" w:hanging="420"/>
      </w:pPr>
      <w:rPr>
        <w:rFonts w:ascii="Wingdings" w:hAnsi="Wingdings" w:hint="default"/>
      </w:rPr>
    </w:lvl>
    <w:lvl w:ilvl="2" w:tplc="0409000D" w:tentative="1">
      <w:start w:val="1"/>
      <w:numFmt w:val="bullet"/>
      <w:lvlText w:val=""/>
      <w:lvlJc w:val="left"/>
      <w:pPr>
        <w:ind w:left="1734" w:hanging="420"/>
      </w:pPr>
      <w:rPr>
        <w:rFonts w:ascii="Wingdings" w:hAnsi="Wingdings" w:hint="default"/>
      </w:rPr>
    </w:lvl>
    <w:lvl w:ilvl="3" w:tplc="04090001" w:tentative="1">
      <w:start w:val="1"/>
      <w:numFmt w:val="bullet"/>
      <w:lvlText w:val=""/>
      <w:lvlJc w:val="left"/>
      <w:pPr>
        <w:ind w:left="2154" w:hanging="420"/>
      </w:pPr>
      <w:rPr>
        <w:rFonts w:ascii="Wingdings" w:hAnsi="Wingdings" w:hint="default"/>
      </w:rPr>
    </w:lvl>
    <w:lvl w:ilvl="4" w:tplc="0409000B" w:tentative="1">
      <w:start w:val="1"/>
      <w:numFmt w:val="bullet"/>
      <w:lvlText w:val=""/>
      <w:lvlJc w:val="left"/>
      <w:pPr>
        <w:ind w:left="2574" w:hanging="420"/>
      </w:pPr>
      <w:rPr>
        <w:rFonts w:ascii="Wingdings" w:hAnsi="Wingdings" w:hint="default"/>
      </w:rPr>
    </w:lvl>
    <w:lvl w:ilvl="5" w:tplc="0409000D" w:tentative="1">
      <w:start w:val="1"/>
      <w:numFmt w:val="bullet"/>
      <w:lvlText w:val=""/>
      <w:lvlJc w:val="left"/>
      <w:pPr>
        <w:ind w:left="2994" w:hanging="420"/>
      </w:pPr>
      <w:rPr>
        <w:rFonts w:ascii="Wingdings" w:hAnsi="Wingdings" w:hint="default"/>
      </w:rPr>
    </w:lvl>
    <w:lvl w:ilvl="6" w:tplc="04090001" w:tentative="1">
      <w:start w:val="1"/>
      <w:numFmt w:val="bullet"/>
      <w:lvlText w:val=""/>
      <w:lvlJc w:val="left"/>
      <w:pPr>
        <w:ind w:left="3414" w:hanging="420"/>
      </w:pPr>
      <w:rPr>
        <w:rFonts w:ascii="Wingdings" w:hAnsi="Wingdings" w:hint="default"/>
      </w:rPr>
    </w:lvl>
    <w:lvl w:ilvl="7" w:tplc="0409000B" w:tentative="1">
      <w:start w:val="1"/>
      <w:numFmt w:val="bullet"/>
      <w:lvlText w:val=""/>
      <w:lvlJc w:val="left"/>
      <w:pPr>
        <w:ind w:left="3834" w:hanging="420"/>
      </w:pPr>
      <w:rPr>
        <w:rFonts w:ascii="Wingdings" w:hAnsi="Wingdings" w:hint="default"/>
      </w:rPr>
    </w:lvl>
    <w:lvl w:ilvl="8" w:tplc="0409000D" w:tentative="1">
      <w:start w:val="1"/>
      <w:numFmt w:val="bullet"/>
      <w:lvlText w:val=""/>
      <w:lvlJc w:val="left"/>
      <w:pPr>
        <w:ind w:left="4254" w:hanging="420"/>
      </w:pPr>
      <w:rPr>
        <w:rFonts w:ascii="Wingdings" w:hAnsi="Wingdings" w:hint="default"/>
      </w:rPr>
    </w:lvl>
  </w:abstractNum>
  <w:abstractNum w:abstractNumId="6" w15:restartNumberingAfterBreak="0">
    <w:nsid w:val="2F89579C"/>
    <w:multiLevelType w:val="hybridMultilevel"/>
    <w:tmpl w:val="D312F4FE"/>
    <w:lvl w:ilvl="0" w:tplc="86F02286">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1D85849"/>
    <w:multiLevelType w:val="hybridMultilevel"/>
    <w:tmpl w:val="79D2CF2C"/>
    <w:lvl w:ilvl="0" w:tplc="6BDEAEBE">
      <w:start w:val="1"/>
      <w:numFmt w:val="bullet"/>
      <w:lvlText w:val="※"/>
      <w:lvlJc w:val="left"/>
      <w:pPr>
        <w:ind w:left="420" w:hanging="420"/>
      </w:pPr>
      <w:rPr>
        <w:rFonts w:ascii="ＭＳ 明朝" w:eastAsia="ＭＳ 明朝" w:hAnsi="ＭＳ 明朝"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8D864E7"/>
    <w:multiLevelType w:val="hybridMultilevel"/>
    <w:tmpl w:val="90B87CD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3A4829EC"/>
    <w:multiLevelType w:val="hybridMultilevel"/>
    <w:tmpl w:val="1EB8F4C4"/>
    <w:lvl w:ilvl="0" w:tplc="9B1C28C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3B9C10A6"/>
    <w:multiLevelType w:val="hybridMultilevel"/>
    <w:tmpl w:val="D80CC446"/>
    <w:lvl w:ilvl="0" w:tplc="8A70763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3D27396D"/>
    <w:multiLevelType w:val="hybridMultilevel"/>
    <w:tmpl w:val="A162CED0"/>
    <w:lvl w:ilvl="0" w:tplc="9034B93C">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B">
      <w:start w:val="1"/>
      <w:numFmt w:val="bullet"/>
      <w:lvlText w:val=""/>
      <w:lvlJc w:val="left"/>
      <w:pPr>
        <w:ind w:left="3780" w:hanging="420"/>
      </w:pPr>
      <w:rPr>
        <w:rFonts w:ascii="Wingdings" w:hAnsi="Wingdings" w:hint="default"/>
      </w:rPr>
    </w:lvl>
    <w:lvl w:ilvl="8" w:tplc="0409000D">
      <w:start w:val="1"/>
      <w:numFmt w:val="bullet"/>
      <w:lvlText w:val=""/>
      <w:lvlJc w:val="left"/>
      <w:pPr>
        <w:ind w:left="4200" w:hanging="420"/>
      </w:pPr>
      <w:rPr>
        <w:rFonts w:ascii="Wingdings" w:hAnsi="Wingdings" w:hint="default"/>
      </w:rPr>
    </w:lvl>
  </w:abstractNum>
  <w:abstractNum w:abstractNumId="12" w15:restartNumberingAfterBreak="0">
    <w:nsid w:val="446F2791"/>
    <w:multiLevelType w:val="hybridMultilevel"/>
    <w:tmpl w:val="86A868C0"/>
    <w:lvl w:ilvl="0" w:tplc="D50CEA4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48BD49D9"/>
    <w:multiLevelType w:val="hybridMultilevel"/>
    <w:tmpl w:val="B64AB2DE"/>
    <w:lvl w:ilvl="0" w:tplc="9034B93C">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B">
      <w:start w:val="1"/>
      <w:numFmt w:val="bullet"/>
      <w:lvlText w:val=""/>
      <w:lvlJc w:val="left"/>
      <w:pPr>
        <w:ind w:left="3780" w:hanging="420"/>
      </w:pPr>
      <w:rPr>
        <w:rFonts w:ascii="Wingdings" w:hAnsi="Wingdings" w:hint="default"/>
      </w:rPr>
    </w:lvl>
    <w:lvl w:ilvl="8" w:tplc="0409000D">
      <w:start w:val="1"/>
      <w:numFmt w:val="bullet"/>
      <w:lvlText w:val=""/>
      <w:lvlJc w:val="left"/>
      <w:pPr>
        <w:ind w:left="4200" w:hanging="420"/>
      </w:pPr>
      <w:rPr>
        <w:rFonts w:ascii="Wingdings" w:hAnsi="Wingdings" w:hint="default"/>
      </w:rPr>
    </w:lvl>
  </w:abstractNum>
  <w:abstractNum w:abstractNumId="14" w15:restartNumberingAfterBreak="0">
    <w:nsid w:val="4B32107C"/>
    <w:multiLevelType w:val="hybridMultilevel"/>
    <w:tmpl w:val="4ED477F6"/>
    <w:lvl w:ilvl="0" w:tplc="9034B93C">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B">
      <w:start w:val="1"/>
      <w:numFmt w:val="bullet"/>
      <w:lvlText w:val=""/>
      <w:lvlJc w:val="left"/>
      <w:pPr>
        <w:ind w:left="3780" w:hanging="420"/>
      </w:pPr>
      <w:rPr>
        <w:rFonts w:ascii="Wingdings" w:hAnsi="Wingdings" w:hint="default"/>
      </w:rPr>
    </w:lvl>
    <w:lvl w:ilvl="8" w:tplc="0409000D">
      <w:start w:val="1"/>
      <w:numFmt w:val="bullet"/>
      <w:lvlText w:val=""/>
      <w:lvlJc w:val="left"/>
      <w:pPr>
        <w:ind w:left="4200" w:hanging="420"/>
      </w:pPr>
      <w:rPr>
        <w:rFonts w:ascii="Wingdings" w:hAnsi="Wingdings" w:hint="default"/>
      </w:rPr>
    </w:lvl>
  </w:abstractNum>
  <w:abstractNum w:abstractNumId="15" w15:restartNumberingAfterBreak="0">
    <w:nsid w:val="4B610394"/>
    <w:multiLevelType w:val="hybridMultilevel"/>
    <w:tmpl w:val="D4A66BF0"/>
    <w:lvl w:ilvl="0" w:tplc="9B1C28C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4DA20978"/>
    <w:multiLevelType w:val="hybridMultilevel"/>
    <w:tmpl w:val="CE2E77A6"/>
    <w:lvl w:ilvl="0" w:tplc="BC885012">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7" w15:restartNumberingAfterBreak="0">
    <w:nsid w:val="51D81567"/>
    <w:multiLevelType w:val="hybridMultilevel"/>
    <w:tmpl w:val="6F42B3A6"/>
    <w:lvl w:ilvl="0" w:tplc="9034B93C">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B">
      <w:start w:val="1"/>
      <w:numFmt w:val="bullet"/>
      <w:lvlText w:val=""/>
      <w:lvlJc w:val="left"/>
      <w:pPr>
        <w:ind w:left="3780" w:hanging="420"/>
      </w:pPr>
      <w:rPr>
        <w:rFonts w:ascii="Wingdings" w:hAnsi="Wingdings" w:hint="default"/>
      </w:rPr>
    </w:lvl>
    <w:lvl w:ilvl="8" w:tplc="0409000D">
      <w:start w:val="1"/>
      <w:numFmt w:val="bullet"/>
      <w:lvlText w:val=""/>
      <w:lvlJc w:val="left"/>
      <w:pPr>
        <w:ind w:left="4200" w:hanging="420"/>
      </w:pPr>
      <w:rPr>
        <w:rFonts w:ascii="Wingdings" w:hAnsi="Wingdings" w:hint="default"/>
      </w:rPr>
    </w:lvl>
  </w:abstractNum>
  <w:abstractNum w:abstractNumId="18" w15:restartNumberingAfterBreak="0">
    <w:nsid w:val="52222C89"/>
    <w:multiLevelType w:val="hybridMultilevel"/>
    <w:tmpl w:val="6E6EED8C"/>
    <w:lvl w:ilvl="0" w:tplc="9B1C28C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5AFE1E88"/>
    <w:multiLevelType w:val="hybridMultilevel"/>
    <w:tmpl w:val="D90C53BE"/>
    <w:lvl w:ilvl="0" w:tplc="9034B93C">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B">
      <w:start w:val="1"/>
      <w:numFmt w:val="bullet"/>
      <w:lvlText w:val=""/>
      <w:lvlJc w:val="left"/>
      <w:pPr>
        <w:ind w:left="3780" w:hanging="420"/>
      </w:pPr>
      <w:rPr>
        <w:rFonts w:ascii="Wingdings" w:hAnsi="Wingdings" w:hint="default"/>
      </w:rPr>
    </w:lvl>
    <w:lvl w:ilvl="8" w:tplc="0409000D">
      <w:start w:val="1"/>
      <w:numFmt w:val="bullet"/>
      <w:lvlText w:val=""/>
      <w:lvlJc w:val="left"/>
      <w:pPr>
        <w:ind w:left="4200" w:hanging="420"/>
      </w:pPr>
      <w:rPr>
        <w:rFonts w:ascii="Wingdings" w:hAnsi="Wingdings" w:hint="default"/>
      </w:rPr>
    </w:lvl>
  </w:abstractNum>
  <w:abstractNum w:abstractNumId="20" w15:restartNumberingAfterBreak="0">
    <w:nsid w:val="5E757A5D"/>
    <w:multiLevelType w:val="hybridMultilevel"/>
    <w:tmpl w:val="4DB0C666"/>
    <w:lvl w:ilvl="0" w:tplc="9B1C28C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61332F89"/>
    <w:multiLevelType w:val="hybridMultilevel"/>
    <w:tmpl w:val="93129BBC"/>
    <w:lvl w:ilvl="0" w:tplc="04090001">
      <w:start w:val="1"/>
      <w:numFmt w:val="bullet"/>
      <w:lvlText w:val=""/>
      <w:lvlJc w:val="left"/>
      <w:pPr>
        <w:ind w:left="780" w:hanging="420"/>
      </w:pPr>
      <w:rPr>
        <w:rFonts w:ascii="Wingdings" w:hAnsi="Wingdings"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22" w15:restartNumberingAfterBreak="0">
    <w:nsid w:val="6601122B"/>
    <w:multiLevelType w:val="hybridMultilevel"/>
    <w:tmpl w:val="7458C596"/>
    <w:lvl w:ilvl="0" w:tplc="418C225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669E14CF"/>
    <w:multiLevelType w:val="hybridMultilevel"/>
    <w:tmpl w:val="16A86886"/>
    <w:lvl w:ilvl="0" w:tplc="1584F06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69884E06"/>
    <w:multiLevelType w:val="hybridMultilevel"/>
    <w:tmpl w:val="0678AC98"/>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5" w15:restartNumberingAfterBreak="0">
    <w:nsid w:val="791B6210"/>
    <w:multiLevelType w:val="hybridMultilevel"/>
    <w:tmpl w:val="A4D4CE6E"/>
    <w:lvl w:ilvl="0" w:tplc="138A1532">
      <w:start w:val="3"/>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7FC750A5"/>
    <w:multiLevelType w:val="hybridMultilevel"/>
    <w:tmpl w:val="3CF84C3A"/>
    <w:lvl w:ilvl="0" w:tplc="9B1C28C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num>
  <w:num w:numId="3">
    <w:abstractNumId w:val="13"/>
  </w:num>
  <w:num w:numId="4">
    <w:abstractNumId w:val="14"/>
  </w:num>
  <w:num w:numId="5">
    <w:abstractNumId w:val="11"/>
  </w:num>
  <w:num w:numId="6">
    <w:abstractNumId w:val="19"/>
  </w:num>
  <w:num w:numId="7">
    <w:abstractNumId w:val="7"/>
  </w:num>
  <w:num w:numId="8">
    <w:abstractNumId w:val="5"/>
  </w:num>
  <w:num w:numId="9">
    <w:abstractNumId w:val="12"/>
  </w:num>
  <w:num w:numId="10">
    <w:abstractNumId w:val="10"/>
  </w:num>
  <w:num w:numId="11">
    <w:abstractNumId w:val="6"/>
  </w:num>
  <w:num w:numId="12">
    <w:abstractNumId w:val="22"/>
  </w:num>
  <w:num w:numId="13">
    <w:abstractNumId w:val="2"/>
  </w:num>
  <w:num w:numId="14">
    <w:abstractNumId w:val="23"/>
  </w:num>
  <w:num w:numId="15">
    <w:abstractNumId w:val="0"/>
  </w:num>
  <w:num w:numId="16">
    <w:abstractNumId w:val="25"/>
  </w:num>
  <w:num w:numId="17">
    <w:abstractNumId w:val="3"/>
  </w:num>
  <w:num w:numId="18">
    <w:abstractNumId w:val="24"/>
  </w:num>
  <w:num w:numId="19">
    <w:abstractNumId w:val="21"/>
  </w:num>
  <w:num w:numId="20">
    <w:abstractNumId w:val="8"/>
  </w:num>
  <w:num w:numId="21">
    <w:abstractNumId w:val="4"/>
  </w:num>
  <w:num w:numId="22">
    <w:abstractNumId w:val="9"/>
  </w:num>
  <w:num w:numId="23">
    <w:abstractNumId w:val="1"/>
  </w:num>
  <w:num w:numId="24">
    <w:abstractNumId w:val="20"/>
  </w:num>
  <w:num w:numId="25">
    <w:abstractNumId w:val="26"/>
  </w:num>
  <w:num w:numId="26">
    <w:abstractNumId w:val="15"/>
  </w:num>
  <w:num w:numId="27">
    <w:abstractNumId w:val="18"/>
  </w:num>
  <w:num w:numId="28">
    <w:abstractNumId w:val="1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382B"/>
    <w:rsid w:val="00001368"/>
    <w:rsid w:val="000020E0"/>
    <w:rsid w:val="0000230A"/>
    <w:rsid w:val="00002678"/>
    <w:rsid w:val="0000366B"/>
    <w:rsid w:val="000038D7"/>
    <w:rsid w:val="000043DB"/>
    <w:rsid w:val="00004D53"/>
    <w:rsid w:val="000050BC"/>
    <w:rsid w:val="00005D33"/>
    <w:rsid w:val="00006640"/>
    <w:rsid w:val="00006F09"/>
    <w:rsid w:val="0000702F"/>
    <w:rsid w:val="000072F4"/>
    <w:rsid w:val="00007934"/>
    <w:rsid w:val="0001109D"/>
    <w:rsid w:val="000118B9"/>
    <w:rsid w:val="000124B6"/>
    <w:rsid w:val="00012642"/>
    <w:rsid w:val="00012C32"/>
    <w:rsid w:val="00012DDB"/>
    <w:rsid w:val="00012E47"/>
    <w:rsid w:val="00013DB1"/>
    <w:rsid w:val="00013E1D"/>
    <w:rsid w:val="00014127"/>
    <w:rsid w:val="000142A2"/>
    <w:rsid w:val="0001455F"/>
    <w:rsid w:val="00014F15"/>
    <w:rsid w:val="0001514F"/>
    <w:rsid w:val="00016E87"/>
    <w:rsid w:val="00020209"/>
    <w:rsid w:val="000208CA"/>
    <w:rsid w:val="00021AA4"/>
    <w:rsid w:val="00022778"/>
    <w:rsid w:val="00023535"/>
    <w:rsid w:val="00023878"/>
    <w:rsid w:val="00023B70"/>
    <w:rsid w:val="00024405"/>
    <w:rsid w:val="00024FF5"/>
    <w:rsid w:val="0002556D"/>
    <w:rsid w:val="000258F4"/>
    <w:rsid w:val="000262CC"/>
    <w:rsid w:val="00026881"/>
    <w:rsid w:val="00026F6E"/>
    <w:rsid w:val="00027097"/>
    <w:rsid w:val="000272FF"/>
    <w:rsid w:val="0002761B"/>
    <w:rsid w:val="00027B5C"/>
    <w:rsid w:val="00030699"/>
    <w:rsid w:val="00030794"/>
    <w:rsid w:val="00030FEB"/>
    <w:rsid w:val="00031000"/>
    <w:rsid w:val="000315B5"/>
    <w:rsid w:val="000324B1"/>
    <w:rsid w:val="00032616"/>
    <w:rsid w:val="00033532"/>
    <w:rsid w:val="000349D0"/>
    <w:rsid w:val="000359F2"/>
    <w:rsid w:val="000372CD"/>
    <w:rsid w:val="00037575"/>
    <w:rsid w:val="00037D4C"/>
    <w:rsid w:val="00040106"/>
    <w:rsid w:val="000407E4"/>
    <w:rsid w:val="00041E1D"/>
    <w:rsid w:val="00043CFD"/>
    <w:rsid w:val="000444DE"/>
    <w:rsid w:val="00044E4F"/>
    <w:rsid w:val="00046332"/>
    <w:rsid w:val="000472FF"/>
    <w:rsid w:val="00047BF1"/>
    <w:rsid w:val="00050694"/>
    <w:rsid w:val="00051991"/>
    <w:rsid w:val="000525CC"/>
    <w:rsid w:val="00052D76"/>
    <w:rsid w:val="00052FDB"/>
    <w:rsid w:val="000536C7"/>
    <w:rsid w:val="0005371F"/>
    <w:rsid w:val="0005374B"/>
    <w:rsid w:val="00053A13"/>
    <w:rsid w:val="0005473A"/>
    <w:rsid w:val="00056082"/>
    <w:rsid w:val="000601A2"/>
    <w:rsid w:val="000610EC"/>
    <w:rsid w:val="00061EB3"/>
    <w:rsid w:val="00063DC5"/>
    <w:rsid w:val="00064928"/>
    <w:rsid w:val="00064C46"/>
    <w:rsid w:val="00064CDF"/>
    <w:rsid w:val="00064EDE"/>
    <w:rsid w:val="000663E2"/>
    <w:rsid w:val="00066A61"/>
    <w:rsid w:val="000672E3"/>
    <w:rsid w:val="00067AC3"/>
    <w:rsid w:val="00070077"/>
    <w:rsid w:val="0007020C"/>
    <w:rsid w:val="00070476"/>
    <w:rsid w:val="00070E27"/>
    <w:rsid w:val="00071197"/>
    <w:rsid w:val="00071DBF"/>
    <w:rsid w:val="00072597"/>
    <w:rsid w:val="00072D14"/>
    <w:rsid w:val="00073648"/>
    <w:rsid w:val="0007466A"/>
    <w:rsid w:val="00074992"/>
    <w:rsid w:val="00074C8B"/>
    <w:rsid w:val="00074D05"/>
    <w:rsid w:val="000753CE"/>
    <w:rsid w:val="00075743"/>
    <w:rsid w:val="00076095"/>
    <w:rsid w:val="00076CD5"/>
    <w:rsid w:val="0008006C"/>
    <w:rsid w:val="00081679"/>
    <w:rsid w:val="0008275A"/>
    <w:rsid w:val="000827D7"/>
    <w:rsid w:val="00082A57"/>
    <w:rsid w:val="00085BE9"/>
    <w:rsid w:val="00086B32"/>
    <w:rsid w:val="00086B88"/>
    <w:rsid w:val="0008729F"/>
    <w:rsid w:val="00090A75"/>
    <w:rsid w:val="00090D85"/>
    <w:rsid w:val="00091747"/>
    <w:rsid w:val="0009255C"/>
    <w:rsid w:val="00092739"/>
    <w:rsid w:val="000931ED"/>
    <w:rsid w:val="0009369B"/>
    <w:rsid w:val="00093E06"/>
    <w:rsid w:val="00094C25"/>
    <w:rsid w:val="000962CB"/>
    <w:rsid w:val="00096301"/>
    <w:rsid w:val="0009772F"/>
    <w:rsid w:val="000A0C06"/>
    <w:rsid w:val="000A0E9F"/>
    <w:rsid w:val="000A0F1A"/>
    <w:rsid w:val="000A131E"/>
    <w:rsid w:val="000A133C"/>
    <w:rsid w:val="000A156A"/>
    <w:rsid w:val="000A1C07"/>
    <w:rsid w:val="000A1EEF"/>
    <w:rsid w:val="000A27A5"/>
    <w:rsid w:val="000A2B11"/>
    <w:rsid w:val="000A3644"/>
    <w:rsid w:val="000A3858"/>
    <w:rsid w:val="000A3CFE"/>
    <w:rsid w:val="000A3D34"/>
    <w:rsid w:val="000A4DF9"/>
    <w:rsid w:val="000A50D3"/>
    <w:rsid w:val="000A661E"/>
    <w:rsid w:val="000A6E17"/>
    <w:rsid w:val="000A6F7B"/>
    <w:rsid w:val="000A7261"/>
    <w:rsid w:val="000A7B0C"/>
    <w:rsid w:val="000B10F2"/>
    <w:rsid w:val="000B15B9"/>
    <w:rsid w:val="000B1671"/>
    <w:rsid w:val="000B2D0E"/>
    <w:rsid w:val="000B3E85"/>
    <w:rsid w:val="000B3EE0"/>
    <w:rsid w:val="000B4A9D"/>
    <w:rsid w:val="000B5A57"/>
    <w:rsid w:val="000B5D69"/>
    <w:rsid w:val="000B6CFB"/>
    <w:rsid w:val="000C0261"/>
    <w:rsid w:val="000C029E"/>
    <w:rsid w:val="000C051A"/>
    <w:rsid w:val="000C17E9"/>
    <w:rsid w:val="000C19C2"/>
    <w:rsid w:val="000C25C0"/>
    <w:rsid w:val="000C30DD"/>
    <w:rsid w:val="000C36D0"/>
    <w:rsid w:val="000C37B8"/>
    <w:rsid w:val="000C37D5"/>
    <w:rsid w:val="000C3CBD"/>
    <w:rsid w:val="000C3F01"/>
    <w:rsid w:val="000C45DD"/>
    <w:rsid w:val="000C4D2F"/>
    <w:rsid w:val="000C5838"/>
    <w:rsid w:val="000C63D2"/>
    <w:rsid w:val="000C64DF"/>
    <w:rsid w:val="000D0427"/>
    <w:rsid w:val="000D0719"/>
    <w:rsid w:val="000D074E"/>
    <w:rsid w:val="000D0F28"/>
    <w:rsid w:val="000D13CF"/>
    <w:rsid w:val="000D1EC5"/>
    <w:rsid w:val="000D33BF"/>
    <w:rsid w:val="000D3C46"/>
    <w:rsid w:val="000D3D9A"/>
    <w:rsid w:val="000D5275"/>
    <w:rsid w:val="000D604D"/>
    <w:rsid w:val="000D6137"/>
    <w:rsid w:val="000D6502"/>
    <w:rsid w:val="000D7483"/>
    <w:rsid w:val="000D79EF"/>
    <w:rsid w:val="000D7AFB"/>
    <w:rsid w:val="000D7FF1"/>
    <w:rsid w:val="000E03E9"/>
    <w:rsid w:val="000E0DC0"/>
    <w:rsid w:val="000E0E85"/>
    <w:rsid w:val="000E0ED8"/>
    <w:rsid w:val="000E1B0A"/>
    <w:rsid w:val="000E2ADD"/>
    <w:rsid w:val="000E3042"/>
    <w:rsid w:val="000E31FB"/>
    <w:rsid w:val="000E3B19"/>
    <w:rsid w:val="000E3CFA"/>
    <w:rsid w:val="000E3F0C"/>
    <w:rsid w:val="000E4108"/>
    <w:rsid w:val="000E6790"/>
    <w:rsid w:val="000E6CC8"/>
    <w:rsid w:val="000F0188"/>
    <w:rsid w:val="000F0889"/>
    <w:rsid w:val="000F14E1"/>
    <w:rsid w:val="000F1601"/>
    <w:rsid w:val="000F189D"/>
    <w:rsid w:val="000F1C9E"/>
    <w:rsid w:val="000F1D02"/>
    <w:rsid w:val="000F456D"/>
    <w:rsid w:val="000F5489"/>
    <w:rsid w:val="000F56A5"/>
    <w:rsid w:val="000F57F1"/>
    <w:rsid w:val="000F5E2F"/>
    <w:rsid w:val="000F73FC"/>
    <w:rsid w:val="000F7412"/>
    <w:rsid w:val="000F7652"/>
    <w:rsid w:val="000F779D"/>
    <w:rsid w:val="000F7A48"/>
    <w:rsid w:val="000F7D3F"/>
    <w:rsid w:val="0010047D"/>
    <w:rsid w:val="00100ADE"/>
    <w:rsid w:val="00101042"/>
    <w:rsid w:val="00101969"/>
    <w:rsid w:val="00102D39"/>
    <w:rsid w:val="00102E6B"/>
    <w:rsid w:val="001031C4"/>
    <w:rsid w:val="00103EF7"/>
    <w:rsid w:val="00104D48"/>
    <w:rsid w:val="00105116"/>
    <w:rsid w:val="0010716A"/>
    <w:rsid w:val="00107369"/>
    <w:rsid w:val="00110438"/>
    <w:rsid w:val="00110772"/>
    <w:rsid w:val="00111793"/>
    <w:rsid w:val="00111B8E"/>
    <w:rsid w:val="00111E78"/>
    <w:rsid w:val="00112467"/>
    <w:rsid w:val="00112665"/>
    <w:rsid w:val="00113D82"/>
    <w:rsid w:val="0011485A"/>
    <w:rsid w:val="00114E12"/>
    <w:rsid w:val="00114E5A"/>
    <w:rsid w:val="00114F50"/>
    <w:rsid w:val="001155F0"/>
    <w:rsid w:val="00115876"/>
    <w:rsid w:val="001158CA"/>
    <w:rsid w:val="001166DE"/>
    <w:rsid w:val="001174A4"/>
    <w:rsid w:val="0011792D"/>
    <w:rsid w:val="00117C5E"/>
    <w:rsid w:val="0012049C"/>
    <w:rsid w:val="00120AF8"/>
    <w:rsid w:val="00120B6D"/>
    <w:rsid w:val="00121689"/>
    <w:rsid w:val="001219ED"/>
    <w:rsid w:val="00121FA6"/>
    <w:rsid w:val="001222AF"/>
    <w:rsid w:val="00122BC0"/>
    <w:rsid w:val="00123A91"/>
    <w:rsid w:val="0012486F"/>
    <w:rsid w:val="00124BBE"/>
    <w:rsid w:val="00124F58"/>
    <w:rsid w:val="0012519E"/>
    <w:rsid w:val="00126010"/>
    <w:rsid w:val="00127147"/>
    <w:rsid w:val="0013098E"/>
    <w:rsid w:val="00130EBC"/>
    <w:rsid w:val="0013105E"/>
    <w:rsid w:val="00131995"/>
    <w:rsid w:val="00131BC2"/>
    <w:rsid w:val="00132EF7"/>
    <w:rsid w:val="00133D9E"/>
    <w:rsid w:val="001341B1"/>
    <w:rsid w:val="00134A76"/>
    <w:rsid w:val="00135F27"/>
    <w:rsid w:val="00137009"/>
    <w:rsid w:val="00137326"/>
    <w:rsid w:val="00140B3F"/>
    <w:rsid w:val="0014205B"/>
    <w:rsid w:val="001426B7"/>
    <w:rsid w:val="00142C62"/>
    <w:rsid w:val="001448D3"/>
    <w:rsid w:val="00144A54"/>
    <w:rsid w:val="00144D5A"/>
    <w:rsid w:val="001464BE"/>
    <w:rsid w:val="00146781"/>
    <w:rsid w:val="00146E14"/>
    <w:rsid w:val="00146FD3"/>
    <w:rsid w:val="00147985"/>
    <w:rsid w:val="001479E8"/>
    <w:rsid w:val="00151049"/>
    <w:rsid w:val="0015113F"/>
    <w:rsid w:val="0015166D"/>
    <w:rsid w:val="00152575"/>
    <w:rsid w:val="00152E1F"/>
    <w:rsid w:val="00153511"/>
    <w:rsid w:val="001555BE"/>
    <w:rsid w:val="00155605"/>
    <w:rsid w:val="00155E24"/>
    <w:rsid w:val="001569E3"/>
    <w:rsid w:val="00156ADA"/>
    <w:rsid w:val="00156F88"/>
    <w:rsid w:val="00157E4B"/>
    <w:rsid w:val="001610CF"/>
    <w:rsid w:val="001621DE"/>
    <w:rsid w:val="00162338"/>
    <w:rsid w:val="0016257B"/>
    <w:rsid w:val="00162663"/>
    <w:rsid w:val="001639AA"/>
    <w:rsid w:val="00164A22"/>
    <w:rsid w:val="00164D9F"/>
    <w:rsid w:val="00165054"/>
    <w:rsid w:val="001658DD"/>
    <w:rsid w:val="001661F1"/>
    <w:rsid w:val="001664E0"/>
    <w:rsid w:val="00166BCF"/>
    <w:rsid w:val="00166C4F"/>
    <w:rsid w:val="00166F79"/>
    <w:rsid w:val="001672F3"/>
    <w:rsid w:val="00167ADD"/>
    <w:rsid w:val="00170102"/>
    <w:rsid w:val="00171CA9"/>
    <w:rsid w:val="00172244"/>
    <w:rsid w:val="0017254B"/>
    <w:rsid w:val="0017295A"/>
    <w:rsid w:val="00173E9B"/>
    <w:rsid w:val="00173F36"/>
    <w:rsid w:val="00174ADC"/>
    <w:rsid w:val="00174C08"/>
    <w:rsid w:val="00174C5F"/>
    <w:rsid w:val="00175DD9"/>
    <w:rsid w:val="001775C7"/>
    <w:rsid w:val="001803A3"/>
    <w:rsid w:val="001806AE"/>
    <w:rsid w:val="00181863"/>
    <w:rsid w:val="00183651"/>
    <w:rsid w:val="001838C2"/>
    <w:rsid w:val="00183953"/>
    <w:rsid w:val="00184821"/>
    <w:rsid w:val="00184B58"/>
    <w:rsid w:val="001850AD"/>
    <w:rsid w:val="00185157"/>
    <w:rsid w:val="00185E1D"/>
    <w:rsid w:val="00187D74"/>
    <w:rsid w:val="0019222C"/>
    <w:rsid w:val="001929CB"/>
    <w:rsid w:val="0019392A"/>
    <w:rsid w:val="00194EFF"/>
    <w:rsid w:val="0019523E"/>
    <w:rsid w:val="00195DD9"/>
    <w:rsid w:val="00195E7F"/>
    <w:rsid w:val="00196239"/>
    <w:rsid w:val="001964AD"/>
    <w:rsid w:val="00196C34"/>
    <w:rsid w:val="00197513"/>
    <w:rsid w:val="0019752F"/>
    <w:rsid w:val="001977CB"/>
    <w:rsid w:val="00197E3C"/>
    <w:rsid w:val="001A082C"/>
    <w:rsid w:val="001A15A5"/>
    <w:rsid w:val="001A265F"/>
    <w:rsid w:val="001A33B3"/>
    <w:rsid w:val="001A3790"/>
    <w:rsid w:val="001A405C"/>
    <w:rsid w:val="001A4165"/>
    <w:rsid w:val="001A47FB"/>
    <w:rsid w:val="001A4B15"/>
    <w:rsid w:val="001A4E70"/>
    <w:rsid w:val="001A542E"/>
    <w:rsid w:val="001A5609"/>
    <w:rsid w:val="001A5812"/>
    <w:rsid w:val="001A5F8A"/>
    <w:rsid w:val="001A74A8"/>
    <w:rsid w:val="001A7ABA"/>
    <w:rsid w:val="001B0699"/>
    <w:rsid w:val="001B1661"/>
    <w:rsid w:val="001B2439"/>
    <w:rsid w:val="001B3273"/>
    <w:rsid w:val="001B440E"/>
    <w:rsid w:val="001B6B55"/>
    <w:rsid w:val="001B6B9E"/>
    <w:rsid w:val="001B7CE5"/>
    <w:rsid w:val="001C03F5"/>
    <w:rsid w:val="001C1714"/>
    <w:rsid w:val="001C1935"/>
    <w:rsid w:val="001C1B2A"/>
    <w:rsid w:val="001C2C7B"/>
    <w:rsid w:val="001C3208"/>
    <w:rsid w:val="001C3381"/>
    <w:rsid w:val="001C3429"/>
    <w:rsid w:val="001C3C78"/>
    <w:rsid w:val="001C5168"/>
    <w:rsid w:val="001C5A84"/>
    <w:rsid w:val="001C7D6C"/>
    <w:rsid w:val="001D2898"/>
    <w:rsid w:val="001D2DC2"/>
    <w:rsid w:val="001D55EE"/>
    <w:rsid w:val="001D662D"/>
    <w:rsid w:val="001D6B5E"/>
    <w:rsid w:val="001D7542"/>
    <w:rsid w:val="001D7D1D"/>
    <w:rsid w:val="001D7E52"/>
    <w:rsid w:val="001E04C6"/>
    <w:rsid w:val="001E0637"/>
    <w:rsid w:val="001E0755"/>
    <w:rsid w:val="001E0980"/>
    <w:rsid w:val="001E1C2A"/>
    <w:rsid w:val="001E1F24"/>
    <w:rsid w:val="001E1FF8"/>
    <w:rsid w:val="001E340C"/>
    <w:rsid w:val="001E383C"/>
    <w:rsid w:val="001E4DCD"/>
    <w:rsid w:val="001E513E"/>
    <w:rsid w:val="001E519E"/>
    <w:rsid w:val="001E5451"/>
    <w:rsid w:val="001E545F"/>
    <w:rsid w:val="001E5C2E"/>
    <w:rsid w:val="001E6560"/>
    <w:rsid w:val="001E6C81"/>
    <w:rsid w:val="001F0F58"/>
    <w:rsid w:val="001F238A"/>
    <w:rsid w:val="001F245B"/>
    <w:rsid w:val="001F2764"/>
    <w:rsid w:val="001F364A"/>
    <w:rsid w:val="001F3AE8"/>
    <w:rsid w:val="001F4117"/>
    <w:rsid w:val="001F4784"/>
    <w:rsid w:val="001F70EC"/>
    <w:rsid w:val="001F7860"/>
    <w:rsid w:val="001F7A27"/>
    <w:rsid w:val="001F7FAA"/>
    <w:rsid w:val="00200CC4"/>
    <w:rsid w:val="0020226B"/>
    <w:rsid w:val="00203647"/>
    <w:rsid w:val="002036BE"/>
    <w:rsid w:val="0020384A"/>
    <w:rsid w:val="002040F0"/>
    <w:rsid w:val="00204AF3"/>
    <w:rsid w:val="00204E0C"/>
    <w:rsid w:val="0020587D"/>
    <w:rsid w:val="00207707"/>
    <w:rsid w:val="00207C7C"/>
    <w:rsid w:val="002101E4"/>
    <w:rsid w:val="00210929"/>
    <w:rsid w:val="00210D6C"/>
    <w:rsid w:val="00210EB1"/>
    <w:rsid w:val="00211BF7"/>
    <w:rsid w:val="0021244C"/>
    <w:rsid w:val="00213886"/>
    <w:rsid w:val="002147D8"/>
    <w:rsid w:val="00214AC5"/>
    <w:rsid w:val="002159B6"/>
    <w:rsid w:val="00216B01"/>
    <w:rsid w:val="002174AB"/>
    <w:rsid w:val="002179D7"/>
    <w:rsid w:val="00221DD4"/>
    <w:rsid w:val="0022336F"/>
    <w:rsid w:val="0022364C"/>
    <w:rsid w:val="00225C87"/>
    <w:rsid w:val="00226521"/>
    <w:rsid w:val="0022660C"/>
    <w:rsid w:val="002272EE"/>
    <w:rsid w:val="002274AB"/>
    <w:rsid w:val="002303AB"/>
    <w:rsid w:val="0023127D"/>
    <w:rsid w:val="0023162A"/>
    <w:rsid w:val="00231993"/>
    <w:rsid w:val="0023249F"/>
    <w:rsid w:val="0023325F"/>
    <w:rsid w:val="0023386B"/>
    <w:rsid w:val="00233B57"/>
    <w:rsid w:val="00234F2C"/>
    <w:rsid w:val="0023576B"/>
    <w:rsid w:val="0023579F"/>
    <w:rsid w:val="00236BE0"/>
    <w:rsid w:val="00236CB9"/>
    <w:rsid w:val="00241313"/>
    <w:rsid w:val="00242322"/>
    <w:rsid w:val="00242A9C"/>
    <w:rsid w:val="00243BBE"/>
    <w:rsid w:val="0024439A"/>
    <w:rsid w:val="00245D4E"/>
    <w:rsid w:val="00246421"/>
    <w:rsid w:val="00246B81"/>
    <w:rsid w:val="002473CC"/>
    <w:rsid w:val="00247937"/>
    <w:rsid w:val="0025058B"/>
    <w:rsid w:val="002515C9"/>
    <w:rsid w:val="002515F4"/>
    <w:rsid w:val="00252FFF"/>
    <w:rsid w:val="00253380"/>
    <w:rsid w:val="00253A41"/>
    <w:rsid w:val="00253B63"/>
    <w:rsid w:val="002549C1"/>
    <w:rsid w:val="00254A5A"/>
    <w:rsid w:val="00254AFB"/>
    <w:rsid w:val="00254B19"/>
    <w:rsid w:val="00254E2E"/>
    <w:rsid w:val="002558BB"/>
    <w:rsid w:val="00255FA5"/>
    <w:rsid w:val="00256114"/>
    <w:rsid w:val="00256C41"/>
    <w:rsid w:val="00257D2B"/>
    <w:rsid w:val="00260750"/>
    <w:rsid w:val="00261012"/>
    <w:rsid w:val="00261C2A"/>
    <w:rsid w:val="002627FB"/>
    <w:rsid w:val="00262C6C"/>
    <w:rsid w:val="00262D41"/>
    <w:rsid w:val="00262EF4"/>
    <w:rsid w:val="00263A52"/>
    <w:rsid w:val="00264F47"/>
    <w:rsid w:val="0026599A"/>
    <w:rsid w:val="00267A94"/>
    <w:rsid w:val="00270297"/>
    <w:rsid w:val="00270AF2"/>
    <w:rsid w:val="00270C63"/>
    <w:rsid w:val="00270E4A"/>
    <w:rsid w:val="00271F3D"/>
    <w:rsid w:val="002720F4"/>
    <w:rsid w:val="00272F64"/>
    <w:rsid w:val="00273DDB"/>
    <w:rsid w:val="002743A2"/>
    <w:rsid w:val="0027458A"/>
    <w:rsid w:val="00274C4C"/>
    <w:rsid w:val="00274F9F"/>
    <w:rsid w:val="00276D3B"/>
    <w:rsid w:val="00277C1E"/>
    <w:rsid w:val="00277C48"/>
    <w:rsid w:val="00277C90"/>
    <w:rsid w:val="00277EF7"/>
    <w:rsid w:val="002813DD"/>
    <w:rsid w:val="002814CD"/>
    <w:rsid w:val="002827C5"/>
    <w:rsid w:val="00282C40"/>
    <w:rsid w:val="00283599"/>
    <w:rsid w:val="0028399C"/>
    <w:rsid w:val="00284397"/>
    <w:rsid w:val="00284ED1"/>
    <w:rsid w:val="0028557F"/>
    <w:rsid w:val="002869AD"/>
    <w:rsid w:val="00286C04"/>
    <w:rsid w:val="002877BF"/>
    <w:rsid w:val="002908D7"/>
    <w:rsid w:val="00290A17"/>
    <w:rsid w:val="00290BCB"/>
    <w:rsid w:val="002917F8"/>
    <w:rsid w:val="00292991"/>
    <w:rsid w:val="00293266"/>
    <w:rsid w:val="002937AB"/>
    <w:rsid w:val="002948B1"/>
    <w:rsid w:val="002954C5"/>
    <w:rsid w:val="00295D19"/>
    <w:rsid w:val="00296153"/>
    <w:rsid w:val="002962F2"/>
    <w:rsid w:val="00297407"/>
    <w:rsid w:val="00297F86"/>
    <w:rsid w:val="002A0B80"/>
    <w:rsid w:val="002A0E5F"/>
    <w:rsid w:val="002A3437"/>
    <w:rsid w:val="002A34CA"/>
    <w:rsid w:val="002A4617"/>
    <w:rsid w:val="002A6A33"/>
    <w:rsid w:val="002A6C28"/>
    <w:rsid w:val="002A7927"/>
    <w:rsid w:val="002B0F64"/>
    <w:rsid w:val="002B14A5"/>
    <w:rsid w:val="002B18EC"/>
    <w:rsid w:val="002B20E2"/>
    <w:rsid w:val="002B2229"/>
    <w:rsid w:val="002B2446"/>
    <w:rsid w:val="002B377F"/>
    <w:rsid w:val="002B3F32"/>
    <w:rsid w:val="002B51BE"/>
    <w:rsid w:val="002B54E2"/>
    <w:rsid w:val="002B557A"/>
    <w:rsid w:val="002B7187"/>
    <w:rsid w:val="002B74D1"/>
    <w:rsid w:val="002C059C"/>
    <w:rsid w:val="002C06AB"/>
    <w:rsid w:val="002C10E6"/>
    <w:rsid w:val="002C1456"/>
    <w:rsid w:val="002C20EE"/>
    <w:rsid w:val="002C31CA"/>
    <w:rsid w:val="002C3C52"/>
    <w:rsid w:val="002C4DDF"/>
    <w:rsid w:val="002C56F8"/>
    <w:rsid w:val="002C5FBD"/>
    <w:rsid w:val="002C7C70"/>
    <w:rsid w:val="002D3F43"/>
    <w:rsid w:val="002D4755"/>
    <w:rsid w:val="002D5F8B"/>
    <w:rsid w:val="002D6479"/>
    <w:rsid w:val="002D6603"/>
    <w:rsid w:val="002E0F25"/>
    <w:rsid w:val="002E1710"/>
    <w:rsid w:val="002E18EA"/>
    <w:rsid w:val="002E1AFD"/>
    <w:rsid w:val="002E1F9C"/>
    <w:rsid w:val="002E2DE0"/>
    <w:rsid w:val="002E4E0A"/>
    <w:rsid w:val="002E5974"/>
    <w:rsid w:val="002E5B2F"/>
    <w:rsid w:val="002E613E"/>
    <w:rsid w:val="002E6B94"/>
    <w:rsid w:val="002E7618"/>
    <w:rsid w:val="002E79C8"/>
    <w:rsid w:val="002E7BF6"/>
    <w:rsid w:val="002F0BAD"/>
    <w:rsid w:val="002F0F11"/>
    <w:rsid w:val="002F2CE5"/>
    <w:rsid w:val="002F2EEF"/>
    <w:rsid w:val="002F3A4F"/>
    <w:rsid w:val="002F6461"/>
    <w:rsid w:val="002F67B7"/>
    <w:rsid w:val="002F6AA0"/>
    <w:rsid w:val="002F70A6"/>
    <w:rsid w:val="00300051"/>
    <w:rsid w:val="003003B4"/>
    <w:rsid w:val="00300520"/>
    <w:rsid w:val="00301D25"/>
    <w:rsid w:val="00301E19"/>
    <w:rsid w:val="003022DB"/>
    <w:rsid w:val="0030233A"/>
    <w:rsid w:val="003025FC"/>
    <w:rsid w:val="00302AF2"/>
    <w:rsid w:val="00302DFC"/>
    <w:rsid w:val="00303B3F"/>
    <w:rsid w:val="0030509B"/>
    <w:rsid w:val="0030645A"/>
    <w:rsid w:val="003070CD"/>
    <w:rsid w:val="003072F5"/>
    <w:rsid w:val="00310A9B"/>
    <w:rsid w:val="00310D9A"/>
    <w:rsid w:val="003118C7"/>
    <w:rsid w:val="00311E65"/>
    <w:rsid w:val="00312680"/>
    <w:rsid w:val="00312822"/>
    <w:rsid w:val="00313A87"/>
    <w:rsid w:val="00313E7E"/>
    <w:rsid w:val="0031444E"/>
    <w:rsid w:val="00317026"/>
    <w:rsid w:val="003172BE"/>
    <w:rsid w:val="00317CB7"/>
    <w:rsid w:val="003200B6"/>
    <w:rsid w:val="003205A5"/>
    <w:rsid w:val="00320D4E"/>
    <w:rsid w:val="00322048"/>
    <w:rsid w:val="0032317A"/>
    <w:rsid w:val="003241ED"/>
    <w:rsid w:val="0032434C"/>
    <w:rsid w:val="003254A5"/>
    <w:rsid w:val="00326870"/>
    <w:rsid w:val="003269B2"/>
    <w:rsid w:val="00326CA7"/>
    <w:rsid w:val="00327144"/>
    <w:rsid w:val="003278F2"/>
    <w:rsid w:val="003308E6"/>
    <w:rsid w:val="00331640"/>
    <w:rsid w:val="00331AFA"/>
    <w:rsid w:val="00331F95"/>
    <w:rsid w:val="00331FEE"/>
    <w:rsid w:val="0033227B"/>
    <w:rsid w:val="003331B8"/>
    <w:rsid w:val="00333928"/>
    <w:rsid w:val="003350F6"/>
    <w:rsid w:val="0033578B"/>
    <w:rsid w:val="003358BD"/>
    <w:rsid w:val="003360A4"/>
    <w:rsid w:val="00336577"/>
    <w:rsid w:val="00336745"/>
    <w:rsid w:val="003373AE"/>
    <w:rsid w:val="00337A4E"/>
    <w:rsid w:val="00340B07"/>
    <w:rsid w:val="0034251E"/>
    <w:rsid w:val="0034284F"/>
    <w:rsid w:val="00342A7A"/>
    <w:rsid w:val="00343F1E"/>
    <w:rsid w:val="00344888"/>
    <w:rsid w:val="003450C8"/>
    <w:rsid w:val="003453A4"/>
    <w:rsid w:val="00345B20"/>
    <w:rsid w:val="00346652"/>
    <w:rsid w:val="00346B44"/>
    <w:rsid w:val="00346F25"/>
    <w:rsid w:val="003500C6"/>
    <w:rsid w:val="003522A0"/>
    <w:rsid w:val="00353372"/>
    <w:rsid w:val="00353E68"/>
    <w:rsid w:val="003577FB"/>
    <w:rsid w:val="00357B88"/>
    <w:rsid w:val="0036060C"/>
    <w:rsid w:val="00360E91"/>
    <w:rsid w:val="0036204F"/>
    <w:rsid w:val="00362DB3"/>
    <w:rsid w:val="00363D66"/>
    <w:rsid w:val="00364696"/>
    <w:rsid w:val="00364ACB"/>
    <w:rsid w:val="00364C3B"/>
    <w:rsid w:val="00366E81"/>
    <w:rsid w:val="003670D2"/>
    <w:rsid w:val="00367207"/>
    <w:rsid w:val="003672EE"/>
    <w:rsid w:val="00370C86"/>
    <w:rsid w:val="00371349"/>
    <w:rsid w:val="00371BD4"/>
    <w:rsid w:val="00372B67"/>
    <w:rsid w:val="0037365F"/>
    <w:rsid w:val="0037372F"/>
    <w:rsid w:val="00373A66"/>
    <w:rsid w:val="003741E7"/>
    <w:rsid w:val="0037588F"/>
    <w:rsid w:val="003759A6"/>
    <w:rsid w:val="00375C9C"/>
    <w:rsid w:val="00376062"/>
    <w:rsid w:val="003761FF"/>
    <w:rsid w:val="003762D7"/>
    <w:rsid w:val="003769DC"/>
    <w:rsid w:val="00376FF1"/>
    <w:rsid w:val="00377377"/>
    <w:rsid w:val="0037741E"/>
    <w:rsid w:val="00377819"/>
    <w:rsid w:val="00381CC3"/>
    <w:rsid w:val="00381D5B"/>
    <w:rsid w:val="00381FC2"/>
    <w:rsid w:val="00382247"/>
    <w:rsid w:val="00382DCA"/>
    <w:rsid w:val="003837FA"/>
    <w:rsid w:val="00384D65"/>
    <w:rsid w:val="003863FF"/>
    <w:rsid w:val="00387191"/>
    <w:rsid w:val="003876FB"/>
    <w:rsid w:val="003879A2"/>
    <w:rsid w:val="003879D0"/>
    <w:rsid w:val="00387CCE"/>
    <w:rsid w:val="00390F9A"/>
    <w:rsid w:val="00392082"/>
    <w:rsid w:val="0039243E"/>
    <w:rsid w:val="00392A64"/>
    <w:rsid w:val="00392BCE"/>
    <w:rsid w:val="00392C4F"/>
    <w:rsid w:val="00393CE3"/>
    <w:rsid w:val="00394CD9"/>
    <w:rsid w:val="00395852"/>
    <w:rsid w:val="003970CD"/>
    <w:rsid w:val="0039771E"/>
    <w:rsid w:val="003A0AB6"/>
    <w:rsid w:val="003A0EA0"/>
    <w:rsid w:val="003A137E"/>
    <w:rsid w:val="003A14E3"/>
    <w:rsid w:val="003A1B6F"/>
    <w:rsid w:val="003A1C53"/>
    <w:rsid w:val="003A2D7C"/>
    <w:rsid w:val="003A3017"/>
    <w:rsid w:val="003A3C70"/>
    <w:rsid w:val="003A4314"/>
    <w:rsid w:val="003A4C7D"/>
    <w:rsid w:val="003A6311"/>
    <w:rsid w:val="003A763F"/>
    <w:rsid w:val="003B0F68"/>
    <w:rsid w:val="003B1500"/>
    <w:rsid w:val="003B15AE"/>
    <w:rsid w:val="003B1820"/>
    <w:rsid w:val="003B2085"/>
    <w:rsid w:val="003B4485"/>
    <w:rsid w:val="003B587B"/>
    <w:rsid w:val="003B654D"/>
    <w:rsid w:val="003B6563"/>
    <w:rsid w:val="003C0A4D"/>
    <w:rsid w:val="003C0B00"/>
    <w:rsid w:val="003C13D1"/>
    <w:rsid w:val="003C22E8"/>
    <w:rsid w:val="003C2BBD"/>
    <w:rsid w:val="003C2CB9"/>
    <w:rsid w:val="003C30C7"/>
    <w:rsid w:val="003C356E"/>
    <w:rsid w:val="003C4FAF"/>
    <w:rsid w:val="003C5AB0"/>
    <w:rsid w:val="003C694A"/>
    <w:rsid w:val="003C6A7D"/>
    <w:rsid w:val="003C7300"/>
    <w:rsid w:val="003C73EE"/>
    <w:rsid w:val="003C7471"/>
    <w:rsid w:val="003D0261"/>
    <w:rsid w:val="003D0867"/>
    <w:rsid w:val="003D1380"/>
    <w:rsid w:val="003D14F9"/>
    <w:rsid w:val="003D18B2"/>
    <w:rsid w:val="003D2D5C"/>
    <w:rsid w:val="003D3DCD"/>
    <w:rsid w:val="003D45D4"/>
    <w:rsid w:val="003D6BD2"/>
    <w:rsid w:val="003D7124"/>
    <w:rsid w:val="003D78E6"/>
    <w:rsid w:val="003E01DC"/>
    <w:rsid w:val="003E0602"/>
    <w:rsid w:val="003E0887"/>
    <w:rsid w:val="003E0B0E"/>
    <w:rsid w:val="003E2B00"/>
    <w:rsid w:val="003E2E44"/>
    <w:rsid w:val="003E31F7"/>
    <w:rsid w:val="003E3397"/>
    <w:rsid w:val="003E457A"/>
    <w:rsid w:val="003E502D"/>
    <w:rsid w:val="003E5B37"/>
    <w:rsid w:val="003E69BD"/>
    <w:rsid w:val="003E6BBE"/>
    <w:rsid w:val="003E7208"/>
    <w:rsid w:val="003E7FF8"/>
    <w:rsid w:val="003F0953"/>
    <w:rsid w:val="003F1B3B"/>
    <w:rsid w:val="003F267C"/>
    <w:rsid w:val="003F2B39"/>
    <w:rsid w:val="003F2ED8"/>
    <w:rsid w:val="003F322B"/>
    <w:rsid w:val="003F33AA"/>
    <w:rsid w:val="003F3DAA"/>
    <w:rsid w:val="003F3E7C"/>
    <w:rsid w:val="003F4290"/>
    <w:rsid w:val="003F586A"/>
    <w:rsid w:val="003F78D7"/>
    <w:rsid w:val="00400F3F"/>
    <w:rsid w:val="00401E93"/>
    <w:rsid w:val="004021A7"/>
    <w:rsid w:val="004026E0"/>
    <w:rsid w:val="00402D75"/>
    <w:rsid w:val="00403E8A"/>
    <w:rsid w:val="00404337"/>
    <w:rsid w:val="004044EA"/>
    <w:rsid w:val="00404B86"/>
    <w:rsid w:val="00404C5C"/>
    <w:rsid w:val="00405CEA"/>
    <w:rsid w:val="004063CC"/>
    <w:rsid w:val="00407209"/>
    <w:rsid w:val="004113A5"/>
    <w:rsid w:val="004115A1"/>
    <w:rsid w:val="00411E95"/>
    <w:rsid w:val="00412BE1"/>
    <w:rsid w:val="0041434E"/>
    <w:rsid w:val="00416BAC"/>
    <w:rsid w:val="0042045B"/>
    <w:rsid w:val="00420511"/>
    <w:rsid w:val="0042092B"/>
    <w:rsid w:val="0042103A"/>
    <w:rsid w:val="00421940"/>
    <w:rsid w:val="0042194E"/>
    <w:rsid w:val="00421F55"/>
    <w:rsid w:val="004220A8"/>
    <w:rsid w:val="004223B4"/>
    <w:rsid w:val="004225FF"/>
    <w:rsid w:val="00422F25"/>
    <w:rsid w:val="0042335D"/>
    <w:rsid w:val="0042373F"/>
    <w:rsid w:val="004238AB"/>
    <w:rsid w:val="00423EC4"/>
    <w:rsid w:val="00424025"/>
    <w:rsid w:val="00424437"/>
    <w:rsid w:val="00424DCA"/>
    <w:rsid w:val="00425D00"/>
    <w:rsid w:val="00426832"/>
    <w:rsid w:val="004300FC"/>
    <w:rsid w:val="004318AB"/>
    <w:rsid w:val="0043260E"/>
    <w:rsid w:val="0043279B"/>
    <w:rsid w:val="004329D3"/>
    <w:rsid w:val="00432CFE"/>
    <w:rsid w:val="00434E01"/>
    <w:rsid w:val="004353D6"/>
    <w:rsid w:val="004369D9"/>
    <w:rsid w:val="0043705A"/>
    <w:rsid w:val="004405F4"/>
    <w:rsid w:val="00442796"/>
    <w:rsid w:val="00442CC9"/>
    <w:rsid w:val="00442F43"/>
    <w:rsid w:val="004435FE"/>
    <w:rsid w:val="004445F9"/>
    <w:rsid w:val="00444C7D"/>
    <w:rsid w:val="00444FCF"/>
    <w:rsid w:val="004461C5"/>
    <w:rsid w:val="00447D96"/>
    <w:rsid w:val="00450282"/>
    <w:rsid w:val="0045041C"/>
    <w:rsid w:val="00451274"/>
    <w:rsid w:val="00452721"/>
    <w:rsid w:val="00452B16"/>
    <w:rsid w:val="004539D3"/>
    <w:rsid w:val="00454B1B"/>
    <w:rsid w:val="00456F11"/>
    <w:rsid w:val="0046032E"/>
    <w:rsid w:val="00460454"/>
    <w:rsid w:val="0046055C"/>
    <w:rsid w:val="00460FCD"/>
    <w:rsid w:val="004616BE"/>
    <w:rsid w:val="00461A4A"/>
    <w:rsid w:val="00462344"/>
    <w:rsid w:val="004625C5"/>
    <w:rsid w:val="004633CE"/>
    <w:rsid w:val="00463BF5"/>
    <w:rsid w:val="00463D68"/>
    <w:rsid w:val="0046454E"/>
    <w:rsid w:val="004650B6"/>
    <w:rsid w:val="00465DB5"/>
    <w:rsid w:val="00465E79"/>
    <w:rsid w:val="00466F53"/>
    <w:rsid w:val="004703DC"/>
    <w:rsid w:val="004707DF"/>
    <w:rsid w:val="00470E23"/>
    <w:rsid w:val="0047282D"/>
    <w:rsid w:val="00472E6A"/>
    <w:rsid w:val="00473EDF"/>
    <w:rsid w:val="0047413D"/>
    <w:rsid w:val="00474433"/>
    <w:rsid w:val="0047452E"/>
    <w:rsid w:val="00475327"/>
    <w:rsid w:val="00476F0E"/>
    <w:rsid w:val="004770B1"/>
    <w:rsid w:val="004773B2"/>
    <w:rsid w:val="004775F5"/>
    <w:rsid w:val="00480028"/>
    <w:rsid w:val="004806BC"/>
    <w:rsid w:val="00480B0C"/>
    <w:rsid w:val="00480E5F"/>
    <w:rsid w:val="00481331"/>
    <w:rsid w:val="00481B1B"/>
    <w:rsid w:val="00483AEF"/>
    <w:rsid w:val="0048444F"/>
    <w:rsid w:val="00484E15"/>
    <w:rsid w:val="00485661"/>
    <w:rsid w:val="004858A3"/>
    <w:rsid w:val="00485985"/>
    <w:rsid w:val="004861C9"/>
    <w:rsid w:val="004869CB"/>
    <w:rsid w:val="004875E8"/>
    <w:rsid w:val="00487BC9"/>
    <w:rsid w:val="00487BE0"/>
    <w:rsid w:val="004914BE"/>
    <w:rsid w:val="00492006"/>
    <w:rsid w:val="00492606"/>
    <w:rsid w:val="00492DD3"/>
    <w:rsid w:val="00493185"/>
    <w:rsid w:val="004935E5"/>
    <w:rsid w:val="004938CB"/>
    <w:rsid w:val="00494C28"/>
    <w:rsid w:val="00494D34"/>
    <w:rsid w:val="00495010"/>
    <w:rsid w:val="004957B3"/>
    <w:rsid w:val="00495965"/>
    <w:rsid w:val="00495DE2"/>
    <w:rsid w:val="00495F8F"/>
    <w:rsid w:val="00496146"/>
    <w:rsid w:val="004969DC"/>
    <w:rsid w:val="00496E2D"/>
    <w:rsid w:val="00496F9B"/>
    <w:rsid w:val="004A0149"/>
    <w:rsid w:val="004A2FAD"/>
    <w:rsid w:val="004A3F65"/>
    <w:rsid w:val="004A450D"/>
    <w:rsid w:val="004A4558"/>
    <w:rsid w:val="004A5294"/>
    <w:rsid w:val="004A582D"/>
    <w:rsid w:val="004A69C7"/>
    <w:rsid w:val="004A740D"/>
    <w:rsid w:val="004B2BEC"/>
    <w:rsid w:val="004B2E72"/>
    <w:rsid w:val="004B306F"/>
    <w:rsid w:val="004B44AA"/>
    <w:rsid w:val="004B4B9D"/>
    <w:rsid w:val="004B53E1"/>
    <w:rsid w:val="004B5B94"/>
    <w:rsid w:val="004B63C8"/>
    <w:rsid w:val="004B6DB5"/>
    <w:rsid w:val="004B78E5"/>
    <w:rsid w:val="004B7C7E"/>
    <w:rsid w:val="004C09B9"/>
    <w:rsid w:val="004C0F0F"/>
    <w:rsid w:val="004C157F"/>
    <w:rsid w:val="004C169A"/>
    <w:rsid w:val="004C1F38"/>
    <w:rsid w:val="004C2221"/>
    <w:rsid w:val="004C3DC0"/>
    <w:rsid w:val="004C3EFA"/>
    <w:rsid w:val="004C4524"/>
    <w:rsid w:val="004C56E8"/>
    <w:rsid w:val="004C5C24"/>
    <w:rsid w:val="004C6BD5"/>
    <w:rsid w:val="004C7174"/>
    <w:rsid w:val="004C78E6"/>
    <w:rsid w:val="004D032E"/>
    <w:rsid w:val="004D1684"/>
    <w:rsid w:val="004D1D2E"/>
    <w:rsid w:val="004D2581"/>
    <w:rsid w:val="004D3440"/>
    <w:rsid w:val="004D3C56"/>
    <w:rsid w:val="004D3CD0"/>
    <w:rsid w:val="004D3D17"/>
    <w:rsid w:val="004D3E70"/>
    <w:rsid w:val="004D416A"/>
    <w:rsid w:val="004D4382"/>
    <w:rsid w:val="004D4549"/>
    <w:rsid w:val="004D4A39"/>
    <w:rsid w:val="004D4DC4"/>
    <w:rsid w:val="004D50CA"/>
    <w:rsid w:val="004D56C5"/>
    <w:rsid w:val="004D5A68"/>
    <w:rsid w:val="004D5C95"/>
    <w:rsid w:val="004D6813"/>
    <w:rsid w:val="004D75FC"/>
    <w:rsid w:val="004E07AE"/>
    <w:rsid w:val="004E0BCB"/>
    <w:rsid w:val="004E0F2C"/>
    <w:rsid w:val="004E2412"/>
    <w:rsid w:val="004E2994"/>
    <w:rsid w:val="004E35AC"/>
    <w:rsid w:val="004E3A47"/>
    <w:rsid w:val="004E41AF"/>
    <w:rsid w:val="004E50EF"/>
    <w:rsid w:val="004E6C41"/>
    <w:rsid w:val="004E7EEA"/>
    <w:rsid w:val="004F0338"/>
    <w:rsid w:val="004F07EB"/>
    <w:rsid w:val="004F0D3D"/>
    <w:rsid w:val="004F0DA7"/>
    <w:rsid w:val="004F103B"/>
    <w:rsid w:val="004F3DE3"/>
    <w:rsid w:val="004F57EB"/>
    <w:rsid w:val="004F6899"/>
    <w:rsid w:val="004F6F7C"/>
    <w:rsid w:val="004F74FF"/>
    <w:rsid w:val="004F7723"/>
    <w:rsid w:val="004F78AE"/>
    <w:rsid w:val="004F79FA"/>
    <w:rsid w:val="005001E8"/>
    <w:rsid w:val="005003FE"/>
    <w:rsid w:val="00501795"/>
    <w:rsid w:val="00501F48"/>
    <w:rsid w:val="0050220F"/>
    <w:rsid w:val="005025F5"/>
    <w:rsid w:val="005026FD"/>
    <w:rsid w:val="005027A5"/>
    <w:rsid w:val="00502CD5"/>
    <w:rsid w:val="00503329"/>
    <w:rsid w:val="00503DB0"/>
    <w:rsid w:val="00504A1F"/>
    <w:rsid w:val="00504DFF"/>
    <w:rsid w:val="005055AC"/>
    <w:rsid w:val="0050567F"/>
    <w:rsid w:val="00505EA1"/>
    <w:rsid w:val="00507327"/>
    <w:rsid w:val="00507A55"/>
    <w:rsid w:val="00510968"/>
    <w:rsid w:val="005109CE"/>
    <w:rsid w:val="005124E8"/>
    <w:rsid w:val="00512F2C"/>
    <w:rsid w:val="005135C0"/>
    <w:rsid w:val="00513C80"/>
    <w:rsid w:val="005148D5"/>
    <w:rsid w:val="0051493E"/>
    <w:rsid w:val="00514A31"/>
    <w:rsid w:val="00514F4E"/>
    <w:rsid w:val="00515BA7"/>
    <w:rsid w:val="005160BF"/>
    <w:rsid w:val="005163F7"/>
    <w:rsid w:val="005166EF"/>
    <w:rsid w:val="005175EE"/>
    <w:rsid w:val="005177C5"/>
    <w:rsid w:val="005205E4"/>
    <w:rsid w:val="00520E67"/>
    <w:rsid w:val="00520ECD"/>
    <w:rsid w:val="00521047"/>
    <w:rsid w:val="00521167"/>
    <w:rsid w:val="00522299"/>
    <w:rsid w:val="00522422"/>
    <w:rsid w:val="00522431"/>
    <w:rsid w:val="00522AB6"/>
    <w:rsid w:val="00522FF0"/>
    <w:rsid w:val="00523720"/>
    <w:rsid w:val="00524071"/>
    <w:rsid w:val="0052495E"/>
    <w:rsid w:val="005251C2"/>
    <w:rsid w:val="005255A2"/>
    <w:rsid w:val="005255E9"/>
    <w:rsid w:val="005259DD"/>
    <w:rsid w:val="005265A1"/>
    <w:rsid w:val="00527720"/>
    <w:rsid w:val="005301D7"/>
    <w:rsid w:val="0053058A"/>
    <w:rsid w:val="005305DE"/>
    <w:rsid w:val="00530785"/>
    <w:rsid w:val="005312CA"/>
    <w:rsid w:val="0053160E"/>
    <w:rsid w:val="005317A9"/>
    <w:rsid w:val="00531A41"/>
    <w:rsid w:val="00531DFA"/>
    <w:rsid w:val="005323B2"/>
    <w:rsid w:val="00533F94"/>
    <w:rsid w:val="00535CB1"/>
    <w:rsid w:val="0053610F"/>
    <w:rsid w:val="00537489"/>
    <w:rsid w:val="00540756"/>
    <w:rsid w:val="00540F31"/>
    <w:rsid w:val="00541B6B"/>
    <w:rsid w:val="00542F08"/>
    <w:rsid w:val="005430EC"/>
    <w:rsid w:val="005433C9"/>
    <w:rsid w:val="00543726"/>
    <w:rsid w:val="00543AA4"/>
    <w:rsid w:val="00544141"/>
    <w:rsid w:val="00544DEE"/>
    <w:rsid w:val="00544F13"/>
    <w:rsid w:val="00545487"/>
    <w:rsid w:val="00545693"/>
    <w:rsid w:val="005458FC"/>
    <w:rsid w:val="00546794"/>
    <w:rsid w:val="00546AF1"/>
    <w:rsid w:val="00546EE3"/>
    <w:rsid w:val="00550646"/>
    <w:rsid w:val="00550800"/>
    <w:rsid w:val="0055094F"/>
    <w:rsid w:val="00551AB4"/>
    <w:rsid w:val="00551C02"/>
    <w:rsid w:val="00552D53"/>
    <w:rsid w:val="00552EA3"/>
    <w:rsid w:val="005537A0"/>
    <w:rsid w:val="00553894"/>
    <w:rsid w:val="00554E7E"/>
    <w:rsid w:val="005557E4"/>
    <w:rsid w:val="005562BB"/>
    <w:rsid w:val="0055652E"/>
    <w:rsid w:val="0055688E"/>
    <w:rsid w:val="00557BEC"/>
    <w:rsid w:val="0056058A"/>
    <w:rsid w:val="005609FF"/>
    <w:rsid w:val="00561A1F"/>
    <w:rsid w:val="00562039"/>
    <w:rsid w:val="00562887"/>
    <w:rsid w:val="005629D7"/>
    <w:rsid w:val="00562C0A"/>
    <w:rsid w:val="0056434C"/>
    <w:rsid w:val="005646AC"/>
    <w:rsid w:val="00564995"/>
    <w:rsid w:val="0056735C"/>
    <w:rsid w:val="00567719"/>
    <w:rsid w:val="00570AD9"/>
    <w:rsid w:val="00570C03"/>
    <w:rsid w:val="005724DE"/>
    <w:rsid w:val="00572900"/>
    <w:rsid w:val="005729AD"/>
    <w:rsid w:val="00572AF8"/>
    <w:rsid w:val="00572C79"/>
    <w:rsid w:val="00573135"/>
    <w:rsid w:val="00573280"/>
    <w:rsid w:val="005736B3"/>
    <w:rsid w:val="005741B0"/>
    <w:rsid w:val="00574AB6"/>
    <w:rsid w:val="00574F5D"/>
    <w:rsid w:val="00575DB5"/>
    <w:rsid w:val="0057670F"/>
    <w:rsid w:val="00576C2D"/>
    <w:rsid w:val="00577191"/>
    <w:rsid w:val="005779F5"/>
    <w:rsid w:val="00581DA2"/>
    <w:rsid w:val="0058408E"/>
    <w:rsid w:val="00585639"/>
    <w:rsid w:val="00586112"/>
    <w:rsid w:val="00586487"/>
    <w:rsid w:val="00586DF2"/>
    <w:rsid w:val="005872BD"/>
    <w:rsid w:val="0058757A"/>
    <w:rsid w:val="00587CF0"/>
    <w:rsid w:val="00590005"/>
    <w:rsid w:val="005904BD"/>
    <w:rsid w:val="00590E9F"/>
    <w:rsid w:val="00591ED7"/>
    <w:rsid w:val="0059318E"/>
    <w:rsid w:val="00593379"/>
    <w:rsid w:val="005940B8"/>
    <w:rsid w:val="00594508"/>
    <w:rsid w:val="0059544B"/>
    <w:rsid w:val="00596C3B"/>
    <w:rsid w:val="00596C7E"/>
    <w:rsid w:val="00596C97"/>
    <w:rsid w:val="00597E8A"/>
    <w:rsid w:val="005A092D"/>
    <w:rsid w:val="005A1013"/>
    <w:rsid w:val="005A14FA"/>
    <w:rsid w:val="005A172B"/>
    <w:rsid w:val="005A1A43"/>
    <w:rsid w:val="005A2922"/>
    <w:rsid w:val="005A2F32"/>
    <w:rsid w:val="005A2F43"/>
    <w:rsid w:val="005A3330"/>
    <w:rsid w:val="005A39C4"/>
    <w:rsid w:val="005A510E"/>
    <w:rsid w:val="005A5D58"/>
    <w:rsid w:val="005A5DEE"/>
    <w:rsid w:val="005A72EA"/>
    <w:rsid w:val="005A7DAE"/>
    <w:rsid w:val="005B000D"/>
    <w:rsid w:val="005B025C"/>
    <w:rsid w:val="005B1643"/>
    <w:rsid w:val="005B1B07"/>
    <w:rsid w:val="005B1E8F"/>
    <w:rsid w:val="005B3368"/>
    <w:rsid w:val="005B4668"/>
    <w:rsid w:val="005B4A14"/>
    <w:rsid w:val="005B4BA7"/>
    <w:rsid w:val="005B4CCC"/>
    <w:rsid w:val="005B5FBF"/>
    <w:rsid w:val="005C0110"/>
    <w:rsid w:val="005C0803"/>
    <w:rsid w:val="005C0AC8"/>
    <w:rsid w:val="005C0C0E"/>
    <w:rsid w:val="005C2985"/>
    <w:rsid w:val="005C2DB9"/>
    <w:rsid w:val="005C32BA"/>
    <w:rsid w:val="005C35B1"/>
    <w:rsid w:val="005C3AA2"/>
    <w:rsid w:val="005C4877"/>
    <w:rsid w:val="005C4C56"/>
    <w:rsid w:val="005C51F0"/>
    <w:rsid w:val="005C79E6"/>
    <w:rsid w:val="005D076F"/>
    <w:rsid w:val="005D0975"/>
    <w:rsid w:val="005D0A2E"/>
    <w:rsid w:val="005D19A8"/>
    <w:rsid w:val="005D1D3D"/>
    <w:rsid w:val="005D1E1A"/>
    <w:rsid w:val="005D2498"/>
    <w:rsid w:val="005D30A4"/>
    <w:rsid w:val="005D3C45"/>
    <w:rsid w:val="005D3D59"/>
    <w:rsid w:val="005D40DF"/>
    <w:rsid w:val="005D45CA"/>
    <w:rsid w:val="005D47B3"/>
    <w:rsid w:val="005D52BF"/>
    <w:rsid w:val="005D56E8"/>
    <w:rsid w:val="005D6182"/>
    <w:rsid w:val="005D7E2F"/>
    <w:rsid w:val="005E000E"/>
    <w:rsid w:val="005E02CB"/>
    <w:rsid w:val="005E121B"/>
    <w:rsid w:val="005E153D"/>
    <w:rsid w:val="005E2134"/>
    <w:rsid w:val="005E25B6"/>
    <w:rsid w:val="005E2828"/>
    <w:rsid w:val="005E2D60"/>
    <w:rsid w:val="005E455C"/>
    <w:rsid w:val="005E4CE5"/>
    <w:rsid w:val="005E5A2B"/>
    <w:rsid w:val="005E6452"/>
    <w:rsid w:val="005F0843"/>
    <w:rsid w:val="005F0FD5"/>
    <w:rsid w:val="005F1802"/>
    <w:rsid w:val="005F19B5"/>
    <w:rsid w:val="005F1D7F"/>
    <w:rsid w:val="005F2195"/>
    <w:rsid w:val="005F3521"/>
    <w:rsid w:val="005F39C6"/>
    <w:rsid w:val="005F481C"/>
    <w:rsid w:val="005F48CC"/>
    <w:rsid w:val="005F4B02"/>
    <w:rsid w:val="005F62FC"/>
    <w:rsid w:val="005F6F4D"/>
    <w:rsid w:val="005F7473"/>
    <w:rsid w:val="005F77E5"/>
    <w:rsid w:val="00600758"/>
    <w:rsid w:val="00600D50"/>
    <w:rsid w:val="00601473"/>
    <w:rsid w:val="00602B2E"/>
    <w:rsid w:val="006036D1"/>
    <w:rsid w:val="006037DF"/>
    <w:rsid w:val="00603F88"/>
    <w:rsid w:val="00605192"/>
    <w:rsid w:val="00605541"/>
    <w:rsid w:val="0060555C"/>
    <w:rsid w:val="006059F8"/>
    <w:rsid w:val="00605FF4"/>
    <w:rsid w:val="00606165"/>
    <w:rsid w:val="00607387"/>
    <w:rsid w:val="0061018B"/>
    <w:rsid w:val="0061090A"/>
    <w:rsid w:val="00610F16"/>
    <w:rsid w:val="00611119"/>
    <w:rsid w:val="0061129A"/>
    <w:rsid w:val="0061189A"/>
    <w:rsid w:val="00613641"/>
    <w:rsid w:val="0061382B"/>
    <w:rsid w:val="00613FEB"/>
    <w:rsid w:val="006148F3"/>
    <w:rsid w:val="00614EF7"/>
    <w:rsid w:val="006157B4"/>
    <w:rsid w:val="00615E9A"/>
    <w:rsid w:val="00617126"/>
    <w:rsid w:val="00617669"/>
    <w:rsid w:val="00620004"/>
    <w:rsid w:val="00620180"/>
    <w:rsid w:val="00620FA8"/>
    <w:rsid w:val="00621A9D"/>
    <w:rsid w:val="0062258D"/>
    <w:rsid w:val="00622CB8"/>
    <w:rsid w:val="00623A4B"/>
    <w:rsid w:val="00623CF8"/>
    <w:rsid w:val="006243E9"/>
    <w:rsid w:val="0062449A"/>
    <w:rsid w:val="00625344"/>
    <w:rsid w:val="00625E3D"/>
    <w:rsid w:val="00625EBD"/>
    <w:rsid w:val="00626093"/>
    <w:rsid w:val="006265AA"/>
    <w:rsid w:val="00627A0D"/>
    <w:rsid w:val="00630119"/>
    <w:rsid w:val="00631D4B"/>
    <w:rsid w:val="00631E0E"/>
    <w:rsid w:val="006324E4"/>
    <w:rsid w:val="00633319"/>
    <w:rsid w:val="006336FC"/>
    <w:rsid w:val="006339BE"/>
    <w:rsid w:val="00633D41"/>
    <w:rsid w:val="00634B15"/>
    <w:rsid w:val="006352C0"/>
    <w:rsid w:val="006362C7"/>
    <w:rsid w:val="0063672C"/>
    <w:rsid w:val="00637101"/>
    <w:rsid w:val="00637650"/>
    <w:rsid w:val="00637E7E"/>
    <w:rsid w:val="0064070C"/>
    <w:rsid w:val="006417A8"/>
    <w:rsid w:val="006419A9"/>
    <w:rsid w:val="00642AD6"/>
    <w:rsid w:val="00642E9E"/>
    <w:rsid w:val="00643A41"/>
    <w:rsid w:val="006441AA"/>
    <w:rsid w:val="006441E3"/>
    <w:rsid w:val="0064538F"/>
    <w:rsid w:val="00646F06"/>
    <w:rsid w:val="00647D92"/>
    <w:rsid w:val="006500E3"/>
    <w:rsid w:val="00650127"/>
    <w:rsid w:val="00650309"/>
    <w:rsid w:val="00650EF3"/>
    <w:rsid w:val="00650F1C"/>
    <w:rsid w:val="006512E7"/>
    <w:rsid w:val="006517B9"/>
    <w:rsid w:val="00651809"/>
    <w:rsid w:val="00651816"/>
    <w:rsid w:val="00651E4A"/>
    <w:rsid w:val="006535A6"/>
    <w:rsid w:val="006537C4"/>
    <w:rsid w:val="00654145"/>
    <w:rsid w:val="00654A83"/>
    <w:rsid w:val="00654E00"/>
    <w:rsid w:val="006552AA"/>
    <w:rsid w:val="006560B3"/>
    <w:rsid w:val="00656264"/>
    <w:rsid w:val="00656991"/>
    <w:rsid w:val="0065798A"/>
    <w:rsid w:val="00657B39"/>
    <w:rsid w:val="00657ECA"/>
    <w:rsid w:val="00657F19"/>
    <w:rsid w:val="00661F18"/>
    <w:rsid w:val="00662203"/>
    <w:rsid w:val="00662A84"/>
    <w:rsid w:val="00662FE1"/>
    <w:rsid w:val="006637A7"/>
    <w:rsid w:val="00663E73"/>
    <w:rsid w:val="006646CE"/>
    <w:rsid w:val="00665ABB"/>
    <w:rsid w:val="00666D72"/>
    <w:rsid w:val="006702F7"/>
    <w:rsid w:val="00670915"/>
    <w:rsid w:val="00671500"/>
    <w:rsid w:val="00671919"/>
    <w:rsid w:val="0067286B"/>
    <w:rsid w:val="00672ABA"/>
    <w:rsid w:val="006735DF"/>
    <w:rsid w:val="006738C4"/>
    <w:rsid w:val="006752D5"/>
    <w:rsid w:val="006754BD"/>
    <w:rsid w:val="00675594"/>
    <w:rsid w:val="00675783"/>
    <w:rsid w:val="0067585D"/>
    <w:rsid w:val="00675A69"/>
    <w:rsid w:val="00675D63"/>
    <w:rsid w:val="00676DEE"/>
    <w:rsid w:val="00676E8E"/>
    <w:rsid w:val="00677534"/>
    <w:rsid w:val="0068047C"/>
    <w:rsid w:val="00681261"/>
    <w:rsid w:val="006819FA"/>
    <w:rsid w:val="00681FC8"/>
    <w:rsid w:val="006822B8"/>
    <w:rsid w:val="00682F17"/>
    <w:rsid w:val="00682FE5"/>
    <w:rsid w:val="0068321F"/>
    <w:rsid w:val="00683396"/>
    <w:rsid w:val="00683D99"/>
    <w:rsid w:val="006866CF"/>
    <w:rsid w:val="006875CA"/>
    <w:rsid w:val="00690762"/>
    <w:rsid w:val="00691B19"/>
    <w:rsid w:val="00692103"/>
    <w:rsid w:val="00693927"/>
    <w:rsid w:val="00693A8F"/>
    <w:rsid w:val="0069455C"/>
    <w:rsid w:val="00694E2A"/>
    <w:rsid w:val="006954A0"/>
    <w:rsid w:val="00695D10"/>
    <w:rsid w:val="006978E7"/>
    <w:rsid w:val="006A2400"/>
    <w:rsid w:val="006A35D6"/>
    <w:rsid w:val="006A42A1"/>
    <w:rsid w:val="006A4D6F"/>
    <w:rsid w:val="006A5476"/>
    <w:rsid w:val="006A600E"/>
    <w:rsid w:val="006A64A1"/>
    <w:rsid w:val="006A65A1"/>
    <w:rsid w:val="006A66A7"/>
    <w:rsid w:val="006A72D6"/>
    <w:rsid w:val="006A7FC8"/>
    <w:rsid w:val="006B06CE"/>
    <w:rsid w:val="006B0A71"/>
    <w:rsid w:val="006B1001"/>
    <w:rsid w:val="006B158E"/>
    <w:rsid w:val="006B1A1E"/>
    <w:rsid w:val="006B1E1B"/>
    <w:rsid w:val="006B2BF1"/>
    <w:rsid w:val="006B34F6"/>
    <w:rsid w:val="006B396B"/>
    <w:rsid w:val="006B42C2"/>
    <w:rsid w:val="006B4FDE"/>
    <w:rsid w:val="006B5351"/>
    <w:rsid w:val="006B5CD0"/>
    <w:rsid w:val="006B6B9F"/>
    <w:rsid w:val="006B7AD8"/>
    <w:rsid w:val="006C00F3"/>
    <w:rsid w:val="006C0A06"/>
    <w:rsid w:val="006C0D41"/>
    <w:rsid w:val="006C1CE0"/>
    <w:rsid w:val="006C1F56"/>
    <w:rsid w:val="006C27D5"/>
    <w:rsid w:val="006C311A"/>
    <w:rsid w:val="006C323B"/>
    <w:rsid w:val="006C33BF"/>
    <w:rsid w:val="006C3A7D"/>
    <w:rsid w:val="006C44E2"/>
    <w:rsid w:val="006C7982"/>
    <w:rsid w:val="006C7E29"/>
    <w:rsid w:val="006D01B0"/>
    <w:rsid w:val="006D229F"/>
    <w:rsid w:val="006D2BDA"/>
    <w:rsid w:val="006D340C"/>
    <w:rsid w:val="006D4A64"/>
    <w:rsid w:val="006D5A3F"/>
    <w:rsid w:val="006D62F2"/>
    <w:rsid w:val="006D676A"/>
    <w:rsid w:val="006D7CED"/>
    <w:rsid w:val="006E076C"/>
    <w:rsid w:val="006E1C90"/>
    <w:rsid w:val="006E27F4"/>
    <w:rsid w:val="006E34A2"/>
    <w:rsid w:val="006E3A57"/>
    <w:rsid w:val="006E3D4A"/>
    <w:rsid w:val="006E481E"/>
    <w:rsid w:val="006E5441"/>
    <w:rsid w:val="006E623C"/>
    <w:rsid w:val="006E62B6"/>
    <w:rsid w:val="006E7DF9"/>
    <w:rsid w:val="006E7ED8"/>
    <w:rsid w:val="006F035B"/>
    <w:rsid w:val="006F16C6"/>
    <w:rsid w:val="006F1969"/>
    <w:rsid w:val="006F1D1E"/>
    <w:rsid w:val="006F2BD0"/>
    <w:rsid w:val="006F3727"/>
    <w:rsid w:val="006F723C"/>
    <w:rsid w:val="006F7532"/>
    <w:rsid w:val="006F77A5"/>
    <w:rsid w:val="006F781C"/>
    <w:rsid w:val="00701CFD"/>
    <w:rsid w:val="007031F1"/>
    <w:rsid w:val="007047CA"/>
    <w:rsid w:val="00704A44"/>
    <w:rsid w:val="00704C8D"/>
    <w:rsid w:val="0070506D"/>
    <w:rsid w:val="0070576C"/>
    <w:rsid w:val="00706FED"/>
    <w:rsid w:val="00707EE9"/>
    <w:rsid w:val="00710394"/>
    <w:rsid w:val="00710846"/>
    <w:rsid w:val="0071187C"/>
    <w:rsid w:val="00711A4F"/>
    <w:rsid w:val="00712475"/>
    <w:rsid w:val="00712560"/>
    <w:rsid w:val="00713443"/>
    <w:rsid w:val="00713563"/>
    <w:rsid w:val="00713DA9"/>
    <w:rsid w:val="007151A5"/>
    <w:rsid w:val="00715E50"/>
    <w:rsid w:val="00717AF0"/>
    <w:rsid w:val="00717E90"/>
    <w:rsid w:val="00720EBB"/>
    <w:rsid w:val="0072113D"/>
    <w:rsid w:val="00721FCE"/>
    <w:rsid w:val="0072218C"/>
    <w:rsid w:val="007226A3"/>
    <w:rsid w:val="007227AE"/>
    <w:rsid w:val="00722BE3"/>
    <w:rsid w:val="0072309C"/>
    <w:rsid w:val="00723FC0"/>
    <w:rsid w:val="00723FF1"/>
    <w:rsid w:val="007261A9"/>
    <w:rsid w:val="00727A2D"/>
    <w:rsid w:val="00727FD7"/>
    <w:rsid w:val="0073066B"/>
    <w:rsid w:val="00730E04"/>
    <w:rsid w:val="007311E6"/>
    <w:rsid w:val="007322B5"/>
    <w:rsid w:val="007322E4"/>
    <w:rsid w:val="0073320F"/>
    <w:rsid w:val="00733D00"/>
    <w:rsid w:val="00734396"/>
    <w:rsid w:val="0073466F"/>
    <w:rsid w:val="00735414"/>
    <w:rsid w:val="0073565D"/>
    <w:rsid w:val="007359FE"/>
    <w:rsid w:val="00736BD4"/>
    <w:rsid w:val="00737767"/>
    <w:rsid w:val="00737A81"/>
    <w:rsid w:val="007405F6"/>
    <w:rsid w:val="007406EA"/>
    <w:rsid w:val="00740CF9"/>
    <w:rsid w:val="007418B8"/>
    <w:rsid w:val="0074236D"/>
    <w:rsid w:val="00742835"/>
    <w:rsid w:val="00743884"/>
    <w:rsid w:val="0074388B"/>
    <w:rsid w:val="00743E91"/>
    <w:rsid w:val="00743F2D"/>
    <w:rsid w:val="00744005"/>
    <w:rsid w:val="00744A86"/>
    <w:rsid w:val="00744D88"/>
    <w:rsid w:val="00744EF4"/>
    <w:rsid w:val="00745475"/>
    <w:rsid w:val="00746271"/>
    <w:rsid w:val="00747CFB"/>
    <w:rsid w:val="007508D6"/>
    <w:rsid w:val="007516DC"/>
    <w:rsid w:val="00752699"/>
    <w:rsid w:val="00752EDB"/>
    <w:rsid w:val="00752FE6"/>
    <w:rsid w:val="00756CE4"/>
    <w:rsid w:val="007571C9"/>
    <w:rsid w:val="0075760A"/>
    <w:rsid w:val="007577A2"/>
    <w:rsid w:val="007601D4"/>
    <w:rsid w:val="00760840"/>
    <w:rsid w:val="00761701"/>
    <w:rsid w:val="00763006"/>
    <w:rsid w:val="0076445F"/>
    <w:rsid w:val="00764C87"/>
    <w:rsid w:val="00765546"/>
    <w:rsid w:val="00765584"/>
    <w:rsid w:val="00765807"/>
    <w:rsid w:val="00765FC1"/>
    <w:rsid w:val="00765FD2"/>
    <w:rsid w:val="00766518"/>
    <w:rsid w:val="0076699F"/>
    <w:rsid w:val="00766B3E"/>
    <w:rsid w:val="00766DEF"/>
    <w:rsid w:val="00767CD5"/>
    <w:rsid w:val="007700F3"/>
    <w:rsid w:val="0077048C"/>
    <w:rsid w:val="00771072"/>
    <w:rsid w:val="00771516"/>
    <w:rsid w:val="00771D1C"/>
    <w:rsid w:val="00772450"/>
    <w:rsid w:val="00772F0C"/>
    <w:rsid w:val="00773075"/>
    <w:rsid w:val="00773347"/>
    <w:rsid w:val="00773662"/>
    <w:rsid w:val="007738B1"/>
    <w:rsid w:val="00774FE9"/>
    <w:rsid w:val="007750DA"/>
    <w:rsid w:val="007761C3"/>
    <w:rsid w:val="00776500"/>
    <w:rsid w:val="00777FF8"/>
    <w:rsid w:val="007805CF"/>
    <w:rsid w:val="0078075F"/>
    <w:rsid w:val="007809CE"/>
    <w:rsid w:val="00780D5E"/>
    <w:rsid w:val="007812E8"/>
    <w:rsid w:val="00782515"/>
    <w:rsid w:val="007835C2"/>
    <w:rsid w:val="007836B4"/>
    <w:rsid w:val="00783833"/>
    <w:rsid w:val="00784F31"/>
    <w:rsid w:val="0078540C"/>
    <w:rsid w:val="007855EA"/>
    <w:rsid w:val="00785A97"/>
    <w:rsid w:val="007865A0"/>
    <w:rsid w:val="00786974"/>
    <w:rsid w:val="0078767D"/>
    <w:rsid w:val="007901AC"/>
    <w:rsid w:val="00790282"/>
    <w:rsid w:val="0079239B"/>
    <w:rsid w:val="00792C3D"/>
    <w:rsid w:val="007938A7"/>
    <w:rsid w:val="00793F0A"/>
    <w:rsid w:val="0079581F"/>
    <w:rsid w:val="00795C16"/>
    <w:rsid w:val="00796306"/>
    <w:rsid w:val="00796742"/>
    <w:rsid w:val="00796A5A"/>
    <w:rsid w:val="00796BE0"/>
    <w:rsid w:val="00796DC0"/>
    <w:rsid w:val="00797948"/>
    <w:rsid w:val="007A16CD"/>
    <w:rsid w:val="007A257C"/>
    <w:rsid w:val="007A2985"/>
    <w:rsid w:val="007A4624"/>
    <w:rsid w:val="007A493C"/>
    <w:rsid w:val="007A4C5B"/>
    <w:rsid w:val="007A5895"/>
    <w:rsid w:val="007A6502"/>
    <w:rsid w:val="007A6974"/>
    <w:rsid w:val="007A70A8"/>
    <w:rsid w:val="007A782B"/>
    <w:rsid w:val="007B0701"/>
    <w:rsid w:val="007B0890"/>
    <w:rsid w:val="007B1394"/>
    <w:rsid w:val="007B166D"/>
    <w:rsid w:val="007B2F8A"/>
    <w:rsid w:val="007B3421"/>
    <w:rsid w:val="007B378B"/>
    <w:rsid w:val="007B3A4B"/>
    <w:rsid w:val="007B3D8B"/>
    <w:rsid w:val="007B55F3"/>
    <w:rsid w:val="007B5E6A"/>
    <w:rsid w:val="007B6E38"/>
    <w:rsid w:val="007B6FBD"/>
    <w:rsid w:val="007B7280"/>
    <w:rsid w:val="007B7A0A"/>
    <w:rsid w:val="007B7A5E"/>
    <w:rsid w:val="007C06EE"/>
    <w:rsid w:val="007C0E38"/>
    <w:rsid w:val="007C1336"/>
    <w:rsid w:val="007C2617"/>
    <w:rsid w:val="007C3B3A"/>
    <w:rsid w:val="007C4001"/>
    <w:rsid w:val="007C4788"/>
    <w:rsid w:val="007C478E"/>
    <w:rsid w:val="007C4D9A"/>
    <w:rsid w:val="007C4FA7"/>
    <w:rsid w:val="007C5136"/>
    <w:rsid w:val="007C655D"/>
    <w:rsid w:val="007C76F4"/>
    <w:rsid w:val="007C7945"/>
    <w:rsid w:val="007C7D20"/>
    <w:rsid w:val="007C7F1A"/>
    <w:rsid w:val="007D0768"/>
    <w:rsid w:val="007D1001"/>
    <w:rsid w:val="007D115E"/>
    <w:rsid w:val="007D1F69"/>
    <w:rsid w:val="007D286B"/>
    <w:rsid w:val="007D46F1"/>
    <w:rsid w:val="007D51DF"/>
    <w:rsid w:val="007D51EF"/>
    <w:rsid w:val="007D55A5"/>
    <w:rsid w:val="007D5CCA"/>
    <w:rsid w:val="007D6BEF"/>
    <w:rsid w:val="007D7726"/>
    <w:rsid w:val="007D7BF8"/>
    <w:rsid w:val="007E02F4"/>
    <w:rsid w:val="007E0AA8"/>
    <w:rsid w:val="007E5471"/>
    <w:rsid w:val="007E55BD"/>
    <w:rsid w:val="007E6C87"/>
    <w:rsid w:val="007E71DA"/>
    <w:rsid w:val="007E7783"/>
    <w:rsid w:val="007F05DB"/>
    <w:rsid w:val="007F08C4"/>
    <w:rsid w:val="007F0B27"/>
    <w:rsid w:val="007F0DB2"/>
    <w:rsid w:val="007F19BA"/>
    <w:rsid w:val="007F2B35"/>
    <w:rsid w:val="007F3D98"/>
    <w:rsid w:val="007F498F"/>
    <w:rsid w:val="007F4F0C"/>
    <w:rsid w:val="007F56C0"/>
    <w:rsid w:val="007F59F4"/>
    <w:rsid w:val="007F5FC2"/>
    <w:rsid w:val="007F6F1A"/>
    <w:rsid w:val="007F70D9"/>
    <w:rsid w:val="007F7A2F"/>
    <w:rsid w:val="007F7E05"/>
    <w:rsid w:val="007F7E66"/>
    <w:rsid w:val="0080002B"/>
    <w:rsid w:val="00800509"/>
    <w:rsid w:val="00800CF9"/>
    <w:rsid w:val="00800F2E"/>
    <w:rsid w:val="00802725"/>
    <w:rsid w:val="008028EE"/>
    <w:rsid w:val="00802FBA"/>
    <w:rsid w:val="00803D35"/>
    <w:rsid w:val="008044A4"/>
    <w:rsid w:val="00805A19"/>
    <w:rsid w:val="00805AC6"/>
    <w:rsid w:val="00805BDF"/>
    <w:rsid w:val="00805DF5"/>
    <w:rsid w:val="0080663C"/>
    <w:rsid w:val="00806B85"/>
    <w:rsid w:val="00807002"/>
    <w:rsid w:val="008073DC"/>
    <w:rsid w:val="0080760D"/>
    <w:rsid w:val="00807DFF"/>
    <w:rsid w:val="008103C7"/>
    <w:rsid w:val="0081064C"/>
    <w:rsid w:val="00810C78"/>
    <w:rsid w:val="0081143F"/>
    <w:rsid w:val="008131EE"/>
    <w:rsid w:val="008142C0"/>
    <w:rsid w:val="008144BE"/>
    <w:rsid w:val="00814EC8"/>
    <w:rsid w:val="00815A40"/>
    <w:rsid w:val="00815F40"/>
    <w:rsid w:val="008162AE"/>
    <w:rsid w:val="008167FE"/>
    <w:rsid w:val="00816C40"/>
    <w:rsid w:val="0081704F"/>
    <w:rsid w:val="00817A92"/>
    <w:rsid w:val="008201AF"/>
    <w:rsid w:val="008205BB"/>
    <w:rsid w:val="00820C9E"/>
    <w:rsid w:val="00821526"/>
    <w:rsid w:val="00822DBE"/>
    <w:rsid w:val="00823973"/>
    <w:rsid w:val="00823CEB"/>
    <w:rsid w:val="00824121"/>
    <w:rsid w:val="00824292"/>
    <w:rsid w:val="008246FE"/>
    <w:rsid w:val="00825B97"/>
    <w:rsid w:val="00826EFD"/>
    <w:rsid w:val="00826F79"/>
    <w:rsid w:val="008278F2"/>
    <w:rsid w:val="00827FA8"/>
    <w:rsid w:val="008303AB"/>
    <w:rsid w:val="00830EF2"/>
    <w:rsid w:val="00831275"/>
    <w:rsid w:val="008331DF"/>
    <w:rsid w:val="008339B2"/>
    <w:rsid w:val="0083402E"/>
    <w:rsid w:val="0083411C"/>
    <w:rsid w:val="00834792"/>
    <w:rsid w:val="008358FE"/>
    <w:rsid w:val="00835900"/>
    <w:rsid w:val="00836FCE"/>
    <w:rsid w:val="00837078"/>
    <w:rsid w:val="008377E0"/>
    <w:rsid w:val="00837961"/>
    <w:rsid w:val="0084125E"/>
    <w:rsid w:val="00841600"/>
    <w:rsid w:val="00841633"/>
    <w:rsid w:val="00841679"/>
    <w:rsid w:val="008417D7"/>
    <w:rsid w:val="00842DBB"/>
    <w:rsid w:val="00842EFD"/>
    <w:rsid w:val="00843B58"/>
    <w:rsid w:val="0084484A"/>
    <w:rsid w:val="00845453"/>
    <w:rsid w:val="008457D3"/>
    <w:rsid w:val="008458B4"/>
    <w:rsid w:val="00845DC2"/>
    <w:rsid w:val="00845E96"/>
    <w:rsid w:val="008463C2"/>
    <w:rsid w:val="00847694"/>
    <w:rsid w:val="00850463"/>
    <w:rsid w:val="00851313"/>
    <w:rsid w:val="00851B45"/>
    <w:rsid w:val="0085261D"/>
    <w:rsid w:val="008532DC"/>
    <w:rsid w:val="00853AF1"/>
    <w:rsid w:val="00853EFE"/>
    <w:rsid w:val="00854660"/>
    <w:rsid w:val="00854965"/>
    <w:rsid w:val="0085506B"/>
    <w:rsid w:val="00855BAC"/>
    <w:rsid w:val="0085718F"/>
    <w:rsid w:val="00857C2D"/>
    <w:rsid w:val="00860B5D"/>
    <w:rsid w:val="00860F9A"/>
    <w:rsid w:val="00861454"/>
    <w:rsid w:val="008615EE"/>
    <w:rsid w:val="00861BDC"/>
    <w:rsid w:val="00861D82"/>
    <w:rsid w:val="008635B3"/>
    <w:rsid w:val="00863C3D"/>
    <w:rsid w:val="00863EF4"/>
    <w:rsid w:val="00866049"/>
    <w:rsid w:val="00866081"/>
    <w:rsid w:val="00866734"/>
    <w:rsid w:val="00866B85"/>
    <w:rsid w:val="00866D49"/>
    <w:rsid w:val="008671AA"/>
    <w:rsid w:val="0086769B"/>
    <w:rsid w:val="00867708"/>
    <w:rsid w:val="00870A8C"/>
    <w:rsid w:val="00870FCF"/>
    <w:rsid w:val="00871419"/>
    <w:rsid w:val="00871D78"/>
    <w:rsid w:val="00872307"/>
    <w:rsid w:val="0087257F"/>
    <w:rsid w:val="00872BE5"/>
    <w:rsid w:val="00873507"/>
    <w:rsid w:val="00873F0A"/>
    <w:rsid w:val="008741FF"/>
    <w:rsid w:val="00875D7C"/>
    <w:rsid w:val="008800B8"/>
    <w:rsid w:val="00880890"/>
    <w:rsid w:val="00882F8B"/>
    <w:rsid w:val="00884172"/>
    <w:rsid w:val="00885743"/>
    <w:rsid w:val="00885763"/>
    <w:rsid w:val="00885C78"/>
    <w:rsid w:val="008870B6"/>
    <w:rsid w:val="008903FA"/>
    <w:rsid w:val="00890C24"/>
    <w:rsid w:val="00890E6F"/>
    <w:rsid w:val="00891044"/>
    <w:rsid w:val="0089134B"/>
    <w:rsid w:val="00891AE7"/>
    <w:rsid w:val="00891BBB"/>
    <w:rsid w:val="00891C67"/>
    <w:rsid w:val="00891F42"/>
    <w:rsid w:val="00892809"/>
    <w:rsid w:val="00892ECA"/>
    <w:rsid w:val="0089363A"/>
    <w:rsid w:val="00893A29"/>
    <w:rsid w:val="00893D2D"/>
    <w:rsid w:val="0089415C"/>
    <w:rsid w:val="008944F8"/>
    <w:rsid w:val="0089468F"/>
    <w:rsid w:val="00894C75"/>
    <w:rsid w:val="008962D7"/>
    <w:rsid w:val="008966E6"/>
    <w:rsid w:val="008979F7"/>
    <w:rsid w:val="00897B5E"/>
    <w:rsid w:val="008A0270"/>
    <w:rsid w:val="008A0893"/>
    <w:rsid w:val="008A0DD2"/>
    <w:rsid w:val="008A10E9"/>
    <w:rsid w:val="008A2068"/>
    <w:rsid w:val="008A25A6"/>
    <w:rsid w:val="008A45E3"/>
    <w:rsid w:val="008A585C"/>
    <w:rsid w:val="008A5A79"/>
    <w:rsid w:val="008A6039"/>
    <w:rsid w:val="008A6F3B"/>
    <w:rsid w:val="008A7676"/>
    <w:rsid w:val="008B00E9"/>
    <w:rsid w:val="008B29E4"/>
    <w:rsid w:val="008B2A77"/>
    <w:rsid w:val="008B30D1"/>
    <w:rsid w:val="008B312D"/>
    <w:rsid w:val="008B3442"/>
    <w:rsid w:val="008B3555"/>
    <w:rsid w:val="008B4204"/>
    <w:rsid w:val="008B42EE"/>
    <w:rsid w:val="008B4DEB"/>
    <w:rsid w:val="008B52A4"/>
    <w:rsid w:val="008B5864"/>
    <w:rsid w:val="008B5A7D"/>
    <w:rsid w:val="008B5E87"/>
    <w:rsid w:val="008B5F43"/>
    <w:rsid w:val="008B6967"/>
    <w:rsid w:val="008B69FA"/>
    <w:rsid w:val="008B7580"/>
    <w:rsid w:val="008C10E8"/>
    <w:rsid w:val="008C12D5"/>
    <w:rsid w:val="008C1E32"/>
    <w:rsid w:val="008C1F90"/>
    <w:rsid w:val="008C4473"/>
    <w:rsid w:val="008C4763"/>
    <w:rsid w:val="008C47CF"/>
    <w:rsid w:val="008C5C90"/>
    <w:rsid w:val="008C5E69"/>
    <w:rsid w:val="008C7672"/>
    <w:rsid w:val="008D03F7"/>
    <w:rsid w:val="008D048C"/>
    <w:rsid w:val="008D059B"/>
    <w:rsid w:val="008D05D1"/>
    <w:rsid w:val="008D079F"/>
    <w:rsid w:val="008D08DE"/>
    <w:rsid w:val="008D0A4E"/>
    <w:rsid w:val="008D0F58"/>
    <w:rsid w:val="008D19E5"/>
    <w:rsid w:val="008D1AAC"/>
    <w:rsid w:val="008D34AD"/>
    <w:rsid w:val="008D47B1"/>
    <w:rsid w:val="008D67EC"/>
    <w:rsid w:val="008D6965"/>
    <w:rsid w:val="008D739D"/>
    <w:rsid w:val="008D7D01"/>
    <w:rsid w:val="008D7D99"/>
    <w:rsid w:val="008E040F"/>
    <w:rsid w:val="008E0AED"/>
    <w:rsid w:val="008E0B33"/>
    <w:rsid w:val="008E197E"/>
    <w:rsid w:val="008E24DE"/>
    <w:rsid w:val="008E2EDE"/>
    <w:rsid w:val="008E560F"/>
    <w:rsid w:val="008E6066"/>
    <w:rsid w:val="008E683A"/>
    <w:rsid w:val="008E73F3"/>
    <w:rsid w:val="008F072E"/>
    <w:rsid w:val="008F0844"/>
    <w:rsid w:val="008F122F"/>
    <w:rsid w:val="008F13A3"/>
    <w:rsid w:val="008F3F5B"/>
    <w:rsid w:val="008F4408"/>
    <w:rsid w:val="008F5F8C"/>
    <w:rsid w:val="008F5F9E"/>
    <w:rsid w:val="008F650E"/>
    <w:rsid w:val="008F65FD"/>
    <w:rsid w:val="008F6AEE"/>
    <w:rsid w:val="008F7B58"/>
    <w:rsid w:val="009005BA"/>
    <w:rsid w:val="009013F2"/>
    <w:rsid w:val="009015A8"/>
    <w:rsid w:val="00901BDF"/>
    <w:rsid w:val="00902AB3"/>
    <w:rsid w:val="00903033"/>
    <w:rsid w:val="009031AB"/>
    <w:rsid w:val="00903330"/>
    <w:rsid w:val="009042CC"/>
    <w:rsid w:val="009043A9"/>
    <w:rsid w:val="00905164"/>
    <w:rsid w:val="0090541E"/>
    <w:rsid w:val="00907C7F"/>
    <w:rsid w:val="00907C87"/>
    <w:rsid w:val="00907E01"/>
    <w:rsid w:val="0091046E"/>
    <w:rsid w:val="00910734"/>
    <w:rsid w:val="00911B42"/>
    <w:rsid w:val="00912459"/>
    <w:rsid w:val="00912C18"/>
    <w:rsid w:val="00912C59"/>
    <w:rsid w:val="00914816"/>
    <w:rsid w:val="00914F51"/>
    <w:rsid w:val="00915F2D"/>
    <w:rsid w:val="009163BE"/>
    <w:rsid w:val="009164A6"/>
    <w:rsid w:val="00916601"/>
    <w:rsid w:val="00917240"/>
    <w:rsid w:val="009204C1"/>
    <w:rsid w:val="00920513"/>
    <w:rsid w:val="00920AD5"/>
    <w:rsid w:val="00920DCD"/>
    <w:rsid w:val="00920FD8"/>
    <w:rsid w:val="0092145E"/>
    <w:rsid w:val="0092165D"/>
    <w:rsid w:val="009216EA"/>
    <w:rsid w:val="00922485"/>
    <w:rsid w:val="00922DC8"/>
    <w:rsid w:val="009231CC"/>
    <w:rsid w:val="00923531"/>
    <w:rsid w:val="00923A23"/>
    <w:rsid w:val="00924AEF"/>
    <w:rsid w:val="009265EA"/>
    <w:rsid w:val="00926636"/>
    <w:rsid w:val="00926FE3"/>
    <w:rsid w:val="0092797A"/>
    <w:rsid w:val="0093029F"/>
    <w:rsid w:val="00930777"/>
    <w:rsid w:val="00931930"/>
    <w:rsid w:val="00936006"/>
    <w:rsid w:val="0093655D"/>
    <w:rsid w:val="00936D2E"/>
    <w:rsid w:val="009407C6"/>
    <w:rsid w:val="009417C5"/>
    <w:rsid w:val="009425BD"/>
    <w:rsid w:val="009429E3"/>
    <w:rsid w:val="00943389"/>
    <w:rsid w:val="00946C63"/>
    <w:rsid w:val="00947784"/>
    <w:rsid w:val="009504D2"/>
    <w:rsid w:val="0095058C"/>
    <w:rsid w:val="00950C91"/>
    <w:rsid w:val="009514B1"/>
    <w:rsid w:val="009526E1"/>
    <w:rsid w:val="009528FD"/>
    <w:rsid w:val="00952AD7"/>
    <w:rsid w:val="00952D1A"/>
    <w:rsid w:val="0095485B"/>
    <w:rsid w:val="00954D25"/>
    <w:rsid w:val="00955331"/>
    <w:rsid w:val="00955391"/>
    <w:rsid w:val="00956A78"/>
    <w:rsid w:val="009607BF"/>
    <w:rsid w:val="00961D6A"/>
    <w:rsid w:val="00962D18"/>
    <w:rsid w:val="009632E9"/>
    <w:rsid w:val="00963577"/>
    <w:rsid w:val="009637D2"/>
    <w:rsid w:val="0096381E"/>
    <w:rsid w:val="00963D03"/>
    <w:rsid w:val="00964B01"/>
    <w:rsid w:val="00965865"/>
    <w:rsid w:val="0096722A"/>
    <w:rsid w:val="009679D3"/>
    <w:rsid w:val="00967ADB"/>
    <w:rsid w:val="00967FCB"/>
    <w:rsid w:val="00971010"/>
    <w:rsid w:val="0097114A"/>
    <w:rsid w:val="0097156B"/>
    <w:rsid w:val="0097275D"/>
    <w:rsid w:val="009734CB"/>
    <w:rsid w:val="009736AE"/>
    <w:rsid w:val="009748AD"/>
    <w:rsid w:val="00975875"/>
    <w:rsid w:val="00975A68"/>
    <w:rsid w:val="0097635E"/>
    <w:rsid w:val="009763C9"/>
    <w:rsid w:val="0097666D"/>
    <w:rsid w:val="009816EA"/>
    <w:rsid w:val="009828D1"/>
    <w:rsid w:val="00983666"/>
    <w:rsid w:val="009836B3"/>
    <w:rsid w:val="00985010"/>
    <w:rsid w:val="009867E5"/>
    <w:rsid w:val="00986A21"/>
    <w:rsid w:val="00986BEF"/>
    <w:rsid w:val="009876E1"/>
    <w:rsid w:val="00990418"/>
    <w:rsid w:val="009905B0"/>
    <w:rsid w:val="009929CC"/>
    <w:rsid w:val="0099389C"/>
    <w:rsid w:val="00995686"/>
    <w:rsid w:val="00995EFD"/>
    <w:rsid w:val="00996CBD"/>
    <w:rsid w:val="009971CA"/>
    <w:rsid w:val="009971CB"/>
    <w:rsid w:val="00997DD4"/>
    <w:rsid w:val="00997EF3"/>
    <w:rsid w:val="009A03F2"/>
    <w:rsid w:val="009A08FA"/>
    <w:rsid w:val="009A171D"/>
    <w:rsid w:val="009A1C29"/>
    <w:rsid w:val="009A272F"/>
    <w:rsid w:val="009A2EF2"/>
    <w:rsid w:val="009A3EF6"/>
    <w:rsid w:val="009A4214"/>
    <w:rsid w:val="009A4218"/>
    <w:rsid w:val="009A4FE4"/>
    <w:rsid w:val="009A560F"/>
    <w:rsid w:val="009B05A9"/>
    <w:rsid w:val="009B08A4"/>
    <w:rsid w:val="009B0B2E"/>
    <w:rsid w:val="009B138C"/>
    <w:rsid w:val="009B14D5"/>
    <w:rsid w:val="009B1CB6"/>
    <w:rsid w:val="009B20A9"/>
    <w:rsid w:val="009B283A"/>
    <w:rsid w:val="009B2C05"/>
    <w:rsid w:val="009B4B20"/>
    <w:rsid w:val="009B4BDC"/>
    <w:rsid w:val="009B5C93"/>
    <w:rsid w:val="009B5F69"/>
    <w:rsid w:val="009B6F1C"/>
    <w:rsid w:val="009B7055"/>
    <w:rsid w:val="009B717D"/>
    <w:rsid w:val="009B7561"/>
    <w:rsid w:val="009B777B"/>
    <w:rsid w:val="009B7887"/>
    <w:rsid w:val="009B7D21"/>
    <w:rsid w:val="009B7F11"/>
    <w:rsid w:val="009C056D"/>
    <w:rsid w:val="009C28D0"/>
    <w:rsid w:val="009C2F75"/>
    <w:rsid w:val="009C3469"/>
    <w:rsid w:val="009C364D"/>
    <w:rsid w:val="009C36F2"/>
    <w:rsid w:val="009C4527"/>
    <w:rsid w:val="009C61D6"/>
    <w:rsid w:val="009C6269"/>
    <w:rsid w:val="009C6E9E"/>
    <w:rsid w:val="009C7704"/>
    <w:rsid w:val="009C7DAF"/>
    <w:rsid w:val="009D00EE"/>
    <w:rsid w:val="009D0D8F"/>
    <w:rsid w:val="009D0E67"/>
    <w:rsid w:val="009D0FDA"/>
    <w:rsid w:val="009D0FDB"/>
    <w:rsid w:val="009D1334"/>
    <w:rsid w:val="009D2B7E"/>
    <w:rsid w:val="009D3D82"/>
    <w:rsid w:val="009D41B6"/>
    <w:rsid w:val="009D4421"/>
    <w:rsid w:val="009D53B0"/>
    <w:rsid w:val="009D6135"/>
    <w:rsid w:val="009D660A"/>
    <w:rsid w:val="009D6F89"/>
    <w:rsid w:val="009D7CA2"/>
    <w:rsid w:val="009D7E3F"/>
    <w:rsid w:val="009E0094"/>
    <w:rsid w:val="009E0CAB"/>
    <w:rsid w:val="009E18D6"/>
    <w:rsid w:val="009E19FB"/>
    <w:rsid w:val="009E2E1C"/>
    <w:rsid w:val="009E32E0"/>
    <w:rsid w:val="009E36C8"/>
    <w:rsid w:val="009E4BF3"/>
    <w:rsid w:val="009E5029"/>
    <w:rsid w:val="009E5242"/>
    <w:rsid w:val="009E595E"/>
    <w:rsid w:val="009E5F8B"/>
    <w:rsid w:val="009E731B"/>
    <w:rsid w:val="009E7345"/>
    <w:rsid w:val="009F0CDB"/>
    <w:rsid w:val="009F11AC"/>
    <w:rsid w:val="009F183D"/>
    <w:rsid w:val="009F32EE"/>
    <w:rsid w:val="009F3428"/>
    <w:rsid w:val="009F40FF"/>
    <w:rsid w:val="009F580B"/>
    <w:rsid w:val="009F61D6"/>
    <w:rsid w:val="009F6966"/>
    <w:rsid w:val="009F77F1"/>
    <w:rsid w:val="00A00390"/>
    <w:rsid w:val="00A0085B"/>
    <w:rsid w:val="00A00CED"/>
    <w:rsid w:val="00A01890"/>
    <w:rsid w:val="00A022F8"/>
    <w:rsid w:val="00A027D0"/>
    <w:rsid w:val="00A02A5E"/>
    <w:rsid w:val="00A02C69"/>
    <w:rsid w:val="00A036C4"/>
    <w:rsid w:val="00A0385B"/>
    <w:rsid w:val="00A03ACA"/>
    <w:rsid w:val="00A045D4"/>
    <w:rsid w:val="00A04B5D"/>
    <w:rsid w:val="00A05A0C"/>
    <w:rsid w:val="00A066EE"/>
    <w:rsid w:val="00A07E66"/>
    <w:rsid w:val="00A106F2"/>
    <w:rsid w:val="00A10978"/>
    <w:rsid w:val="00A123D9"/>
    <w:rsid w:val="00A12C81"/>
    <w:rsid w:val="00A12DAB"/>
    <w:rsid w:val="00A1338F"/>
    <w:rsid w:val="00A14546"/>
    <w:rsid w:val="00A14F42"/>
    <w:rsid w:val="00A15543"/>
    <w:rsid w:val="00A160BA"/>
    <w:rsid w:val="00A162FB"/>
    <w:rsid w:val="00A165A3"/>
    <w:rsid w:val="00A16858"/>
    <w:rsid w:val="00A174D4"/>
    <w:rsid w:val="00A17B5B"/>
    <w:rsid w:val="00A2066C"/>
    <w:rsid w:val="00A208CA"/>
    <w:rsid w:val="00A21CC3"/>
    <w:rsid w:val="00A21CFA"/>
    <w:rsid w:val="00A22A80"/>
    <w:rsid w:val="00A22CC0"/>
    <w:rsid w:val="00A23263"/>
    <w:rsid w:val="00A23C7A"/>
    <w:rsid w:val="00A23C81"/>
    <w:rsid w:val="00A24129"/>
    <w:rsid w:val="00A2423E"/>
    <w:rsid w:val="00A2480B"/>
    <w:rsid w:val="00A24979"/>
    <w:rsid w:val="00A25268"/>
    <w:rsid w:val="00A259BA"/>
    <w:rsid w:val="00A25ABA"/>
    <w:rsid w:val="00A25CE2"/>
    <w:rsid w:val="00A26844"/>
    <w:rsid w:val="00A277C5"/>
    <w:rsid w:val="00A3122D"/>
    <w:rsid w:val="00A31E5D"/>
    <w:rsid w:val="00A31F0A"/>
    <w:rsid w:val="00A31F39"/>
    <w:rsid w:val="00A32186"/>
    <w:rsid w:val="00A33761"/>
    <w:rsid w:val="00A33ABA"/>
    <w:rsid w:val="00A348E5"/>
    <w:rsid w:val="00A34B2C"/>
    <w:rsid w:val="00A34B79"/>
    <w:rsid w:val="00A35153"/>
    <w:rsid w:val="00A35485"/>
    <w:rsid w:val="00A35A4F"/>
    <w:rsid w:val="00A35F25"/>
    <w:rsid w:val="00A36217"/>
    <w:rsid w:val="00A36360"/>
    <w:rsid w:val="00A4003B"/>
    <w:rsid w:val="00A400BC"/>
    <w:rsid w:val="00A4025A"/>
    <w:rsid w:val="00A410A6"/>
    <w:rsid w:val="00A41354"/>
    <w:rsid w:val="00A42852"/>
    <w:rsid w:val="00A42E7E"/>
    <w:rsid w:val="00A443C9"/>
    <w:rsid w:val="00A4666F"/>
    <w:rsid w:val="00A46714"/>
    <w:rsid w:val="00A47516"/>
    <w:rsid w:val="00A47A4A"/>
    <w:rsid w:val="00A5056B"/>
    <w:rsid w:val="00A510AC"/>
    <w:rsid w:val="00A517D9"/>
    <w:rsid w:val="00A519EC"/>
    <w:rsid w:val="00A52132"/>
    <w:rsid w:val="00A52192"/>
    <w:rsid w:val="00A52308"/>
    <w:rsid w:val="00A52695"/>
    <w:rsid w:val="00A52881"/>
    <w:rsid w:val="00A52AD2"/>
    <w:rsid w:val="00A5326D"/>
    <w:rsid w:val="00A548D4"/>
    <w:rsid w:val="00A5496C"/>
    <w:rsid w:val="00A54A61"/>
    <w:rsid w:val="00A56D43"/>
    <w:rsid w:val="00A56E4D"/>
    <w:rsid w:val="00A57C3B"/>
    <w:rsid w:val="00A612C8"/>
    <w:rsid w:val="00A61414"/>
    <w:rsid w:val="00A616C8"/>
    <w:rsid w:val="00A618D5"/>
    <w:rsid w:val="00A62079"/>
    <w:rsid w:val="00A62430"/>
    <w:rsid w:val="00A62AA3"/>
    <w:rsid w:val="00A630A8"/>
    <w:rsid w:val="00A63998"/>
    <w:rsid w:val="00A6489F"/>
    <w:rsid w:val="00A6515E"/>
    <w:rsid w:val="00A653CE"/>
    <w:rsid w:val="00A661B3"/>
    <w:rsid w:val="00A662DD"/>
    <w:rsid w:val="00A70E44"/>
    <w:rsid w:val="00A70F0F"/>
    <w:rsid w:val="00A72017"/>
    <w:rsid w:val="00A727CA"/>
    <w:rsid w:val="00A72F09"/>
    <w:rsid w:val="00A74177"/>
    <w:rsid w:val="00A74E04"/>
    <w:rsid w:val="00A75578"/>
    <w:rsid w:val="00A757D4"/>
    <w:rsid w:val="00A75A22"/>
    <w:rsid w:val="00A76254"/>
    <w:rsid w:val="00A765AD"/>
    <w:rsid w:val="00A776EC"/>
    <w:rsid w:val="00A7793E"/>
    <w:rsid w:val="00A80FD3"/>
    <w:rsid w:val="00A81222"/>
    <w:rsid w:val="00A812C8"/>
    <w:rsid w:val="00A81BCD"/>
    <w:rsid w:val="00A81DD5"/>
    <w:rsid w:val="00A8232B"/>
    <w:rsid w:val="00A8260C"/>
    <w:rsid w:val="00A833DF"/>
    <w:rsid w:val="00A83F79"/>
    <w:rsid w:val="00A85040"/>
    <w:rsid w:val="00A86148"/>
    <w:rsid w:val="00A86F5A"/>
    <w:rsid w:val="00A90786"/>
    <w:rsid w:val="00A90C5F"/>
    <w:rsid w:val="00A91021"/>
    <w:rsid w:val="00A911C1"/>
    <w:rsid w:val="00A91D83"/>
    <w:rsid w:val="00A92427"/>
    <w:rsid w:val="00A93CF0"/>
    <w:rsid w:val="00A9406C"/>
    <w:rsid w:val="00A944FB"/>
    <w:rsid w:val="00A9532B"/>
    <w:rsid w:val="00A9569F"/>
    <w:rsid w:val="00A96215"/>
    <w:rsid w:val="00A972E9"/>
    <w:rsid w:val="00AA0416"/>
    <w:rsid w:val="00AA13D2"/>
    <w:rsid w:val="00AA16BE"/>
    <w:rsid w:val="00AA218A"/>
    <w:rsid w:val="00AA2600"/>
    <w:rsid w:val="00AA2784"/>
    <w:rsid w:val="00AA2885"/>
    <w:rsid w:val="00AA2BEC"/>
    <w:rsid w:val="00AA3E2F"/>
    <w:rsid w:val="00AA40C1"/>
    <w:rsid w:val="00AA544A"/>
    <w:rsid w:val="00AA6267"/>
    <w:rsid w:val="00AA6979"/>
    <w:rsid w:val="00AA7134"/>
    <w:rsid w:val="00AA78A9"/>
    <w:rsid w:val="00AB0035"/>
    <w:rsid w:val="00AB050C"/>
    <w:rsid w:val="00AB0F58"/>
    <w:rsid w:val="00AB171C"/>
    <w:rsid w:val="00AB18ED"/>
    <w:rsid w:val="00AB2600"/>
    <w:rsid w:val="00AB27C8"/>
    <w:rsid w:val="00AB27EA"/>
    <w:rsid w:val="00AB2F29"/>
    <w:rsid w:val="00AB318D"/>
    <w:rsid w:val="00AB3487"/>
    <w:rsid w:val="00AB43B0"/>
    <w:rsid w:val="00AB4D8E"/>
    <w:rsid w:val="00AB5760"/>
    <w:rsid w:val="00AC0A30"/>
    <w:rsid w:val="00AC244A"/>
    <w:rsid w:val="00AC3E2E"/>
    <w:rsid w:val="00AC3F2C"/>
    <w:rsid w:val="00AC4900"/>
    <w:rsid w:val="00AC5144"/>
    <w:rsid w:val="00AC5210"/>
    <w:rsid w:val="00AC52C8"/>
    <w:rsid w:val="00AC6A1C"/>
    <w:rsid w:val="00AC6D2B"/>
    <w:rsid w:val="00AD0063"/>
    <w:rsid w:val="00AD070B"/>
    <w:rsid w:val="00AD075B"/>
    <w:rsid w:val="00AD0A36"/>
    <w:rsid w:val="00AD0B68"/>
    <w:rsid w:val="00AD0B8A"/>
    <w:rsid w:val="00AD3664"/>
    <w:rsid w:val="00AD396B"/>
    <w:rsid w:val="00AD3B43"/>
    <w:rsid w:val="00AD4026"/>
    <w:rsid w:val="00AD4044"/>
    <w:rsid w:val="00AD404C"/>
    <w:rsid w:val="00AD41BB"/>
    <w:rsid w:val="00AD41FD"/>
    <w:rsid w:val="00AD5013"/>
    <w:rsid w:val="00AD5A18"/>
    <w:rsid w:val="00AD68C6"/>
    <w:rsid w:val="00AD69B3"/>
    <w:rsid w:val="00AD72CB"/>
    <w:rsid w:val="00AD766E"/>
    <w:rsid w:val="00AE027C"/>
    <w:rsid w:val="00AE0840"/>
    <w:rsid w:val="00AE0B03"/>
    <w:rsid w:val="00AE0B68"/>
    <w:rsid w:val="00AE0F0B"/>
    <w:rsid w:val="00AE12FE"/>
    <w:rsid w:val="00AE140E"/>
    <w:rsid w:val="00AE1BC9"/>
    <w:rsid w:val="00AE258C"/>
    <w:rsid w:val="00AE2FF1"/>
    <w:rsid w:val="00AE3793"/>
    <w:rsid w:val="00AE4C8A"/>
    <w:rsid w:val="00AE6F6C"/>
    <w:rsid w:val="00AE7598"/>
    <w:rsid w:val="00AE773E"/>
    <w:rsid w:val="00AE7BF3"/>
    <w:rsid w:val="00AF08A7"/>
    <w:rsid w:val="00AF12B5"/>
    <w:rsid w:val="00AF171D"/>
    <w:rsid w:val="00AF19AC"/>
    <w:rsid w:val="00AF19F6"/>
    <w:rsid w:val="00AF1CBF"/>
    <w:rsid w:val="00AF21B7"/>
    <w:rsid w:val="00AF3206"/>
    <w:rsid w:val="00AF327E"/>
    <w:rsid w:val="00AF3F74"/>
    <w:rsid w:val="00AF4421"/>
    <w:rsid w:val="00AF4495"/>
    <w:rsid w:val="00AF44D4"/>
    <w:rsid w:val="00AF6130"/>
    <w:rsid w:val="00AF616A"/>
    <w:rsid w:val="00AF63FB"/>
    <w:rsid w:val="00AF783C"/>
    <w:rsid w:val="00AF7A21"/>
    <w:rsid w:val="00AF7F80"/>
    <w:rsid w:val="00B00144"/>
    <w:rsid w:val="00B00A27"/>
    <w:rsid w:val="00B00E44"/>
    <w:rsid w:val="00B00F28"/>
    <w:rsid w:val="00B017A9"/>
    <w:rsid w:val="00B01D1E"/>
    <w:rsid w:val="00B01E9C"/>
    <w:rsid w:val="00B02944"/>
    <w:rsid w:val="00B03277"/>
    <w:rsid w:val="00B036B2"/>
    <w:rsid w:val="00B04C7A"/>
    <w:rsid w:val="00B05B56"/>
    <w:rsid w:val="00B05B76"/>
    <w:rsid w:val="00B05E70"/>
    <w:rsid w:val="00B06211"/>
    <w:rsid w:val="00B06E15"/>
    <w:rsid w:val="00B07E96"/>
    <w:rsid w:val="00B106B8"/>
    <w:rsid w:val="00B11D49"/>
    <w:rsid w:val="00B13F41"/>
    <w:rsid w:val="00B14D79"/>
    <w:rsid w:val="00B1573A"/>
    <w:rsid w:val="00B15DB0"/>
    <w:rsid w:val="00B16677"/>
    <w:rsid w:val="00B17939"/>
    <w:rsid w:val="00B17B50"/>
    <w:rsid w:val="00B2179B"/>
    <w:rsid w:val="00B222A0"/>
    <w:rsid w:val="00B223BE"/>
    <w:rsid w:val="00B229DE"/>
    <w:rsid w:val="00B22D3E"/>
    <w:rsid w:val="00B22F08"/>
    <w:rsid w:val="00B2356A"/>
    <w:rsid w:val="00B242BB"/>
    <w:rsid w:val="00B24630"/>
    <w:rsid w:val="00B25597"/>
    <w:rsid w:val="00B2607F"/>
    <w:rsid w:val="00B26722"/>
    <w:rsid w:val="00B26AA4"/>
    <w:rsid w:val="00B276BE"/>
    <w:rsid w:val="00B30431"/>
    <w:rsid w:val="00B30786"/>
    <w:rsid w:val="00B3081A"/>
    <w:rsid w:val="00B30B5F"/>
    <w:rsid w:val="00B30FEC"/>
    <w:rsid w:val="00B3103E"/>
    <w:rsid w:val="00B3143A"/>
    <w:rsid w:val="00B326E0"/>
    <w:rsid w:val="00B32E1B"/>
    <w:rsid w:val="00B32EBB"/>
    <w:rsid w:val="00B33215"/>
    <w:rsid w:val="00B333F8"/>
    <w:rsid w:val="00B3562C"/>
    <w:rsid w:val="00B40F0F"/>
    <w:rsid w:val="00B411F3"/>
    <w:rsid w:val="00B415AB"/>
    <w:rsid w:val="00B417E7"/>
    <w:rsid w:val="00B418AD"/>
    <w:rsid w:val="00B41FF6"/>
    <w:rsid w:val="00B429BE"/>
    <w:rsid w:val="00B43713"/>
    <w:rsid w:val="00B43A97"/>
    <w:rsid w:val="00B43F8A"/>
    <w:rsid w:val="00B46A06"/>
    <w:rsid w:val="00B47088"/>
    <w:rsid w:val="00B473F0"/>
    <w:rsid w:val="00B504E9"/>
    <w:rsid w:val="00B5190B"/>
    <w:rsid w:val="00B51968"/>
    <w:rsid w:val="00B51F5D"/>
    <w:rsid w:val="00B521E5"/>
    <w:rsid w:val="00B5248D"/>
    <w:rsid w:val="00B53070"/>
    <w:rsid w:val="00B5340E"/>
    <w:rsid w:val="00B54F41"/>
    <w:rsid w:val="00B5585D"/>
    <w:rsid w:val="00B56940"/>
    <w:rsid w:val="00B56BE2"/>
    <w:rsid w:val="00B56E43"/>
    <w:rsid w:val="00B57221"/>
    <w:rsid w:val="00B57942"/>
    <w:rsid w:val="00B57B47"/>
    <w:rsid w:val="00B60DB7"/>
    <w:rsid w:val="00B612EF"/>
    <w:rsid w:val="00B622BE"/>
    <w:rsid w:val="00B6271F"/>
    <w:rsid w:val="00B62E5E"/>
    <w:rsid w:val="00B633C9"/>
    <w:rsid w:val="00B63BAC"/>
    <w:rsid w:val="00B63F07"/>
    <w:rsid w:val="00B63FB2"/>
    <w:rsid w:val="00B64769"/>
    <w:rsid w:val="00B64A02"/>
    <w:rsid w:val="00B64C10"/>
    <w:rsid w:val="00B65204"/>
    <w:rsid w:val="00B655DA"/>
    <w:rsid w:val="00B65A69"/>
    <w:rsid w:val="00B6606B"/>
    <w:rsid w:val="00B66140"/>
    <w:rsid w:val="00B6649F"/>
    <w:rsid w:val="00B671CC"/>
    <w:rsid w:val="00B67D83"/>
    <w:rsid w:val="00B67E92"/>
    <w:rsid w:val="00B70356"/>
    <w:rsid w:val="00B70F99"/>
    <w:rsid w:val="00B71021"/>
    <w:rsid w:val="00B71454"/>
    <w:rsid w:val="00B71A27"/>
    <w:rsid w:val="00B722F7"/>
    <w:rsid w:val="00B72E0F"/>
    <w:rsid w:val="00B7390D"/>
    <w:rsid w:val="00B73959"/>
    <w:rsid w:val="00B74F4A"/>
    <w:rsid w:val="00B7543A"/>
    <w:rsid w:val="00B755A5"/>
    <w:rsid w:val="00B761B0"/>
    <w:rsid w:val="00B77800"/>
    <w:rsid w:val="00B77E79"/>
    <w:rsid w:val="00B8049E"/>
    <w:rsid w:val="00B82D6B"/>
    <w:rsid w:val="00B84617"/>
    <w:rsid w:val="00B85A39"/>
    <w:rsid w:val="00B85ACC"/>
    <w:rsid w:val="00B85E9F"/>
    <w:rsid w:val="00B861F6"/>
    <w:rsid w:val="00B8704E"/>
    <w:rsid w:val="00B8740A"/>
    <w:rsid w:val="00B9021D"/>
    <w:rsid w:val="00B90C23"/>
    <w:rsid w:val="00B919FE"/>
    <w:rsid w:val="00B91D7D"/>
    <w:rsid w:val="00B924CD"/>
    <w:rsid w:val="00B93A22"/>
    <w:rsid w:val="00B93DED"/>
    <w:rsid w:val="00B93F8A"/>
    <w:rsid w:val="00B941FC"/>
    <w:rsid w:val="00B9450B"/>
    <w:rsid w:val="00B94BCE"/>
    <w:rsid w:val="00B94DAC"/>
    <w:rsid w:val="00B955DF"/>
    <w:rsid w:val="00B95A4F"/>
    <w:rsid w:val="00B9611E"/>
    <w:rsid w:val="00B965A7"/>
    <w:rsid w:val="00B96EB3"/>
    <w:rsid w:val="00B974DC"/>
    <w:rsid w:val="00B97683"/>
    <w:rsid w:val="00B97697"/>
    <w:rsid w:val="00B97F32"/>
    <w:rsid w:val="00BA044F"/>
    <w:rsid w:val="00BA1661"/>
    <w:rsid w:val="00BA17F1"/>
    <w:rsid w:val="00BA1D6E"/>
    <w:rsid w:val="00BA1EE7"/>
    <w:rsid w:val="00BA3252"/>
    <w:rsid w:val="00BA37D5"/>
    <w:rsid w:val="00BA41F6"/>
    <w:rsid w:val="00BA42A0"/>
    <w:rsid w:val="00BA4A4E"/>
    <w:rsid w:val="00BA4F91"/>
    <w:rsid w:val="00BA563F"/>
    <w:rsid w:val="00BA5A47"/>
    <w:rsid w:val="00BA5B5E"/>
    <w:rsid w:val="00BA6193"/>
    <w:rsid w:val="00BA6A1F"/>
    <w:rsid w:val="00BB139E"/>
    <w:rsid w:val="00BB1D80"/>
    <w:rsid w:val="00BB2476"/>
    <w:rsid w:val="00BB25FF"/>
    <w:rsid w:val="00BB3752"/>
    <w:rsid w:val="00BB3C79"/>
    <w:rsid w:val="00BB444A"/>
    <w:rsid w:val="00BB54B0"/>
    <w:rsid w:val="00BB565F"/>
    <w:rsid w:val="00BB5A8C"/>
    <w:rsid w:val="00BC02B7"/>
    <w:rsid w:val="00BC03ED"/>
    <w:rsid w:val="00BC0547"/>
    <w:rsid w:val="00BC05E2"/>
    <w:rsid w:val="00BC227C"/>
    <w:rsid w:val="00BC4012"/>
    <w:rsid w:val="00BC4FDA"/>
    <w:rsid w:val="00BC5530"/>
    <w:rsid w:val="00BC5C81"/>
    <w:rsid w:val="00BC6947"/>
    <w:rsid w:val="00BC6955"/>
    <w:rsid w:val="00BC6C49"/>
    <w:rsid w:val="00BC7188"/>
    <w:rsid w:val="00BC72BB"/>
    <w:rsid w:val="00BD0157"/>
    <w:rsid w:val="00BD02A8"/>
    <w:rsid w:val="00BD05D1"/>
    <w:rsid w:val="00BD0A8E"/>
    <w:rsid w:val="00BD0C99"/>
    <w:rsid w:val="00BD0F84"/>
    <w:rsid w:val="00BD1BA7"/>
    <w:rsid w:val="00BD241F"/>
    <w:rsid w:val="00BD2946"/>
    <w:rsid w:val="00BD295E"/>
    <w:rsid w:val="00BD45E3"/>
    <w:rsid w:val="00BD4E31"/>
    <w:rsid w:val="00BD61AD"/>
    <w:rsid w:val="00BD6ACE"/>
    <w:rsid w:val="00BE055A"/>
    <w:rsid w:val="00BE0605"/>
    <w:rsid w:val="00BE0F99"/>
    <w:rsid w:val="00BE19D9"/>
    <w:rsid w:val="00BE1F0F"/>
    <w:rsid w:val="00BE310A"/>
    <w:rsid w:val="00BE315D"/>
    <w:rsid w:val="00BE3CE0"/>
    <w:rsid w:val="00BE3E11"/>
    <w:rsid w:val="00BE3FE7"/>
    <w:rsid w:val="00BE4C7E"/>
    <w:rsid w:val="00BE6360"/>
    <w:rsid w:val="00BE6B6C"/>
    <w:rsid w:val="00BE7009"/>
    <w:rsid w:val="00BF073C"/>
    <w:rsid w:val="00BF0A48"/>
    <w:rsid w:val="00BF12E4"/>
    <w:rsid w:val="00BF1711"/>
    <w:rsid w:val="00BF1D99"/>
    <w:rsid w:val="00BF29E4"/>
    <w:rsid w:val="00BF30D7"/>
    <w:rsid w:val="00BF4B1F"/>
    <w:rsid w:val="00BF50C2"/>
    <w:rsid w:val="00BF53A7"/>
    <w:rsid w:val="00BF568C"/>
    <w:rsid w:val="00BF6103"/>
    <w:rsid w:val="00C00047"/>
    <w:rsid w:val="00C0056C"/>
    <w:rsid w:val="00C0094F"/>
    <w:rsid w:val="00C01067"/>
    <w:rsid w:val="00C013C1"/>
    <w:rsid w:val="00C01F26"/>
    <w:rsid w:val="00C0296D"/>
    <w:rsid w:val="00C035B1"/>
    <w:rsid w:val="00C03866"/>
    <w:rsid w:val="00C06DE7"/>
    <w:rsid w:val="00C06E34"/>
    <w:rsid w:val="00C072E3"/>
    <w:rsid w:val="00C07D91"/>
    <w:rsid w:val="00C1021A"/>
    <w:rsid w:val="00C11098"/>
    <w:rsid w:val="00C1184F"/>
    <w:rsid w:val="00C12BCE"/>
    <w:rsid w:val="00C13141"/>
    <w:rsid w:val="00C13505"/>
    <w:rsid w:val="00C13744"/>
    <w:rsid w:val="00C1424E"/>
    <w:rsid w:val="00C15036"/>
    <w:rsid w:val="00C157A4"/>
    <w:rsid w:val="00C159B9"/>
    <w:rsid w:val="00C15ABE"/>
    <w:rsid w:val="00C17024"/>
    <w:rsid w:val="00C20A08"/>
    <w:rsid w:val="00C20AAB"/>
    <w:rsid w:val="00C213F7"/>
    <w:rsid w:val="00C22C0E"/>
    <w:rsid w:val="00C2306F"/>
    <w:rsid w:val="00C230B5"/>
    <w:rsid w:val="00C23798"/>
    <w:rsid w:val="00C24CB6"/>
    <w:rsid w:val="00C250F6"/>
    <w:rsid w:val="00C257E8"/>
    <w:rsid w:val="00C26720"/>
    <w:rsid w:val="00C2700B"/>
    <w:rsid w:val="00C27C0B"/>
    <w:rsid w:val="00C27F00"/>
    <w:rsid w:val="00C3105A"/>
    <w:rsid w:val="00C31F9C"/>
    <w:rsid w:val="00C32B47"/>
    <w:rsid w:val="00C336ED"/>
    <w:rsid w:val="00C33B7D"/>
    <w:rsid w:val="00C33E62"/>
    <w:rsid w:val="00C34A49"/>
    <w:rsid w:val="00C35138"/>
    <w:rsid w:val="00C35D28"/>
    <w:rsid w:val="00C363E6"/>
    <w:rsid w:val="00C36E20"/>
    <w:rsid w:val="00C379F8"/>
    <w:rsid w:val="00C37C6C"/>
    <w:rsid w:val="00C41899"/>
    <w:rsid w:val="00C4207A"/>
    <w:rsid w:val="00C427F3"/>
    <w:rsid w:val="00C43464"/>
    <w:rsid w:val="00C43CA3"/>
    <w:rsid w:val="00C44220"/>
    <w:rsid w:val="00C44E12"/>
    <w:rsid w:val="00C451BC"/>
    <w:rsid w:val="00C45482"/>
    <w:rsid w:val="00C457A9"/>
    <w:rsid w:val="00C459C5"/>
    <w:rsid w:val="00C46EF4"/>
    <w:rsid w:val="00C473F7"/>
    <w:rsid w:val="00C47A74"/>
    <w:rsid w:val="00C51AB6"/>
    <w:rsid w:val="00C5251A"/>
    <w:rsid w:val="00C53BC5"/>
    <w:rsid w:val="00C54214"/>
    <w:rsid w:val="00C554C7"/>
    <w:rsid w:val="00C55EFE"/>
    <w:rsid w:val="00C55F42"/>
    <w:rsid w:val="00C5663B"/>
    <w:rsid w:val="00C56A84"/>
    <w:rsid w:val="00C576F3"/>
    <w:rsid w:val="00C601BB"/>
    <w:rsid w:val="00C605AB"/>
    <w:rsid w:val="00C6078D"/>
    <w:rsid w:val="00C60F04"/>
    <w:rsid w:val="00C63100"/>
    <w:rsid w:val="00C63603"/>
    <w:rsid w:val="00C63D10"/>
    <w:rsid w:val="00C64CAA"/>
    <w:rsid w:val="00C66342"/>
    <w:rsid w:val="00C70781"/>
    <w:rsid w:val="00C70AB0"/>
    <w:rsid w:val="00C71629"/>
    <w:rsid w:val="00C719B3"/>
    <w:rsid w:val="00C71C25"/>
    <w:rsid w:val="00C72E70"/>
    <w:rsid w:val="00C7352C"/>
    <w:rsid w:val="00C738EC"/>
    <w:rsid w:val="00C75032"/>
    <w:rsid w:val="00C75894"/>
    <w:rsid w:val="00C75C6E"/>
    <w:rsid w:val="00C761B1"/>
    <w:rsid w:val="00C76B98"/>
    <w:rsid w:val="00C76F55"/>
    <w:rsid w:val="00C775EA"/>
    <w:rsid w:val="00C776C8"/>
    <w:rsid w:val="00C7785D"/>
    <w:rsid w:val="00C77C0A"/>
    <w:rsid w:val="00C8055E"/>
    <w:rsid w:val="00C806FA"/>
    <w:rsid w:val="00C80A74"/>
    <w:rsid w:val="00C80CBC"/>
    <w:rsid w:val="00C82322"/>
    <w:rsid w:val="00C8279D"/>
    <w:rsid w:val="00C82BD0"/>
    <w:rsid w:val="00C83251"/>
    <w:rsid w:val="00C834FB"/>
    <w:rsid w:val="00C83F2A"/>
    <w:rsid w:val="00C848B8"/>
    <w:rsid w:val="00C84998"/>
    <w:rsid w:val="00C84E34"/>
    <w:rsid w:val="00C853D3"/>
    <w:rsid w:val="00C8591C"/>
    <w:rsid w:val="00C85A9B"/>
    <w:rsid w:val="00C85C4B"/>
    <w:rsid w:val="00C85D02"/>
    <w:rsid w:val="00C85D20"/>
    <w:rsid w:val="00C8625B"/>
    <w:rsid w:val="00C867D8"/>
    <w:rsid w:val="00C872A4"/>
    <w:rsid w:val="00C87BD0"/>
    <w:rsid w:val="00C9014C"/>
    <w:rsid w:val="00C902AA"/>
    <w:rsid w:val="00C912B1"/>
    <w:rsid w:val="00C924BE"/>
    <w:rsid w:val="00C926DA"/>
    <w:rsid w:val="00C93315"/>
    <w:rsid w:val="00C94915"/>
    <w:rsid w:val="00C94A79"/>
    <w:rsid w:val="00C94AE1"/>
    <w:rsid w:val="00C950F2"/>
    <w:rsid w:val="00C97440"/>
    <w:rsid w:val="00CA001D"/>
    <w:rsid w:val="00CA0A0C"/>
    <w:rsid w:val="00CA1907"/>
    <w:rsid w:val="00CA2181"/>
    <w:rsid w:val="00CA255D"/>
    <w:rsid w:val="00CA26B0"/>
    <w:rsid w:val="00CA27F7"/>
    <w:rsid w:val="00CA2848"/>
    <w:rsid w:val="00CA2AB2"/>
    <w:rsid w:val="00CA2C4B"/>
    <w:rsid w:val="00CA3A98"/>
    <w:rsid w:val="00CA3CAD"/>
    <w:rsid w:val="00CA3E59"/>
    <w:rsid w:val="00CA3E8C"/>
    <w:rsid w:val="00CA3F62"/>
    <w:rsid w:val="00CA4ACE"/>
    <w:rsid w:val="00CA4D85"/>
    <w:rsid w:val="00CA5CE4"/>
    <w:rsid w:val="00CA60F8"/>
    <w:rsid w:val="00CA6BA0"/>
    <w:rsid w:val="00CB0420"/>
    <w:rsid w:val="00CB136C"/>
    <w:rsid w:val="00CB1857"/>
    <w:rsid w:val="00CB19CC"/>
    <w:rsid w:val="00CB2660"/>
    <w:rsid w:val="00CB2AA7"/>
    <w:rsid w:val="00CB3158"/>
    <w:rsid w:val="00CB5AC6"/>
    <w:rsid w:val="00CB61C8"/>
    <w:rsid w:val="00CB6370"/>
    <w:rsid w:val="00CB66FB"/>
    <w:rsid w:val="00CB7D31"/>
    <w:rsid w:val="00CB7E10"/>
    <w:rsid w:val="00CC02F0"/>
    <w:rsid w:val="00CC08A7"/>
    <w:rsid w:val="00CC0BB5"/>
    <w:rsid w:val="00CC0BC7"/>
    <w:rsid w:val="00CC11F6"/>
    <w:rsid w:val="00CC154A"/>
    <w:rsid w:val="00CC1EED"/>
    <w:rsid w:val="00CC342B"/>
    <w:rsid w:val="00CC44BC"/>
    <w:rsid w:val="00CC4C90"/>
    <w:rsid w:val="00CC7D74"/>
    <w:rsid w:val="00CD00F8"/>
    <w:rsid w:val="00CD022F"/>
    <w:rsid w:val="00CD139F"/>
    <w:rsid w:val="00CD2107"/>
    <w:rsid w:val="00CD25EB"/>
    <w:rsid w:val="00CD2C64"/>
    <w:rsid w:val="00CD4BA3"/>
    <w:rsid w:val="00CD5F39"/>
    <w:rsid w:val="00CD6937"/>
    <w:rsid w:val="00CD7C9E"/>
    <w:rsid w:val="00CE214B"/>
    <w:rsid w:val="00CE23B5"/>
    <w:rsid w:val="00CE257B"/>
    <w:rsid w:val="00CE41B7"/>
    <w:rsid w:val="00CE4C69"/>
    <w:rsid w:val="00CE4EE3"/>
    <w:rsid w:val="00CE6628"/>
    <w:rsid w:val="00CE68BF"/>
    <w:rsid w:val="00CE6C97"/>
    <w:rsid w:val="00CE7720"/>
    <w:rsid w:val="00CF0BE6"/>
    <w:rsid w:val="00CF2288"/>
    <w:rsid w:val="00CF3343"/>
    <w:rsid w:val="00CF3501"/>
    <w:rsid w:val="00CF3594"/>
    <w:rsid w:val="00CF44F9"/>
    <w:rsid w:val="00CF4D6A"/>
    <w:rsid w:val="00CF510D"/>
    <w:rsid w:val="00CF66E6"/>
    <w:rsid w:val="00CF6D66"/>
    <w:rsid w:val="00CF7358"/>
    <w:rsid w:val="00D006E0"/>
    <w:rsid w:val="00D01083"/>
    <w:rsid w:val="00D01D21"/>
    <w:rsid w:val="00D01F44"/>
    <w:rsid w:val="00D02792"/>
    <w:rsid w:val="00D02A45"/>
    <w:rsid w:val="00D031A0"/>
    <w:rsid w:val="00D032BE"/>
    <w:rsid w:val="00D034EB"/>
    <w:rsid w:val="00D03AEE"/>
    <w:rsid w:val="00D06EE4"/>
    <w:rsid w:val="00D07DD7"/>
    <w:rsid w:val="00D10620"/>
    <w:rsid w:val="00D1108C"/>
    <w:rsid w:val="00D12C28"/>
    <w:rsid w:val="00D130EB"/>
    <w:rsid w:val="00D136D2"/>
    <w:rsid w:val="00D145B2"/>
    <w:rsid w:val="00D14748"/>
    <w:rsid w:val="00D14DDA"/>
    <w:rsid w:val="00D15314"/>
    <w:rsid w:val="00D15881"/>
    <w:rsid w:val="00D15917"/>
    <w:rsid w:val="00D15AB9"/>
    <w:rsid w:val="00D16887"/>
    <w:rsid w:val="00D16A02"/>
    <w:rsid w:val="00D17084"/>
    <w:rsid w:val="00D17125"/>
    <w:rsid w:val="00D17FC7"/>
    <w:rsid w:val="00D218DD"/>
    <w:rsid w:val="00D21935"/>
    <w:rsid w:val="00D221A8"/>
    <w:rsid w:val="00D22976"/>
    <w:rsid w:val="00D22EB0"/>
    <w:rsid w:val="00D23494"/>
    <w:rsid w:val="00D236FA"/>
    <w:rsid w:val="00D248DD"/>
    <w:rsid w:val="00D24983"/>
    <w:rsid w:val="00D24EBF"/>
    <w:rsid w:val="00D25114"/>
    <w:rsid w:val="00D2519D"/>
    <w:rsid w:val="00D3021D"/>
    <w:rsid w:val="00D31295"/>
    <w:rsid w:val="00D316DC"/>
    <w:rsid w:val="00D32302"/>
    <w:rsid w:val="00D324FC"/>
    <w:rsid w:val="00D32788"/>
    <w:rsid w:val="00D32EC6"/>
    <w:rsid w:val="00D33BA8"/>
    <w:rsid w:val="00D36196"/>
    <w:rsid w:val="00D3642A"/>
    <w:rsid w:val="00D36751"/>
    <w:rsid w:val="00D36E90"/>
    <w:rsid w:val="00D37840"/>
    <w:rsid w:val="00D379D6"/>
    <w:rsid w:val="00D37B24"/>
    <w:rsid w:val="00D404AE"/>
    <w:rsid w:val="00D40873"/>
    <w:rsid w:val="00D40B78"/>
    <w:rsid w:val="00D419F1"/>
    <w:rsid w:val="00D41AAA"/>
    <w:rsid w:val="00D42A15"/>
    <w:rsid w:val="00D42FAD"/>
    <w:rsid w:val="00D44570"/>
    <w:rsid w:val="00D449CB"/>
    <w:rsid w:val="00D45711"/>
    <w:rsid w:val="00D45A9E"/>
    <w:rsid w:val="00D45E65"/>
    <w:rsid w:val="00D45F38"/>
    <w:rsid w:val="00D4604C"/>
    <w:rsid w:val="00D4766B"/>
    <w:rsid w:val="00D508EE"/>
    <w:rsid w:val="00D50C74"/>
    <w:rsid w:val="00D50EF5"/>
    <w:rsid w:val="00D51774"/>
    <w:rsid w:val="00D52432"/>
    <w:rsid w:val="00D52621"/>
    <w:rsid w:val="00D5295C"/>
    <w:rsid w:val="00D536E7"/>
    <w:rsid w:val="00D53DAA"/>
    <w:rsid w:val="00D542E9"/>
    <w:rsid w:val="00D5482D"/>
    <w:rsid w:val="00D57914"/>
    <w:rsid w:val="00D57F17"/>
    <w:rsid w:val="00D601EE"/>
    <w:rsid w:val="00D62592"/>
    <w:rsid w:val="00D635E6"/>
    <w:rsid w:val="00D63994"/>
    <w:rsid w:val="00D63C26"/>
    <w:rsid w:val="00D63CBC"/>
    <w:rsid w:val="00D63FF0"/>
    <w:rsid w:val="00D64CAE"/>
    <w:rsid w:val="00D64D4A"/>
    <w:rsid w:val="00D66ABA"/>
    <w:rsid w:val="00D6751D"/>
    <w:rsid w:val="00D702E8"/>
    <w:rsid w:val="00D71992"/>
    <w:rsid w:val="00D72DFB"/>
    <w:rsid w:val="00D7418F"/>
    <w:rsid w:val="00D744E7"/>
    <w:rsid w:val="00D758DE"/>
    <w:rsid w:val="00D75B1D"/>
    <w:rsid w:val="00D75DCC"/>
    <w:rsid w:val="00D765B9"/>
    <w:rsid w:val="00D76A68"/>
    <w:rsid w:val="00D77C5E"/>
    <w:rsid w:val="00D80824"/>
    <w:rsid w:val="00D8146D"/>
    <w:rsid w:val="00D81B59"/>
    <w:rsid w:val="00D81E03"/>
    <w:rsid w:val="00D820BC"/>
    <w:rsid w:val="00D829A3"/>
    <w:rsid w:val="00D845D8"/>
    <w:rsid w:val="00D8488A"/>
    <w:rsid w:val="00D84CA2"/>
    <w:rsid w:val="00D84EB8"/>
    <w:rsid w:val="00D86669"/>
    <w:rsid w:val="00D900B9"/>
    <w:rsid w:val="00D910F9"/>
    <w:rsid w:val="00D9113C"/>
    <w:rsid w:val="00D9197A"/>
    <w:rsid w:val="00D937CD"/>
    <w:rsid w:val="00D93AB4"/>
    <w:rsid w:val="00D94126"/>
    <w:rsid w:val="00D946B4"/>
    <w:rsid w:val="00D94EEB"/>
    <w:rsid w:val="00D95047"/>
    <w:rsid w:val="00D95107"/>
    <w:rsid w:val="00D959BC"/>
    <w:rsid w:val="00D95D20"/>
    <w:rsid w:val="00D96053"/>
    <w:rsid w:val="00D9696D"/>
    <w:rsid w:val="00D97270"/>
    <w:rsid w:val="00D97E7E"/>
    <w:rsid w:val="00DA00A8"/>
    <w:rsid w:val="00DA0148"/>
    <w:rsid w:val="00DA06E9"/>
    <w:rsid w:val="00DA0A5A"/>
    <w:rsid w:val="00DA135B"/>
    <w:rsid w:val="00DA18E7"/>
    <w:rsid w:val="00DA1D6A"/>
    <w:rsid w:val="00DA1F8C"/>
    <w:rsid w:val="00DA2139"/>
    <w:rsid w:val="00DA2759"/>
    <w:rsid w:val="00DA2FD2"/>
    <w:rsid w:val="00DA3032"/>
    <w:rsid w:val="00DA3332"/>
    <w:rsid w:val="00DA450B"/>
    <w:rsid w:val="00DA4A82"/>
    <w:rsid w:val="00DA5620"/>
    <w:rsid w:val="00DA57DF"/>
    <w:rsid w:val="00DA5D52"/>
    <w:rsid w:val="00DA5EEC"/>
    <w:rsid w:val="00DA605C"/>
    <w:rsid w:val="00DA6B46"/>
    <w:rsid w:val="00DA744A"/>
    <w:rsid w:val="00DB03BA"/>
    <w:rsid w:val="00DB06A6"/>
    <w:rsid w:val="00DB07A7"/>
    <w:rsid w:val="00DB0B25"/>
    <w:rsid w:val="00DB0CD7"/>
    <w:rsid w:val="00DB0DA4"/>
    <w:rsid w:val="00DB1E51"/>
    <w:rsid w:val="00DB206E"/>
    <w:rsid w:val="00DB215D"/>
    <w:rsid w:val="00DB219A"/>
    <w:rsid w:val="00DB2749"/>
    <w:rsid w:val="00DB27A5"/>
    <w:rsid w:val="00DB36EF"/>
    <w:rsid w:val="00DB39CE"/>
    <w:rsid w:val="00DB3B97"/>
    <w:rsid w:val="00DB67F3"/>
    <w:rsid w:val="00DB78A6"/>
    <w:rsid w:val="00DC00DA"/>
    <w:rsid w:val="00DC0F61"/>
    <w:rsid w:val="00DC1C14"/>
    <w:rsid w:val="00DC3949"/>
    <w:rsid w:val="00DC41FE"/>
    <w:rsid w:val="00DC456A"/>
    <w:rsid w:val="00DC4B25"/>
    <w:rsid w:val="00DC4D96"/>
    <w:rsid w:val="00DC5DAF"/>
    <w:rsid w:val="00DC64F0"/>
    <w:rsid w:val="00DC672C"/>
    <w:rsid w:val="00DD1E21"/>
    <w:rsid w:val="00DD2366"/>
    <w:rsid w:val="00DD2507"/>
    <w:rsid w:val="00DD2C4A"/>
    <w:rsid w:val="00DD350D"/>
    <w:rsid w:val="00DD3B85"/>
    <w:rsid w:val="00DD449F"/>
    <w:rsid w:val="00DD44ED"/>
    <w:rsid w:val="00DD5905"/>
    <w:rsid w:val="00DD5DE5"/>
    <w:rsid w:val="00DD6DC5"/>
    <w:rsid w:val="00DD7178"/>
    <w:rsid w:val="00DD7478"/>
    <w:rsid w:val="00DD75DC"/>
    <w:rsid w:val="00DD7741"/>
    <w:rsid w:val="00DD79A2"/>
    <w:rsid w:val="00DD7F11"/>
    <w:rsid w:val="00DE022F"/>
    <w:rsid w:val="00DE1693"/>
    <w:rsid w:val="00DE1C78"/>
    <w:rsid w:val="00DE22BF"/>
    <w:rsid w:val="00DE2823"/>
    <w:rsid w:val="00DE2C82"/>
    <w:rsid w:val="00DE30A0"/>
    <w:rsid w:val="00DE4D09"/>
    <w:rsid w:val="00DE525A"/>
    <w:rsid w:val="00DE5287"/>
    <w:rsid w:val="00DE57EC"/>
    <w:rsid w:val="00DE5B9F"/>
    <w:rsid w:val="00DE5BCA"/>
    <w:rsid w:val="00DE64C0"/>
    <w:rsid w:val="00DE66A3"/>
    <w:rsid w:val="00DE6EF7"/>
    <w:rsid w:val="00DE736C"/>
    <w:rsid w:val="00DE73A3"/>
    <w:rsid w:val="00DE7A32"/>
    <w:rsid w:val="00DF148E"/>
    <w:rsid w:val="00DF1CD3"/>
    <w:rsid w:val="00DF4644"/>
    <w:rsid w:val="00DF5305"/>
    <w:rsid w:val="00DF569A"/>
    <w:rsid w:val="00DF5C51"/>
    <w:rsid w:val="00DF5D0A"/>
    <w:rsid w:val="00DF622C"/>
    <w:rsid w:val="00DF634D"/>
    <w:rsid w:val="00DF66D7"/>
    <w:rsid w:val="00DF6895"/>
    <w:rsid w:val="00E00015"/>
    <w:rsid w:val="00E00D5C"/>
    <w:rsid w:val="00E00D87"/>
    <w:rsid w:val="00E0103E"/>
    <w:rsid w:val="00E016AE"/>
    <w:rsid w:val="00E021BC"/>
    <w:rsid w:val="00E02C75"/>
    <w:rsid w:val="00E034B4"/>
    <w:rsid w:val="00E0361B"/>
    <w:rsid w:val="00E03D4F"/>
    <w:rsid w:val="00E0459A"/>
    <w:rsid w:val="00E049AC"/>
    <w:rsid w:val="00E049F6"/>
    <w:rsid w:val="00E04AD4"/>
    <w:rsid w:val="00E055E7"/>
    <w:rsid w:val="00E061D7"/>
    <w:rsid w:val="00E066B0"/>
    <w:rsid w:val="00E07253"/>
    <w:rsid w:val="00E10589"/>
    <w:rsid w:val="00E11F7B"/>
    <w:rsid w:val="00E13026"/>
    <w:rsid w:val="00E1319C"/>
    <w:rsid w:val="00E14CD6"/>
    <w:rsid w:val="00E14DE3"/>
    <w:rsid w:val="00E167D7"/>
    <w:rsid w:val="00E16951"/>
    <w:rsid w:val="00E16A24"/>
    <w:rsid w:val="00E1758E"/>
    <w:rsid w:val="00E206B4"/>
    <w:rsid w:val="00E20CCD"/>
    <w:rsid w:val="00E22118"/>
    <w:rsid w:val="00E228A7"/>
    <w:rsid w:val="00E23A44"/>
    <w:rsid w:val="00E23C62"/>
    <w:rsid w:val="00E23FED"/>
    <w:rsid w:val="00E24320"/>
    <w:rsid w:val="00E24695"/>
    <w:rsid w:val="00E24885"/>
    <w:rsid w:val="00E279EA"/>
    <w:rsid w:val="00E30035"/>
    <w:rsid w:val="00E301F4"/>
    <w:rsid w:val="00E315E8"/>
    <w:rsid w:val="00E321C6"/>
    <w:rsid w:val="00E321EA"/>
    <w:rsid w:val="00E32908"/>
    <w:rsid w:val="00E32BD9"/>
    <w:rsid w:val="00E33ABE"/>
    <w:rsid w:val="00E342D7"/>
    <w:rsid w:val="00E3455D"/>
    <w:rsid w:val="00E34875"/>
    <w:rsid w:val="00E34AF4"/>
    <w:rsid w:val="00E35EEB"/>
    <w:rsid w:val="00E3605D"/>
    <w:rsid w:val="00E368A9"/>
    <w:rsid w:val="00E36BE4"/>
    <w:rsid w:val="00E37F33"/>
    <w:rsid w:val="00E409BB"/>
    <w:rsid w:val="00E41287"/>
    <w:rsid w:val="00E41391"/>
    <w:rsid w:val="00E4389A"/>
    <w:rsid w:val="00E43B29"/>
    <w:rsid w:val="00E44978"/>
    <w:rsid w:val="00E465EC"/>
    <w:rsid w:val="00E46801"/>
    <w:rsid w:val="00E469E7"/>
    <w:rsid w:val="00E46CA5"/>
    <w:rsid w:val="00E479FE"/>
    <w:rsid w:val="00E503E8"/>
    <w:rsid w:val="00E509EB"/>
    <w:rsid w:val="00E50B9B"/>
    <w:rsid w:val="00E51225"/>
    <w:rsid w:val="00E52F66"/>
    <w:rsid w:val="00E54266"/>
    <w:rsid w:val="00E54933"/>
    <w:rsid w:val="00E54A6A"/>
    <w:rsid w:val="00E5501A"/>
    <w:rsid w:val="00E55791"/>
    <w:rsid w:val="00E55AF0"/>
    <w:rsid w:val="00E55D99"/>
    <w:rsid w:val="00E56C20"/>
    <w:rsid w:val="00E57433"/>
    <w:rsid w:val="00E60C1D"/>
    <w:rsid w:val="00E60D44"/>
    <w:rsid w:val="00E60DC4"/>
    <w:rsid w:val="00E6171B"/>
    <w:rsid w:val="00E62502"/>
    <w:rsid w:val="00E633F9"/>
    <w:rsid w:val="00E637B4"/>
    <w:rsid w:val="00E64FFF"/>
    <w:rsid w:val="00E6637A"/>
    <w:rsid w:val="00E6663B"/>
    <w:rsid w:val="00E6704E"/>
    <w:rsid w:val="00E70189"/>
    <w:rsid w:val="00E70730"/>
    <w:rsid w:val="00E708D6"/>
    <w:rsid w:val="00E717D7"/>
    <w:rsid w:val="00E71D0C"/>
    <w:rsid w:val="00E73DAC"/>
    <w:rsid w:val="00E73E96"/>
    <w:rsid w:val="00E7451F"/>
    <w:rsid w:val="00E74FD9"/>
    <w:rsid w:val="00E755E1"/>
    <w:rsid w:val="00E7567A"/>
    <w:rsid w:val="00E7657B"/>
    <w:rsid w:val="00E765E9"/>
    <w:rsid w:val="00E76F97"/>
    <w:rsid w:val="00E7751C"/>
    <w:rsid w:val="00E80357"/>
    <w:rsid w:val="00E80734"/>
    <w:rsid w:val="00E817AA"/>
    <w:rsid w:val="00E828C5"/>
    <w:rsid w:val="00E8346D"/>
    <w:rsid w:val="00E8641D"/>
    <w:rsid w:val="00E8670D"/>
    <w:rsid w:val="00E86F03"/>
    <w:rsid w:val="00E87F2A"/>
    <w:rsid w:val="00E91047"/>
    <w:rsid w:val="00E91F1C"/>
    <w:rsid w:val="00E9222A"/>
    <w:rsid w:val="00E946E5"/>
    <w:rsid w:val="00E95A4C"/>
    <w:rsid w:val="00E96AFC"/>
    <w:rsid w:val="00E970C7"/>
    <w:rsid w:val="00E97341"/>
    <w:rsid w:val="00E97390"/>
    <w:rsid w:val="00E97773"/>
    <w:rsid w:val="00E977AE"/>
    <w:rsid w:val="00EA09CE"/>
    <w:rsid w:val="00EA0A48"/>
    <w:rsid w:val="00EA222B"/>
    <w:rsid w:val="00EA2422"/>
    <w:rsid w:val="00EA283B"/>
    <w:rsid w:val="00EA298A"/>
    <w:rsid w:val="00EA2E30"/>
    <w:rsid w:val="00EA32D9"/>
    <w:rsid w:val="00EA355D"/>
    <w:rsid w:val="00EA4F74"/>
    <w:rsid w:val="00EA534F"/>
    <w:rsid w:val="00EA53AB"/>
    <w:rsid w:val="00EA5953"/>
    <w:rsid w:val="00EA6851"/>
    <w:rsid w:val="00EA68CC"/>
    <w:rsid w:val="00EA68F2"/>
    <w:rsid w:val="00EA728B"/>
    <w:rsid w:val="00EA79E4"/>
    <w:rsid w:val="00EA7DAF"/>
    <w:rsid w:val="00EB10C5"/>
    <w:rsid w:val="00EB1D07"/>
    <w:rsid w:val="00EB1D51"/>
    <w:rsid w:val="00EB2424"/>
    <w:rsid w:val="00EB3599"/>
    <w:rsid w:val="00EB3FB8"/>
    <w:rsid w:val="00EB4065"/>
    <w:rsid w:val="00EB4A27"/>
    <w:rsid w:val="00EB531C"/>
    <w:rsid w:val="00EB58D0"/>
    <w:rsid w:val="00EB7E52"/>
    <w:rsid w:val="00EC02E3"/>
    <w:rsid w:val="00EC06C4"/>
    <w:rsid w:val="00EC33FC"/>
    <w:rsid w:val="00EC3AD5"/>
    <w:rsid w:val="00EC4229"/>
    <w:rsid w:val="00EC47A6"/>
    <w:rsid w:val="00EC4BD4"/>
    <w:rsid w:val="00EC5A76"/>
    <w:rsid w:val="00EC60E8"/>
    <w:rsid w:val="00ED04E0"/>
    <w:rsid w:val="00ED0AF0"/>
    <w:rsid w:val="00ED173A"/>
    <w:rsid w:val="00ED392C"/>
    <w:rsid w:val="00ED3AEA"/>
    <w:rsid w:val="00ED4042"/>
    <w:rsid w:val="00ED4080"/>
    <w:rsid w:val="00ED4D6C"/>
    <w:rsid w:val="00ED53CF"/>
    <w:rsid w:val="00ED555F"/>
    <w:rsid w:val="00ED5A6C"/>
    <w:rsid w:val="00ED5A99"/>
    <w:rsid w:val="00ED5CC1"/>
    <w:rsid w:val="00EE0048"/>
    <w:rsid w:val="00EE0130"/>
    <w:rsid w:val="00EE1E48"/>
    <w:rsid w:val="00EE2A97"/>
    <w:rsid w:val="00EE2DA8"/>
    <w:rsid w:val="00EE3498"/>
    <w:rsid w:val="00EE3BAA"/>
    <w:rsid w:val="00EE4948"/>
    <w:rsid w:val="00EE4DB8"/>
    <w:rsid w:val="00EE5DC3"/>
    <w:rsid w:val="00EE5EAD"/>
    <w:rsid w:val="00EE6792"/>
    <w:rsid w:val="00EE73C0"/>
    <w:rsid w:val="00EF02D6"/>
    <w:rsid w:val="00EF1124"/>
    <w:rsid w:val="00EF132A"/>
    <w:rsid w:val="00EF1826"/>
    <w:rsid w:val="00EF2954"/>
    <w:rsid w:val="00EF3FA8"/>
    <w:rsid w:val="00EF45FD"/>
    <w:rsid w:val="00EF4FF8"/>
    <w:rsid w:val="00EF51A2"/>
    <w:rsid w:val="00EF6AA2"/>
    <w:rsid w:val="00EF7DF0"/>
    <w:rsid w:val="00F00015"/>
    <w:rsid w:val="00F00866"/>
    <w:rsid w:val="00F00A9F"/>
    <w:rsid w:val="00F00F5A"/>
    <w:rsid w:val="00F01903"/>
    <w:rsid w:val="00F022F7"/>
    <w:rsid w:val="00F036B4"/>
    <w:rsid w:val="00F04A53"/>
    <w:rsid w:val="00F04D02"/>
    <w:rsid w:val="00F05081"/>
    <w:rsid w:val="00F05E64"/>
    <w:rsid w:val="00F0652F"/>
    <w:rsid w:val="00F06612"/>
    <w:rsid w:val="00F07525"/>
    <w:rsid w:val="00F10DC7"/>
    <w:rsid w:val="00F11148"/>
    <w:rsid w:val="00F113A0"/>
    <w:rsid w:val="00F12DA7"/>
    <w:rsid w:val="00F14B09"/>
    <w:rsid w:val="00F14E02"/>
    <w:rsid w:val="00F156FD"/>
    <w:rsid w:val="00F15B23"/>
    <w:rsid w:val="00F1622A"/>
    <w:rsid w:val="00F16956"/>
    <w:rsid w:val="00F16C9D"/>
    <w:rsid w:val="00F17117"/>
    <w:rsid w:val="00F174A5"/>
    <w:rsid w:val="00F17E67"/>
    <w:rsid w:val="00F17FA6"/>
    <w:rsid w:val="00F203CF"/>
    <w:rsid w:val="00F20461"/>
    <w:rsid w:val="00F204F8"/>
    <w:rsid w:val="00F216C2"/>
    <w:rsid w:val="00F21A88"/>
    <w:rsid w:val="00F21FF7"/>
    <w:rsid w:val="00F22F8F"/>
    <w:rsid w:val="00F23063"/>
    <w:rsid w:val="00F233E2"/>
    <w:rsid w:val="00F23431"/>
    <w:rsid w:val="00F234D2"/>
    <w:rsid w:val="00F23FA7"/>
    <w:rsid w:val="00F24835"/>
    <w:rsid w:val="00F24EE7"/>
    <w:rsid w:val="00F2721B"/>
    <w:rsid w:val="00F31C99"/>
    <w:rsid w:val="00F31D9F"/>
    <w:rsid w:val="00F33BB9"/>
    <w:rsid w:val="00F34250"/>
    <w:rsid w:val="00F34D29"/>
    <w:rsid w:val="00F35002"/>
    <w:rsid w:val="00F351AE"/>
    <w:rsid w:val="00F35853"/>
    <w:rsid w:val="00F36EFE"/>
    <w:rsid w:val="00F37295"/>
    <w:rsid w:val="00F37F3E"/>
    <w:rsid w:val="00F4030B"/>
    <w:rsid w:val="00F40B4D"/>
    <w:rsid w:val="00F40F01"/>
    <w:rsid w:val="00F41929"/>
    <w:rsid w:val="00F42EEC"/>
    <w:rsid w:val="00F433FD"/>
    <w:rsid w:val="00F45B79"/>
    <w:rsid w:val="00F4618C"/>
    <w:rsid w:val="00F46C51"/>
    <w:rsid w:val="00F47129"/>
    <w:rsid w:val="00F478FD"/>
    <w:rsid w:val="00F47E86"/>
    <w:rsid w:val="00F50E00"/>
    <w:rsid w:val="00F513A5"/>
    <w:rsid w:val="00F51681"/>
    <w:rsid w:val="00F51732"/>
    <w:rsid w:val="00F52944"/>
    <w:rsid w:val="00F54FC0"/>
    <w:rsid w:val="00F570F2"/>
    <w:rsid w:val="00F571C0"/>
    <w:rsid w:val="00F618E2"/>
    <w:rsid w:val="00F61ECF"/>
    <w:rsid w:val="00F62385"/>
    <w:rsid w:val="00F62628"/>
    <w:rsid w:val="00F62744"/>
    <w:rsid w:val="00F629A2"/>
    <w:rsid w:val="00F62CE6"/>
    <w:rsid w:val="00F64A74"/>
    <w:rsid w:val="00F65122"/>
    <w:rsid w:val="00F66BDD"/>
    <w:rsid w:val="00F6719E"/>
    <w:rsid w:val="00F6726C"/>
    <w:rsid w:val="00F67994"/>
    <w:rsid w:val="00F708AE"/>
    <w:rsid w:val="00F71464"/>
    <w:rsid w:val="00F71717"/>
    <w:rsid w:val="00F717FF"/>
    <w:rsid w:val="00F720A9"/>
    <w:rsid w:val="00F72A57"/>
    <w:rsid w:val="00F73C13"/>
    <w:rsid w:val="00F74C64"/>
    <w:rsid w:val="00F74EF4"/>
    <w:rsid w:val="00F74F77"/>
    <w:rsid w:val="00F751B8"/>
    <w:rsid w:val="00F7667B"/>
    <w:rsid w:val="00F7682E"/>
    <w:rsid w:val="00F7694A"/>
    <w:rsid w:val="00F76F45"/>
    <w:rsid w:val="00F77D7E"/>
    <w:rsid w:val="00F80384"/>
    <w:rsid w:val="00F804F5"/>
    <w:rsid w:val="00F818EE"/>
    <w:rsid w:val="00F82351"/>
    <w:rsid w:val="00F83097"/>
    <w:rsid w:val="00F83509"/>
    <w:rsid w:val="00F8412D"/>
    <w:rsid w:val="00F844C9"/>
    <w:rsid w:val="00F8477F"/>
    <w:rsid w:val="00F85B8E"/>
    <w:rsid w:val="00F864B0"/>
    <w:rsid w:val="00F876D1"/>
    <w:rsid w:val="00F87B47"/>
    <w:rsid w:val="00F87F82"/>
    <w:rsid w:val="00F90131"/>
    <w:rsid w:val="00F9028D"/>
    <w:rsid w:val="00F90758"/>
    <w:rsid w:val="00F90E8E"/>
    <w:rsid w:val="00F9192A"/>
    <w:rsid w:val="00F93C30"/>
    <w:rsid w:val="00F93ED8"/>
    <w:rsid w:val="00F93F0D"/>
    <w:rsid w:val="00F942A8"/>
    <w:rsid w:val="00F94A31"/>
    <w:rsid w:val="00F95099"/>
    <w:rsid w:val="00F9525D"/>
    <w:rsid w:val="00F953E5"/>
    <w:rsid w:val="00F966FE"/>
    <w:rsid w:val="00F97337"/>
    <w:rsid w:val="00FA0093"/>
    <w:rsid w:val="00FA02FC"/>
    <w:rsid w:val="00FA09F0"/>
    <w:rsid w:val="00FA0EC8"/>
    <w:rsid w:val="00FA21FF"/>
    <w:rsid w:val="00FA3674"/>
    <w:rsid w:val="00FA3E8C"/>
    <w:rsid w:val="00FA44C9"/>
    <w:rsid w:val="00FA457B"/>
    <w:rsid w:val="00FA52A1"/>
    <w:rsid w:val="00FA5BF0"/>
    <w:rsid w:val="00FA6F74"/>
    <w:rsid w:val="00FA7949"/>
    <w:rsid w:val="00FA7BB3"/>
    <w:rsid w:val="00FB006C"/>
    <w:rsid w:val="00FB039F"/>
    <w:rsid w:val="00FB0AE7"/>
    <w:rsid w:val="00FB0CC9"/>
    <w:rsid w:val="00FB1E91"/>
    <w:rsid w:val="00FB256B"/>
    <w:rsid w:val="00FB287F"/>
    <w:rsid w:val="00FB2905"/>
    <w:rsid w:val="00FB3680"/>
    <w:rsid w:val="00FB3B42"/>
    <w:rsid w:val="00FB4A70"/>
    <w:rsid w:val="00FB67CF"/>
    <w:rsid w:val="00FB6C3E"/>
    <w:rsid w:val="00FB6CC6"/>
    <w:rsid w:val="00FB7182"/>
    <w:rsid w:val="00FB7D3E"/>
    <w:rsid w:val="00FC105E"/>
    <w:rsid w:val="00FC2178"/>
    <w:rsid w:val="00FC2623"/>
    <w:rsid w:val="00FC2878"/>
    <w:rsid w:val="00FC3A21"/>
    <w:rsid w:val="00FC43DD"/>
    <w:rsid w:val="00FC4960"/>
    <w:rsid w:val="00FC4BA7"/>
    <w:rsid w:val="00FC50D1"/>
    <w:rsid w:val="00FC51EF"/>
    <w:rsid w:val="00FC5308"/>
    <w:rsid w:val="00FC53FD"/>
    <w:rsid w:val="00FC5B1B"/>
    <w:rsid w:val="00FC6ECE"/>
    <w:rsid w:val="00FC74E2"/>
    <w:rsid w:val="00FD071D"/>
    <w:rsid w:val="00FD2608"/>
    <w:rsid w:val="00FD34F8"/>
    <w:rsid w:val="00FD4354"/>
    <w:rsid w:val="00FD4C02"/>
    <w:rsid w:val="00FD50B7"/>
    <w:rsid w:val="00FD54D1"/>
    <w:rsid w:val="00FD6B8A"/>
    <w:rsid w:val="00FD726A"/>
    <w:rsid w:val="00FE04A8"/>
    <w:rsid w:val="00FE0668"/>
    <w:rsid w:val="00FE160D"/>
    <w:rsid w:val="00FE1FD8"/>
    <w:rsid w:val="00FE24E9"/>
    <w:rsid w:val="00FE27BC"/>
    <w:rsid w:val="00FE2A6E"/>
    <w:rsid w:val="00FE35FB"/>
    <w:rsid w:val="00FE47D4"/>
    <w:rsid w:val="00FE54A8"/>
    <w:rsid w:val="00FE627F"/>
    <w:rsid w:val="00FE64B8"/>
    <w:rsid w:val="00FF0DF0"/>
    <w:rsid w:val="00FF170A"/>
    <w:rsid w:val="00FF2BFD"/>
    <w:rsid w:val="00FF2D85"/>
    <w:rsid w:val="00FF2FB5"/>
    <w:rsid w:val="00FF31C7"/>
    <w:rsid w:val="00FF32BF"/>
    <w:rsid w:val="00FF3D50"/>
    <w:rsid w:val="00FF571E"/>
    <w:rsid w:val="00FF66CA"/>
    <w:rsid w:val="00FF6D2C"/>
    <w:rsid w:val="00FF79E4"/>
    <w:rsid w:val="00FF7F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46B1708"/>
  <w15:docId w15:val="{91F6CCB5-8E47-494C-B71C-B7B486531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0"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554C7"/>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3A1B6F"/>
    <w:rPr>
      <w:color w:val="0000FF"/>
      <w:u w:val="single"/>
    </w:rPr>
  </w:style>
  <w:style w:type="table" w:styleId="a4">
    <w:name w:val="Table Grid"/>
    <w:basedOn w:val="a1"/>
    <w:uiPriority w:val="59"/>
    <w:rsid w:val="002533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te Heading"/>
    <w:basedOn w:val="a"/>
    <w:next w:val="a"/>
    <w:link w:val="a6"/>
    <w:uiPriority w:val="99"/>
    <w:rsid w:val="00253380"/>
    <w:pPr>
      <w:jc w:val="center"/>
    </w:pPr>
    <w:rPr>
      <w:rFonts w:ascii="ＭＳ 明朝" w:hAnsi="ＭＳ 明朝"/>
    </w:rPr>
  </w:style>
  <w:style w:type="character" w:customStyle="1" w:styleId="a6">
    <w:name w:val="記 (文字)"/>
    <w:basedOn w:val="a0"/>
    <w:link w:val="a5"/>
    <w:uiPriority w:val="99"/>
    <w:rsid w:val="00253380"/>
    <w:rPr>
      <w:rFonts w:ascii="ＭＳ 明朝" w:eastAsia="ＭＳ 明朝" w:hAnsi="ＭＳ 明朝" w:cs="Times New Roman"/>
      <w:szCs w:val="24"/>
    </w:rPr>
  </w:style>
  <w:style w:type="paragraph" w:styleId="a7">
    <w:name w:val="Balloon Text"/>
    <w:basedOn w:val="a"/>
    <w:link w:val="a8"/>
    <w:rsid w:val="00253380"/>
    <w:rPr>
      <w:rFonts w:ascii="Arial" w:eastAsia="ＭＳ ゴシック" w:hAnsi="Arial"/>
      <w:sz w:val="18"/>
      <w:szCs w:val="18"/>
    </w:rPr>
  </w:style>
  <w:style w:type="character" w:customStyle="1" w:styleId="a8">
    <w:name w:val="吹き出し (文字)"/>
    <w:basedOn w:val="a0"/>
    <w:link w:val="a7"/>
    <w:rsid w:val="00253380"/>
    <w:rPr>
      <w:rFonts w:ascii="Arial" w:eastAsia="ＭＳ ゴシック" w:hAnsi="Arial" w:cs="Times New Roman"/>
      <w:sz w:val="18"/>
      <w:szCs w:val="18"/>
    </w:rPr>
  </w:style>
  <w:style w:type="paragraph" w:styleId="a9">
    <w:name w:val="List Paragraph"/>
    <w:basedOn w:val="a"/>
    <w:uiPriority w:val="34"/>
    <w:qFormat/>
    <w:rsid w:val="00253380"/>
    <w:pPr>
      <w:ind w:leftChars="400" w:left="840"/>
    </w:pPr>
    <w:rPr>
      <w:rFonts w:asciiTheme="minorHAnsi" w:eastAsiaTheme="minorEastAsia" w:hAnsiTheme="minorHAnsi" w:cstheme="minorBidi"/>
      <w:szCs w:val="22"/>
    </w:rPr>
  </w:style>
  <w:style w:type="paragraph" w:styleId="aa">
    <w:name w:val="header"/>
    <w:basedOn w:val="a"/>
    <w:link w:val="ab"/>
    <w:uiPriority w:val="99"/>
    <w:unhideWhenUsed/>
    <w:rsid w:val="00AC6D2B"/>
    <w:pPr>
      <w:tabs>
        <w:tab w:val="center" w:pos="4252"/>
        <w:tab w:val="right" w:pos="8504"/>
      </w:tabs>
      <w:snapToGrid w:val="0"/>
    </w:pPr>
  </w:style>
  <w:style w:type="character" w:customStyle="1" w:styleId="ab">
    <w:name w:val="ヘッダー (文字)"/>
    <w:basedOn w:val="a0"/>
    <w:link w:val="aa"/>
    <w:uiPriority w:val="99"/>
    <w:rsid w:val="00AC6D2B"/>
    <w:rPr>
      <w:rFonts w:ascii="Century" w:eastAsia="ＭＳ 明朝" w:hAnsi="Century" w:cs="Times New Roman"/>
      <w:szCs w:val="24"/>
    </w:rPr>
  </w:style>
  <w:style w:type="paragraph" w:styleId="ac">
    <w:name w:val="footer"/>
    <w:basedOn w:val="a"/>
    <w:link w:val="ad"/>
    <w:uiPriority w:val="99"/>
    <w:unhideWhenUsed/>
    <w:rsid w:val="00AC6D2B"/>
    <w:pPr>
      <w:tabs>
        <w:tab w:val="center" w:pos="4252"/>
        <w:tab w:val="right" w:pos="8504"/>
      </w:tabs>
      <w:snapToGrid w:val="0"/>
    </w:pPr>
  </w:style>
  <w:style w:type="character" w:customStyle="1" w:styleId="ad">
    <w:name w:val="フッター (文字)"/>
    <w:basedOn w:val="a0"/>
    <w:link w:val="ac"/>
    <w:uiPriority w:val="99"/>
    <w:rsid w:val="00AC6D2B"/>
    <w:rPr>
      <w:rFonts w:ascii="Century" w:eastAsia="ＭＳ 明朝" w:hAnsi="Century" w:cs="Times New Roman"/>
      <w:szCs w:val="24"/>
    </w:rPr>
  </w:style>
  <w:style w:type="paragraph" w:styleId="z-">
    <w:name w:val="HTML Bottom of Form"/>
    <w:basedOn w:val="a"/>
    <w:next w:val="a"/>
    <w:link w:val="z-0"/>
    <w:hidden/>
    <w:uiPriority w:val="99"/>
    <w:semiHidden/>
    <w:unhideWhenUsed/>
    <w:rsid w:val="00C97440"/>
    <w:pPr>
      <w:widowControl/>
      <w:pBdr>
        <w:top w:val="single" w:sz="6" w:space="1" w:color="auto"/>
      </w:pBdr>
      <w:jc w:val="center"/>
    </w:pPr>
    <w:rPr>
      <w:rFonts w:ascii="Arial" w:eastAsia="ＭＳ Ｐゴシック" w:hAnsi="Arial" w:cs="Arial"/>
      <w:vanish/>
      <w:kern w:val="0"/>
      <w:sz w:val="16"/>
      <w:szCs w:val="16"/>
    </w:rPr>
  </w:style>
  <w:style w:type="character" w:customStyle="1" w:styleId="z-0">
    <w:name w:val="z-フォームの終わり (文字)"/>
    <w:basedOn w:val="a0"/>
    <w:link w:val="z-"/>
    <w:uiPriority w:val="99"/>
    <w:semiHidden/>
    <w:rsid w:val="00C97440"/>
    <w:rPr>
      <w:rFonts w:ascii="Arial" w:eastAsia="ＭＳ Ｐゴシック" w:hAnsi="Arial" w:cs="Arial"/>
      <w:vanish/>
      <w:kern w:val="0"/>
      <w:sz w:val="16"/>
      <w:szCs w:val="16"/>
    </w:rPr>
  </w:style>
  <w:style w:type="paragraph" w:styleId="ae">
    <w:name w:val="Plain Text"/>
    <w:basedOn w:val="a"/>
    <w:link w:val="af"/>
    <w:uiPriority w:val="99"/>
    <w:unhideWhenUsed/>
    <w:rsid w:val="00C97440"/>
    <w:pPr>
      <w:widowControl/>
      <w:jc w:val="left"/>
    </w:pPr>
    <w:rPr>
      <w:rFonts w:ascii="ＭＳ ゴシック" w:eastAsia="ＭＳ ゴシック" w:hAnsi="Courier New" w:cs="Courier New"/>
      <w:kern w:val="0"/>
      <w:sz w:val="20"/>
      <w:szCs w:val="21"/>
    </w:rPr>
  </w:style>
  <w:style w:type="character" w:customStyle="1" w:styleId="af">
    <w:name w:val="書式なし (文字)"/>
    <w:basedOn w:val="a0"/>
    <w:link w:val="ae"/>
    <w:uiPriority w:val="99"/>
    <w:rsid w:val="00C97440"/>
    <w:rPr>
      <w:rFonts w:ascii="ＭＳ ゴシック" w:eastAsia="ＭＳ ゴシック" w:hAnsi="Courier New" w:cs="Courier New"/>
      <w:kern w:val="0"/>
      <w:sz w:val="20"/>
      <w:szCs w:val="21"/>
    </w:rPr>
  </w:style>
  <w:style w:type="character" w:styleId="af0">
    <w:name w:val="FollowedHyperlink"/>
    <w:basedOn w:val="a0"/>
    <w:uiPriority w:val="99"/>
    <w:semiHidden/>
    <w:unhideWhenUsed/>
    <w:rsid w:val="00C97440"/>
    <w:rPr>
      <w:color w:val="800080" w:themeColor="followedHyperlink"/>
      <w:u w:val="single"/>
    </w:rPr>
  </w:style>
  <w:style w:type="paragraph" w:customStyle="1" w:styleId="Default">
    <w:name w:val="Default"/>
    <w:rsid w:val="0072113D"/>
    <w:pPr>
      <w:widowControl w:val="0"/>
      <w:autoSpaceDE w:val="0"/>
      <w:autoSpaceDN w:val="0"/>
      <w:adjustRightInd w:val="0"/>
    </w:pPr>
    <w:rPr>
      <w:rFonts w:ascii="ＭＳ Ｐ明朝" w:eastAsia="ＭＳ Ｐ明朝" w:cs="ＭＳ Ｐ明朝"/>
      <w:color w:val="000000"/>
      <w:kern w:val="0"/>
      <w:sz w:val="24"/>
      <w:szCs w:val="24"/>
    </w:rPr>
  </w:style>
  <w:style w:type="character" w:styleId="af1">
    <w:name w:val="annotation reference"/>
    <w:basedOn w:val="a0"/>
    <w:uiPriority w:val="99"/>
    <w:semiHidden/>
    <w:unhideWhenUsed/>
    <w:rsid w:val="00C459C5"/>
    <w:rPr>
      <w:sz w:val="18"/>
      <w:szCs w:val="18"/>
    </w:rPr>
  </w:style>
  <w:style w:type="paragraph" w:styleId="af2">
    <w:name w:val="annotation text"/>
    <w:basedOn w:val="a"/>
    <w:link w:val="af3"/>
    <w:uiPriority w:val="99"/>
    <w:semiHidden/>
    <w:unhideWhenUsed/>
    <w:rsid w:val="00C459C5"/>
    <w:pPr>
      <w:jc w:val="left"/>
    </w:pPr>
  </w:style>
  <w:style w:type="character" w:customStyle="1" w:styleId="af3">
    <w:name w:val="コメント文字列 (文字)"/>
    <w:basedOn w:val="a0"/>
    <w:link w:val="af2"/>
    <w:uiPriority w:val="99"/>
    <w:semiHidden/>
    <w:rsid w:val="00C459C5"/>
    <w:rPr>
      <w:rFonts w:ascii="Century" w:eastAsia="ＭＳ 明朝" w:hAnsi="Century" w:cs="Times New Roman"/>
      <w:szCs w:val="24"/>
    </w:rPr>
  </w:style>
  <w:style w:type="paragraph" w:styleId="af4">
    <w:name w:val="annotation subject"/>
    <w:basedOn w:val="af2"/>
    <w:next w:val="af2"/>
    <w:link w:val="af5"/>
    <w:uiPriority w:val="99"/>
    <w:semiHidden/>
    <w:unhideWhenUsed/>
    <w:rsid w:val="00C459C5"/>
    <w:rPr>
      <w:b/>
      <w:bCs/>
    </w:rPr>
  </w:style>
  <w:style w:type="character" w:customStyle="1" w:styleId="af5">
    <w:name w:val="コメント内容 (文字)"/>
    <w:basedOn w:val="af3"/>
    <w:link w:val="af4"/>
    <w:uiPriority w:val="99"/>
    <w:semiHidden/>
    <w:rsid w:val="00C459C5"/>
    <w:rPr>
      <w:rFonts w:ascii="Century" w:eastAsia="ＭＳ 明朝" w:hAnsi="Century" w:cs="Times New Roman"/>
      <w:b/>
      <w:bCs/>
      <w:szCs w:val="24"/>
    </w:rPr>
  </w:style>
  <w:style w:type="character" w:customStyle="1" w:styleId="1">
    <w:name w:val="メンション1"/>
    <w:basedOn w:val="a0"/>
    <w:uiPriority w:val="99"/>
    <w:semiHidden/>
    <w:unhideWhenUsed/>
    <w:rsid w:val="00EE4948"/>
    <w:rPr>
      <w:color w:val="2B579A"/>
      <w:shd w:val="clear" w:color="auto" w:fill="E6E6E6"/>
    </w:rPr>
  </w:style>
  <w:style w:type="paragraph" w:styleId="af6">
    <w:name w:val="footnote text"/>
    <w:basedOn w:val="a"/>
    <w:link w:val="af7"/>
    <w:uiPriority w:val="99"/>
    <w:semiHidden/>
    <w:unhideWhenUsed/>
    <w:rsid w:val="006C323B"/>
    <w:pPr>
      <w:snapToGrid w:val="0"/>
      <w:jc w:val="left"/>
    </w:pPr>
  </w:style>
  <w:style w:type="character" w:customStyle="1" w:styleId="af7">
    <w:name w:val="脚注文字列 (文字)"/>
    <w:basedOn w:val="a0"/>
    <w:link w:val="af6"/>
    <w:uiPriority w:val="99"/>
    <w:semiHidden/>
    <w:rsid w:val="006C323B"/>
    <w:rPr>
      <w:rFonts w:ascii="Century" w:eastAsia="ＭＳ 明朝" w:hAnsi="Century" w:cs="Times New Roman"/>
      <w:szCs w:val="24"/>
    </w:rPr>
  </w:style>
  <w:style w:type="character" w:styleId="af8">
    <w:name w:val="footnote reference"/>
    <w:basedOn w:val="a0"/>
    <w:uiPriority w:val="99"/>
    <w:semiHidden/>
    <w:unhideWhenUsed/>
    <w:rsid w:val="006C323B"/>
    <w:rPr>
      <w:vertAlign w:val="superscript"/>
    </w:rPr>
  </w:style>
  <w:style w:type="paragraph" w:styleId="af9">
    <w:name w:val="Date"/>
    <w:basedOn w:val="a"/>
    <w:next w:val="a"/>
    <w:link w:val="afa"/>
    <w:uiPriority w:val="99"/>
    <w:semiHidden/>
    <w:unhideWhenUsed/>
    <w:rsid w:val="00ED5A99"/>
  </w:style>
  <w:style w:type="character" w:customStyle="1" w:styleId="afa">
    <w:name w:val="日付 (文字)"/>
    <w:basedOn w:val="a0"/>
    <w:link w:val="af9"/>
    <w:uiPriority w:val="99"/>
    <w:semiHidden/>
    <w:rsid w:val="00ED5A99"/>
    <w:rPr>
      <w:rFonts w:ascii="Century" w:eastAsia="ＭＳ 明朝" w:hAnsi="Century" w:cs="Times New Roman"/>
      <w:szCs w:val="24"/>
    </w:rPr>
  </w:style>
  <w:style w:type="table" w:customStyle="1" w:styleId="10">
    <w:name w:val="表 (格子)1"/>
    <w:basedOn w:val="a1"/>
    <w:next w:val="a4"/>
    <w:uiPriority w:val="59"/>
    <w:rsid w:val="00A91D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4"/>
    <w:uiPriority w:val="39"/>
    <w:rsid w:val="00277C1E"/>
    <w:rPr>
      <w:rFonts w:ascii="Century" w:eastAsia="Times New Roman" w:hAnsi="Century"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Unresolved Mention"/>
    <w:basedOn w:val="a0"/>
    <w:uiPriority w:val="99"/>
    <w:semiHidden/>
    <w:unhideWhenUsed/>
    <w:rsid w:val="00891C67"/>
    <w:rPr>
      <w:color w:val="605E5C"/>
      <w:shd w:val="clear" w:color="auto" w:fill="E1DFDD"/>
    </w:rPr>
  </w:style>
  <w:style w:type="table" w:customStyle="1" w:styleId="3">
    <w:name w:val="表 (格子)3"/>
    <w:basedOn w:val="a1"/>
    <w:next w:val="a4"/>
    <w:uiPriority w:val="39"/>
    <w:rsid w:val="00C853D3"/>
    <w:rPr>
      <w:rFonts w:ascii="ＭＳ 明朝" w:eastAsia="ＭＳ 明朝" w:hAns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4"/>
    <w:uiPriority w:val="39"/>
    <w:rsid w:val="00A61414"/>
    <w:rPr>
      <w:rFonts w:ascii="Century" w:eastAsia="Times New Roman" w:hAnsi="Century"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4"/>
    <w:uiPriority w:val="39"/>
    <w:rsid w:val="00E35EEB"/>
    <w:rPr>
      <w:rFonts w:ascii="ＭＳ 明朝" w:eastAsia="ＭＳ 明朝" w:hAns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4"/>
    <w:uiPriority w:val="39"/>
    <w:rsid w:val="001E340C"/>
    <w:rPr>
      <w:rFonts w:ascii="ＭＳ 明朝" w:eastAsia="ＭＳ 明朝" w:hAns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4D56C5"/>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customStyle="1" w:styleId="7">
    <w:name w:val="表 (格子)7"/>
    <w:basedOn w:val="a1"/>
    <w:next w:val="a4"/>
    <w:uiPriority w:val="59"/>
    <w:rsid w:val="00A51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表 (格子)71"/>
    <w:basedOn w:val="a1"/>
    <w:next w:val="a4"/>
    <w:uiPriority w:val="39"/>
    <w:rsid w:val="00FB4A70"/>
    <w:rPr>
      <w:rFonts w:ascii="ＭＳ 明朝" w:eastAsia="ＭＳ 明朝" w:hAns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71246">
      <w:bodyDiv w:val="1"/>
      <w:marLeft w:val="0"/>
      <w:marRight w:val="0"/>
      <w:marTop w:val="0"/>
      <w:marBottom w:val="0"/>
      <w:divBdr>
        <w:top w:val="none" w:sz="0" w:space="0" w:color="auto"/>
        <w:left w:val="none" w:sz="0" w:space="0" w:color="auto"/>
        <w:bottom w:val="none" w:sz="0" w:space="0" w:color="auto"/>
        <w:right w:val="none" w:sz="0" w:space="0" w:color="auto"/>
      </w:divBdr>
    </w:div>
    <w:div w:id="43875744">
      <w:bodyDiv w:val="1"/>
      <w:marLeft w:val="0"/>
      <w:marRight w:val="0"/>
      <w:marTop w:val="0"/>
      <w:marBottom w:val="0"/>
      <w:divBdr>
        <w:top w:val="none" w:sz="0" w:space="0" w:color="auto"/>
        <w:left w:val="none" w:sz="0" w:space="0" w:color="auto"/>
        <w:bottom w:val="none" w:sz="0" w:space="0" w:color="auto"/>
        <w:right w:val="none" w:sz="0" w:space="0" w:color="auto"/>
      </w:divBdr>
    </w:div>
    <w:div w:id="44185443">
      <w:bodyDiv w:val="1"/>
      <w:marLeft w:val="0"/>
      <w:marRight w:val="0"/>
      <w:marTop w:val="0"/>
      <w:marBottom w:val="0"/>
      <w:divBdr>
        <w:top w:val="none" w:sz="0" w:space="0" w:color="auto"/>
        <w:left w:val="none" w:sz="0" w:space="0" w:color="auto"/>
        <w:bottom w:val="none" w:sz="0" w:space="0" w:color="auto"/>
        <w:right w:val="none" w:sz="0" w:space="0" w:color="auto"/>
      </w:divBdr>
    </w:div>
    <w:div w:id="73286228">
      <w:bodyDiv w:val="1"/>
      <w:marLeft w:val="0"/>
      <w:marRight w:val="0"/>
      <w:marTop w:val="0"/>
      <w:marBottom w:val="0"/>
      <w:divBdr>
        <w:top w:val="none" w:sz="0" w:space="0" w:color="auto"/>
        <w:left w:val="none" w:sz="0" w:space="0" w:color="auto"/>
        <w:bottom w:val="none" w:sz="0" w:space="0" w:color="auto"/>
        <w:right w:val="none" w:sz="0" w:space="0" w:color="auto"/>
      </w:divBdr>
    </w:div>
    <w:div w:id="76826289">
      <w:bodyDiv w:val="1"/>
      <w:marLeft w:val="0"/>
      <w:marRight w:val="0"/>
      <w:marTop w:val="0"/>
      <w:marBottom w:val="0"/>
      <w:divBdr>
        <w:top w:val="none" w:sz="0" w:space="0" w:color="auto"/>
        <w:left w:val="none" w:sz="0" w:space="0" w:color="auto"/>
        <w:bottom w:val="none" w:sz="0" w:space="0" w:color="auto"/>
        <w:right w:val="none" w:sz="0" w:space="0" w:color="auto"/>
      </w:divBdr>
    </w:div>
    <w:div w:id="91780196">
      <w:bodyDiv w:val="1"/>
      <w:marLeft w:val="0"/>
      <w:marRight w:val="0"/>
      <w:marTop w:val="0"/>
      <w:marBottom w:val="0"/>
      <w:divBdr>
        <w:top w:val="none" w:sz="0" w:space="0" w:color="auto"/>
        <w:left w:val="none" w:sz="0" w:space="0" w:color="auto"/>
        <w:bottom w:val="none" w:sz="0" w:space="0" w:color="auto"/>
        <w:right w:val="none" w:sz="0" w:space="0" w:color="auto"/>
      </w:divBdr>
    </w:div>
    <w:div w:id="115179199">
      <w:bodyDiv w:val="1"/>
      <w:marLeft w:val="0"/>
      <w:marRight w:val="0"/>
      <w:marTop w:val="0"/>
      <w:marBottom w:val="0"/>
      <w:divBdr>
        <w:top w:val="none" w:sz="0" w:space="0" w:color="auto"/>
        <w:left w:val="none" w:sz="0" w:space="0" w:color="auto"/>
        <w:bottom w:val="none" w:sz="0" w:space="0" w:color="auto"/>
        <w:right w:val="none" w:sz="0" w:space="0" w:color="auto"/>
      </w:divBdr>
      <w:divsChild>
        <w:div w:id="1142692132">
          <w:marLeft w:val="0"/>
          <w:marRight w:val="0"/>
          <w:marTop w:val="0"/>
          <w:marBottom w:val="0"/>
          <w:divBdr>
            <w:top w:val="none" w:sz="0" w:space="0" w:color="auto"/>
            <w:left w:val="none" w:sz="0" w:space="0" w:color="auto"/>
            <w:bottom w:val="none" w:sz="0" w:space="0" w:color="auto"/>
            <w:right w:val="none" w:sz="0" w:space="0" w:color="auto"/>
          </w:divBdr>
          <w:divsChild>
            <w:div w:id="128592427">
              <w:marLeft w:val="0"/>
              <w:marRight w:val="0"/>
              <w:marTop w:val="0"/>
              <w:marBottom w:val="0"/>
              <w:divBdr>
                <w:top w:val="none" w:sz="0" w:space="0" w:color="auto"/>
                <w:left w:val="none" w:sz="0" w:space="0" w:color="auto"/>
                <w:bottom w:val="none" w:sz="0" w:space="0" w:color="auto"/>
                <w:right w:val="none" w:sz="0" w:space="0" w:color="auto"/>
              </w:divBdr>
              <w:divsChild>
                <w:div w:id="915826946">
                  <w:marLeft w:val="0"/>
                  <w:marRight w:val="0"/>
                  <w:marTop w:val="0"/>
                  <w:marBottom w:val="0"/>
                  <w:divBdr>
                    <w:top w:val="none" w:sz="0" w:space="0" w:color="auto"/>
                    <w:left w:val="none" w:sz="0" w:space="0" w:color="auto"/>
                    <w:bottom w:val="none" w:sz="0" w:space="0" w:color="auto"/>
                    <w:right w:val="none" w:sz="0" w:space="0" w:color="auto"/>
                  </w:divBdr>
                  <w:divsChild>
                    <w:div w:id="1895503221">
                      <w:marLeft w:val="0"/>
                      <w:marRight w:val="0"/>
                      <w:marTop w:val="0"/>
                      <w:marBottom w:val="300"/>
                      <w:divBdr>
                        <w:top w:val="none" w:sz="0" w:space="0" w:color="auto"/>
                        <w:left w:val="none" w:sz="0" w:space="0" w:color="auto"/>
                        <w:bottom w:val="none" w:sz="0" w:space="0" w:color="auto"/>
                        <w:right w:val="none" w:sz="0" w:space="0" w:color="auto"/>
                      </w:divBdr>
                      <w:divsChild>
                        <w:div w:id="211235162">
                          <w:marLeft w:val="0"/>
                          <w:marRight w:val="0"/>
                          <w:marTop w:val="0"/>
                          <w:marBottom w:val="0"/>
                          <w:divBdr>
                            <w:top w:val="none" w:sz="0" w:space="0" w:color="auto"/>
                            <w:left w:val="none" w:sz="0" w:space="0" w:color="auto"/>
                            <w:bottom w:val="none" w:sz="0" w:space="0" w:color="auto"/>
                            <w:right w:val="none" w:sz="0" w:space="0" w:color="auto"/>
                          </w:divBdr>
                          <w:divsChild>
                            <w:div w:id="356002055">
                              <w:marLeft w:val="0"/>
                              <w:marRight w:val="0"/>
                              <w:marTop w:val="0"/>
                              <w:marBottom w:val="0"/>
                              <w:divBdr>
                                <w:top w:val="none" w:sz="0" w:space="0" w:color="auto"/>
                                <w:left w:val="none" w:sz="0" w:space="0" w:color="auto"/>
                                <w:bottom w:val="none" w:sz="0" w:space="0" w:color="auto"/>
                                <w:right w:val="none" w:sz="0" w:space="0" w:color="auto"/>
                              </w:divBdr>
                              <w:divsChild>
                                <w:div w:id="702707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139208">
      <w:bodyDiv w:val="1"/>
      <w:marLeft w:val="0"/>
      <w:marRight w:val="0"/>
      <w:marTop w:val="0"/>
      <w:marBottom w:val="0"/>
      <w:divBdr>
        <w:top w:val="none" w:sz="0" w:space="0" w:color="auto"/>
        <w:left w:val="none" w:sz="0" w:space="0" w:color="auto"/>
        <w:bottom w:val="none" w:sz="0" w:space="0" w:color="auto"/>
        <w:right w:val="none" w:sz="0" w:space="0" w:color="auto"/>
      </w:divBdr>
    </w:div>
    <w:div w:id="142430785">
      <w:bodyDiv w:val="1"/>
      <w:marLeft w:val="0"/>
      <w:marRight w:val="0"/>
      <w:marTop w:val="0"/>
      <w:marBottom w:val="0"/>
      <w:divBdr>
        <w:top w:val="none" w:sz="0" w:space="0" w:color="auto"/>
        <w:left w:val="none" w:sz="0" w:space="0" w:color="auto"/>
        <w:bottom w:val="none" w:sz="0" w:space="0" w:color="auto"/>
        <w:right w:val="none" w:sz="0" w:space="0" w:color="auto"/>
      </w:divBdr>
      <w:divsChild>
        <w:div w:id="787892483">
          <w:marLeft w:val="0"/>
          <w:marRight w:val="0"/>
          <w:marTop w:val="0"/>
          <w:marBottom w:val="0"/>
          <w:divBdr>
            <w:top w:val="none" w:sz="0" w:space="0" w:color="auto"/>
            <w:left w:val="none" w:sz="0" w:space="0" w:color="auto"/>
            <w:bottom w:val="none" w:sz="0" w:space="0" w:color="auto"/>
            <w:right w:val="none" w:sz="0" w:space="0" w:color="auto"/>
          </w:divBdr>
          <w:divsChild>
            <w:div w:id="453719969">
              <w:marLeft w:val="0"/>
              <w:marRight w:val="0"/>
              <w:marTop w:val="0"/>
              <w:marBottom w:val="0"/>
              <w:divBdr>
                <w:top w:val="none" w:sz="0" w:space="0" w:color="auto"/>
                <w:left w:val="none" w:sz="0" w:space="0" w:color="auto"/>
                <w:bottom w:val="none" w:sz="0" w:space="0" w:color="auto"/>
                <w:right w:val="none" w:sz="0" w:space="0" w:color="auto"/>
              </w:divBdr>
              <w:divsChild>
                <w:div w:id="1102604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516830">
      <w:bodyDiv w:val="1"/>
      <w:marLeft w:val="0"/>
      <w:marRight w:val="0"/>
      <w:marTop w:val="0"/>
      <w:marBottom w:val="0"/>
      <w:divBdr>
        <w:top w:val="none" w:sz="0" w:space="0" w:color="auto"/>
        <w:left w:val="none" w:sz="0" w:space="0" w:color="auto"/>
        <w:bottom w:val="none" w:sz="0" w:space="0" w:color="auto"/>
        <w:right w:val="none" w:sz="0" w:space="0" w:color="auto"/>
      </w:divBdr>
    </w:div>
    <w:div w:id="214510529">
      <w:bodyDiv w:val="1"/>
      <w:marLeft w:val="0"/>
      <w:marRight w:val="0"/>
      <w:marTop w:val="0"/>
      <w:marBottom w:val="0"/>
      <w:divBdr>
        <w:top w:val="none" w:sz="0" w:space="0" w:color="auto"/>
        <w:left w:val="none" w:sz="0" w:space="0" w:color="auto"/>
        <w:bottom w:val="none" w:sz="0" w:space="0" w:color="auto"/>
        <w:right w:val="none" w:sz="0" w:space="0" w:color="auto"/>
      </w:divBdr>
    </w:div>
    <w:div w:id="327832002">
      <w:bodyDiv w:val="1"/>
      <w:marLeft w:val="0"/>
      <w:marRight w:val="0"/>
      <w:marTop w:val="0"/>
      <w:marBottom w:val="0"/>
      <w:divBdr>
        <w:top w:val="none" w:sz="0" w:space="0" w:color="auto"/>
        <w:left w:val="none" w:sz="0" w:space="0" w:color="auto"/>
        <w:bottom w:val="none" w:sz="0" w:space="0" w:color="auto"/>
        <w:right w:val="none" w:sz="0" w:space="0" w:color="auto"/>
      </w:divBdr>
    </w:div>
    <w:div w:id="333341821">
      <w:bodyDiv w:val="1"/>
      <w:marLeft w:val="0"/>
      <w:marRight w:val="0"/>
      <w:marTop w:val="0"/>
      <w:marBottom w:val="0"/>
      <w:divBdr>
        <w:top w:val="none" w:sz="0" w:space="0" w:color="auto"/>
        <w:left w:val="none" w:sz="0" w:space="0" w:color="auto"/>
        <w:bottom w:val="none" w:sz="0" w:space="0" w:color="auto"/>
        <w:right w:val="none" w:sz="0" w:space="0" w:color="auto"/>
      </w:divBdr>
      <w:divsChild>
        <w:div w:id="2125466555">
          <w:marLeft w:val="0"/>
          <w:marRight w:val="0"/>
          <w:marTop w:val="0"/>
          <w:marBottom w:val="0"/>
          <w:divBdr>
            <w:top w:val="none" w:sz="0" w:space="0" w:color="auto"/>
            <w:left w:val="none" w:sz="0" w:space="0" w:color="auto"/>
            <w:bottom w:val="none" w:sz="0" w:space="0" w:color="auto"/>
            <w:right w:val="none" w:sz="0" w:space="0" w:color="auto"/>
          </w:divBdr>
          <w:divsChild>
            <w:div w:id="781922000">
              <w:marLeft w:val="0"/>
              <w:marRight w:val="0"/>
              <w:marTop w:val="0"/>
              <w:marBottom w:val="0"/>
              <w:divBdr>
                <w:top w:val="none" w:sz="0" w:space="0" w:color="auto"/>
                <w:left w:val="none" w:sz="0" w:space="0" w:color="auto"/>
                <w:bottom w:val="none" w:sz="0" w:space="0" w:color="auto"/>
                <w:right w:val="none" w:sz="0" w:space="0" w:color="auto"/>
              </w:divBdr>
              <w:divsChild>
                <w:div w:id="15011422">
                  <w:marLeft w:val="0"/>
                  <w:marRight w:val="0"/>
                  <w:marTop w:val="0"/>
                  <w:marBottom w:val="0"/>
                  <w:divBdr>
                    <w:top w:val="none" w:sz="0" w:space="0" w:color="auto"/>
                    <w:left w:val="none" w:sz="0" w:space="0" w:color="auto"/>
                    <w:bottom w:val="none" w:sz="0" w:space="0" w:color="auto"/>
                    <w:right w:val="none" w:sz="0" w:space="0" w:color="auto"/>
                  </w:divBdr>
                  <w:divsChild>
                    <w:div w:id="886180861">
                      <w:marLeft w:val="0"/>
                      <w:marRight w:val="-3600"/>
                      <w:marTop w:val="0"/>
                      <w:marBottom w:val="0"/>
                      <w:divBdr>
                        <w:top w:val="none" w:sz="0" w:space="0" w:color="auto"/>
                        <w:left w:val="none" w:sz="0" w:space="0" w:color="auto"/>
                        <w:bottom w:val="none" w:sz="0" w:space="0" w:color="auto"/>
                        <w:right w:val="none" w:sz="0" w:space="0" w:color="auto"/>
                      </w:divBdr>
                      <w:divsChild>
                        <w:div w:id="995766163">
                          <w:marLeft w:val="-15"/>
                          <w:marRight w:val="3585"/>
                          <w:marTop w:val="0"/>
                          <w:marBottom w:val="0"/>
                          <w:divBdr>
                            <w:top w:val="none" w:sz="0" w:space="0" w:color="auto"/>
                            <w:left w:val="none" w:sz="0" w:space="0" w:color="auto"/>
                            <w:bottom w:val="none" w:sz="0" w:space="0" w:color="auto"/>
                            <w:right w:val="none" w:sz="0" w:space="0" w:color="auto"/>
                          </w:divBdr>
                          <w:divsChild>
                            <w:div w:id="388965493">
                              <w:marLeft w:val="0"/>
                              <w:marRight w:val="0"/>
                              <w:marTop w:val="0"/>
                              <w:marBottom w:val="600"/>
                              <w:divBdr>
                                <w:top w:val="none" w:sz="0" w:space="0" w:color="auto"/>
                                <w:left w:val="none" w:sz="0" w:space="0" w:color="auto"/>
                                <w:bottom w:val="none" w:sz="0" w:space="0" w:color="auto"/>
                                <w:right w:val="none" w:sz="0" w:space="0" w:color="auto"/>
                              </w:divBdr>
                              <w:divsChild>
                                <w:div w:id="843856377">
                                  <w:marLeft w:val="0"/>
                                  <w:marRight w:val="0"/>
                                  <w:marTop w:val="0"/>
                                  <w:marBottom w:val="300"/>
                                  <w:divBdr>
                                    <w:top w:val="none" w:sz="0" w:space="0" w:color="auto"/>
                                    <w:left w:val="none" w:sz="0" w:space="0" w:color="auto"/>
                                    <w:bottom w:val="none" w:sz="0" w:space="0" w:color="auto"/>
                                    <w:right w:val="none" w:sz="0" w:space="0" w:color="auto"/>
                                  </w:divBdr>
                                  <w:divsChild>
                                    <w:div w:id="406222611">
                                      <w:marLeft w:val="0"/>
                                      <w:marRight w:val="0"/>
                                      <w:marTop w:val="0"/>
                                      <w:marBottom w:val="0"/>
                                      <w:divBdr>
                                        <w:top w:val="none" w:sz="0" w:space="0" w:color="auto"/>
                                        <w:left w:val="none" w:sz="0" w:space="0" w:color="auto"/>
                                        <w:bottom w:val="none" w:sz="0" w:space="0" w:color="auto"/>
                                        <w:right w:val="none" w:sz="0" w:space="0" w:color="auto"/>
                                      </w:divBdr>
                                      <w:divsChild>
                                        <w:div w:id="550458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42367547">
      <w:bodyDiv w:val="1"/>
      <w:marLeft w:val="0"/>
      <w:marRight w:val="0"/>
      <w:marTop w:val="0"/>
      <w:marBottom w:val="0"/>
      <w:divBdr>
        <w:top w:val="none" w:sz="0" w:space="0" w:color="auto"/>
        <w:left w:val="none" w:sz="0" w:space="0" w:color="auto"/>
        <w:bottom w:val="none" w:sz="0" w:space="0" w:color="auto"/>
        <w:right w:val="none" w:sz="0" w:space="0" w:color="auto"/>
      </w:divBdr>
    </w:div>
    <w:div w:id="347219395">
      <w:bodyDiv w:val="1"/>
      <w:marLeft w:val="0"/>
      <w:marRight w:val="0"/>
      <w:marTop w:val="0"/>
      <w:marBottom w:val="0"/>
      <w:divBdr>
        <w:top w:val="none" w:sz="0" w:space="0" w:color="auto"/>
        <w:left w:val="none" w:sz="0" w:space="0" w:color="auto"/>
        <w:bottom w:val="none" w:sz="0" w:space="0" w:color="auto"/>
        <w:right w:val="none" w:sz="0" w:space="0" w:color="auto"/>
      </w:divBdr>
      <w:divsChild>
        <w:div w:id="1974170496">
          <w:marLeft w:val="0"/>
          <w:marRight w:val="0"/>
          <w:marTop w:val="0"/>
          <w:marBottom w:val="0"/>
          <w:divBdr>
            <w:top w:val="none" w:sz="0" w:space="0" w:color="auto"/>
            <w:left w:val="none" w:sz="0" w:space="0" w:color="auto"/>
            <w:bottom w:val="none" w:sz="0" w:space="0" w:color="auto"/>
            <w:right w:val="none" w:sz="0" w:space="0" w:color="auto"/>
          </w:divBdr>
          <w:divsChild>
            <w:div w:id="171336360">
              <w:marLeft w:val="0"/>
              <w:marRight w:val="0"/>
              <w:marTop w:val="0"/>
              <w:marBottom w:val="0"/>
              <w:divBdr>
                <w:top w:val="none" w:sz="0" w:space="0" w:color="auto"/>
                <w:left w:val="none" w:sz="0" w:space="0" w:color="auto"/>
                <w:bottom w:val="none" w:sz="0" w:space="0" w:color="auto"/>
                <w:right w:val="none" w:sz="0" w:space="0" w:color="auto"/>
              </w:divBdr>
              <w:divsChild>
                <w:div w:id="1066564353">
                  <w:marLeft w:val="0"/>
                  <w:marRight w:val="0"/>
                  <w:marTop w:val="0"/>
                  <w:marBottom w:val="0"/>
                  <w:divBdr>
                    <w:top w:val="none" w:sz="0" w:space="0" w:color="auto"/>
                    <w:left w:val="none" w:sz="0" w:space="0" w:color="auto"/>
                    <w:bottom w:val="none" w:sz="0" w:space="0" w:color="auto"/>
                    <w:right w:val="none" w:sz="0" w:space="0" w:color="auto"/>
                  </w:divBdr>
                  <w:divsChild>
                    <w:div w:id="1121387372">
                      <w:marLeft w:val="0"/>
                      <w:marRight w:val="-3600"/>
                      <w:marTop w:val="0"/>
                      <w:marBottom w:val="0"/>
                      <w:divBdr>
                        <w:top w:val="none" w:sz="0" w:space="0" w:color="auto"/>
                        <w:left w:val="none" w:sz="0" w:space="0" w:color="auto"/>
                        <w:bottom w:val="none" w:sz="0" w:space="0" w:color="auto"/>
                        <w:right w:val="none" w:sz="0" w:space="0" w:color="auto"/>
                      </w:divBdr>
                      <w:divsChild>
                        <w:div w:id="1597442107">
                          <w:marLeft w:val="-15"/>
                          <w:marRight w:val="3585"/>
                          <w:marTop w:val="0"/>
                          <w:marBottom w:val="0"/>
                          <w:divBdr>
                            <w:top w:val="none" w:sz="0" w:space="0" w:color="auto"/>
                            <w:left w:val="none" w:sz="0" w:space="0" w:color="auto"/>
                            <w:bottom w:val="none" w:sz="0" w:space="0" w:color="auto"/>
                            <w:right w:val="none" w:sz="0" w:space="0" w:color="auto"/>
                          </w:divBdr>
                          <w:divsChild>
                            <w:div w:id="1486819318">
                              <w:marLeft w:val="-210"/>
                              <w:marRight w:val="-210"/>
                              <w:marTop w:val="0"/>
                              <w:marBottom w:val="540"/>
                              <w:divBdr>
                                <w:top w:val="none" w:sz="0" w:space="0" w:color="auto"/>
                                <w:left w:val="none" w:sz="0" w:space="0" w:color="auto"/>
                                <w:bottom w:val="none" w:sz="0" w:space="0" w:color="auto"/>
                                <w:right w:val="none" w:sz="0" w:space="0" w:color="auto"/>
                              </w:divBdr>
                              <w:divsChild>
                                <w:div w:id="1901481024">
                                  <w:marLeft w:val="0"/>
                                  <w:marRight w:val="0"/>
                                  <w:marTop w:val="0"/>
                                  <w:marBottom w:val="0"/>
                                  <w:divBdr>
                                    <w:top w:val="none" w:sz="0" w:space="0" w:color="auto"/>
                                    <w:left w:val="none" w:sz="0" w:space="0" w:color="auto"/>
                                    <w:bottom w:val="none" w:sz="0" w:space="0" w:color="auto"/>
                                    <w:right w:val="none" w:sz="0" w:space="0" w:color="auto"/>
                                  </w:divBdr>
                                  <w:divsChild>
                                    <w:div w:id="1156410966">
                                      <w:marLeft w:val="0"/>
                                      <w:marRight w:val="0"/>
                                      <w:marTop w:val="0"/>
                                      <w:marBottom w:val="0"/>
                                      <w:divBdr>
                                        <w:top w:val="none" w:sz="0" w:space="0" w:color="auto"/>
                                        <w:left w:val="none" w:sz="0" w:space="0" w:color="auto"/>
                                        <w:bottom w:val="none" w:sz="0" w:space="0" w:color="auto"/>
                                        <w:right w:val="none" w:sz="0" w:space="0" w:color="auto"/>
                                      </w:divBdr>
                                      <w:divsChild>
                                        <w:div w:id="1954168177">
                                          <w:marLeft w:val="0"/>
                                          <w:marRight w:val="0"/>
                                          <w:marTop w:val="0"/>
                                          <w:marBottom w:val="0"/>
                                          <w:divBdr>
                                            <w:top w:val="none" w:sz="0" w:space="0" w:color="auto"/>
                                            <w:left w:val="none" w:sz="0" w:space="0" w:color="auto"/>
                                            <w:bottom w:val="none" w:sz="0" w:space="0" w:color="auto"/>
                                            <w:right w:val="none" w:sz="0" w:space="0" w:color="auto"/>
                                          </w:divBdr>
                                          <w:divsChild>
                                            <w:div w:id="307051697">
                                              <w:marLeft w:val="0"/>
                                              <w:marRight w:val="0"/>
                                              <w:marTop w:val="0"/>
                                              <w:marBottom w:val="240"/>
                                              <w:divBdr>
                                                <w:top w:val="none" w:sz="0" w:space="0" w:color="auto"/>
                                                <w:left w:val="none" w:sz="0" w:space="0" w:color="auto"/>
                                                <w:bottom w:val="none" w:sz="0" w:space="0" w:color="auto"/>
                                                <w:right w:val="none" w:sz="0" w:space="0" w:color="auto"/>
                                              </w:divBdr>
                                              <w:divsChild>
                                                <w:div w:id="1928147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63790367">
      <w:bodyDiv w:val="1"/>
      <w:marLeft w:val="0"/>
      <w:marRight w:val="0"/>
      <w:marTop w:val="0"/>
      <w:marBottom w:val="0"/>
      <w:divBdr>
        <w:top w:val="none" w:sz="0" w:space="0" w:color="auto"/>
        <w:left w:val="none" w:sz="0" w:space="0" w:color="auto"/>
        <w:bottom w:val="none" w:sz="0" w:space="0" w:color="auto"/>
        <w:right w:val="none" w:sz="0" w:space="0" w:color="auto"/>
      </w:divBdr>
      <w:divsChild>
        <w:div w:id="1159925992">
          <w:marLeft w:val="0"/>
          <w:marRight w:val="0"/>
          <w:marTop w:val="0"/>
          <w:marBottom w:val="0"/>
          <w:divBdr>
            <w:top w:val="none" w:sz="0" w:space="0" w:color="auto"/>
            <w:left w:val="none" w:sz="0" w:space="0" w:color="auto"/>
            <w:bottom w:val="none" w:sz="0" w:space="0" w:color="auto"/>
            <w:right w:val="none" w:sz="0" w:space="0" w:color="auto"/>
          </w:divBdr>
          <w:divsChild>
            <w:div w:id="1369911922">
              <w:marLeft w:val="0"/>
              <w:marRight w:val="0"/>
              <w:marTop w:val="0"/>
              <w:marBottom w:val="0"/>
              <w:divBdr>
                <w:top w:val="none" w:sz="0" w:space="0" w:color="auto"/>
                <w:left w:val="none" w:sz="0" w:space="0" w:color="auto"/>
                <w:bottom w:val="none" w:sz="0" w:space="0" w:color="auto"/>
                <w:right w:val="none" w:sz="0" w:space="0" w:color="auto"/>
              </w:divBdr>
              <w:divsChild>
                <w:div w:id="173330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0051785">
      <w:bodyDiv w:val="1"/>
      <w:marLeft w:val="0"/>
      <w:marRight w:val="0"/>
      <w:marTop w:val="0"/>
      <w:marBottom w:val="0"/>
      <w:divBdr>
        <w:top w:val="none" w:sz="0" w:space="0" w:color="auto"/>
        <w:left w:val="none" w:sz="0" w:space="0" w:color="auto"/>
        <w:bottom w:val="none" w:sz="0" w:space="0" w:color="auto"/>
        <w:right w:val="none" w:sz="0" w:space="0" w:color="auto"/>
      </w:divBdr>
      <w:divsChild>
        <w:div w:id="1589734328">
          <w:marLeft w:val="0"/>
          <w:marRight w:val="0"/>
          <w:marTop w:val="0"/>
          <w:marBottom w:val="0"/>
          <w:divBdr>
            <w:top w:val="none" w:sz="0" w:space="0" w:color="auto"/>
            <w:left w:val="none" w:sz="0" w:space="0" w:color="auto"/>
            <w:bottom w:val="none" w:sz="0" w:space="0" w:color="auto"/>
            <w:right w:val="none" w:sz="0" w:space="0" w:color="auto"/>
          </w:divBdr>
          <w:divsChild>
            <w:div w:id="67849878">
              <w:marLeft w:val="0"/>
              <w:marRight w:val="0"/>
              <w:marTop w:val="0"/>
              <w:marBottom w:val="0"/>
              <w:divBdr>
                <w:top w:val="none" w:sz="0" w:space="0" w:color="auto"/>
                <w:left w:val="none" w:sz="0" w:space="0" w:color="auto"/>
                <w:bottom w:val="none" w:sz="0" w:space="0" w:color="auto"/>
                <w:right w:val="none" w:sz="0" w:space="0" w:color="auto"/>
              </w:divBdr>
              <w:divsChild>
                <w:div w:id="1728213924">
                  <w:marLeft w:val="0"/>
                  <w:marRight w:val="0"/>
                  <w:marTop w:val="0"/>
                  <w:marBottom w:val="0"/>
                  <w:divBdr>
                    <w:top w:val="none" w:sz="0" w:space="0" w:color="auto"/>
                    <w:left w:val="none" w:sz="0" w:space="0" w:color="auto"/>
                    <w:bottom w:val="none" w:sz="0" w:space="0" w:color="auto"/>
                    <w:right w:val="none" w:sz="0" w:space="0" w:color="auto"/>
                  </w:divBdr>
                  <w:divsChild>
                    <w:div w:id="1565139062">
                      <w:marLeft w:val="0"/>
                      <w:marRight w:val="0"/>
                      <w:marTop w:val="0"/>
                      <w:marBottom w:val="300"/>
                      <w:divBdr>
                        <w:top w:val="none" w:sz="0" w:space="0" w:color="auto"/>
                        <w:left w:val="none" w:sz="0" w:space="0" w:color="auto"/>
                        <w:bottom w:val="none" w:sz="0" w:space="0" w:color="auto"/>
                        <w:right w:val="none" w:sz="0" w:space="0" w:color="auto"/>
                      </w:divBdr>
                      <w:divsChild>
                        <w:div w:id="2078700434">
                          <w:marLeft w:val="0"/>
                          <w:marRight w:val="0"/>
                          <w:marTop w:val="0"/>
                          <w:marBottom w:val="0"/>
                          <w:divBdr>
                            <w:top w:val="none" w:sz="0" w:space="0" w:color="auto"/>
                            <w:left w:val="none" w:sz="0" w:space="0" w:color="auto"/>
                            <w:bottom w:val="none" w:sz="0" w:space="0" w:color="auto"/>
                            <w:right w:val="none" w:sz="0" w:space="0" w:color="auto"/>
                          </w:divBdr>
                          <w:divsChild>
                            <w:div w:id="530343029">
                              <w:marLeft w:val="0"/>
                              <w:marRight w:val="0"/>
                              <w:marTop w:val="0"/>
                              <w:marBottom w:val="0"/>
                              <w:divBdr>
                                <w:top w:val="none" w:sz="0" w:space="0" w:color="auto"/>
                                <w:left w:val="none" w:sz="0" w:space="0" w:color="auto"/>
                                <w:bottom w:val="none" w:sz="0" w:space="0" w:color="auto"/>
                                <w:right w:val="none" w:sz="0" w:space="0" w:color="auto"/>
                              </w:divBdr>
                              <w:divsChild>
                                <w:div w:id="89358299">
                                  <w:marLeft w:val="0"/>
                                  <w:marRight w:val="0"/>
                                  <w:marTop w:val="0"/>
                                  <w:marBottom w:val="0"/>
                                  <w:divBdr>
                                    <w:top w:val="none" w:sz="0" w:space="0" w:color="auto"/>
                                    <w:left w:val="none" w:sz="0" w:space="0" w:color="auto"/>
                                    <w:bottom w:val="none" w:sz="0" w:space="0" w:color="auto"/>
                                    <w:right w:val="none" w:sz="0" w:space="0" w:color="auto"/>
                                  </w:divBdr>
                                  <w:divsChild>
                                    <w:div w:id="742724613">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51484462">
      <w:bodyDiv w:val="1"/>
      <w:marLeft w:val="0"/>
      <w:marRight w:val="0"/>
      <w:marTop w:val="0"/>
      <w:marBottom w:val="0"/>
      <w:divBdr>
        <w:top w:val="none" w:sz="0" w:space="0" w:color="auto"/>
        <w:left w:val="none" w:sz="0" w:space="0" w:color="auto"/>
        <w:bottom w:val="none" w:sz="0" w:space="0" w:color="auto"/>
        <w:right w:val="none" w:sz="0" w:space="0" w:color="auto"/>
      </w:divBdr>
    </w:div>
    <w:div w:id="505167193">
      <w:bodyDiv w:val="1"/>
      <w:marLeft w:val="0"/>
      <w:marRight w:val="0"/>
      <w:marTop w:val="0"/>
      <w:marBottom w:val="0"/>
      <w:divBdr>
        <w:top w:val="none" w:sz="0" w:space="0" w:color="auto"/>
        <w:left w:val="none" w:sz="0" w:space="0" w:color="auto"/>
        <w:bottom w:val="none" w:sz="0" w:space="0" w:color="auto"/>
        <w:right w:val="none" w:sz="0" w:space="0" w:color="auto"/>
      </w:divBdr>
    </w:div>
    <w:div w:id="579632202">
      <w:bodyDiv w:val="1"/>
      <w:marLeft w:val="0"/>
      <w:marRight w:val="0"/>
      <w:marTop w:val="0"/>
      <w:marBottom w:val="0"/>
      <w:divBdr>
        <w:top w:val="none" w:sz="0" w:space="0" w:color="auto"/>
        <w:left w:val="none" w:sz="0" w:space="0" w:color="auto"/>
        <w:bottom w:val="none" w:sz="0" w:space="0" w:color="auto"/>
        <w:right w:val="none" w:sz="0" w:space="0" w:color="auto"/>
      </w:divBdr>
    </w:div>
    <w:div w:id="602997800">
      <w:bodyDiv w:val="1"/>
      <w:marLeft w:val="0"/>
      <w:marRight w:val="0"/>
      <w:marTop w:val="0"/>
      <w:marBottom w:val="0"/>
      <w:divBdr>
        <w:top w:val="none" w:sz="0" w:space="0" w:color="auto"/>
        <w:left w:val="none" w:sz="0" w:space="0" w:color="auto"/>
        <w:bottom w:val="none" w:sz="0" w:space="0" w:color="auto"/>
        <w:right w:val="none" w:sz="0" w:space="0" w:color="auto"/>
      </w:divBdr>
      <w:divsChild>
        <w:div w:id="1291547270">
          <w:marLeft w:val="0"/>
          <w:marRight w:val="0"/>
          <w:marTop w:val="0"/>
          <w:marBottom w:val="0"/>
          <w:divBdr>
            <w:top w:val="none" w:sz="0" w:space="0" w:color="auto"/>
            <w:left w:val="none" w:sz="0" w:space="0" w:color="auto"/>
            <w:bottom w:val="none" w:sz="0" w:space="0" w:color="auto"/>
            <w:right w:val="none" w:sz="0" w:space="0" w:color="auto"/>
          </w:divBdr>
        </w:div>
      </w:divsChild>
    </w:div>
    <w:div w:id="812336612">
      <w:bodyDiv w:val="1"/>
      <w:marLeft w:val="0"/>
      <w:marRight w:val="0"/>
      <w:marTop w:val="0"/>
      <w:marBottom w:val="0"/>
      <w:divBdr>
        <w:top w:val="none" w:sz="0" w:space="0" w:color="auto"/>
        <w:left w:val="none" w:sz="0" w:space="0" w:color="auto"/>
        <w:bottom w:val="none" w:sz="0" w:space="0" w:color="auto"/>
        <w:right w:val="none" w:sz="0" w:space="0" w:color="auto"/>
      </w:divBdr>
    </w:div>
    <w:div w:id="825702991">
      <w:bodyDiv w:val="1"/>
      <w:marLeft w:val="0"/>
      <w:marRight w:val="0"/>
      <w:marTop w:val="0"/>
      <w:marBottom w:val="0"/>
      <w:divBdr>
        <w:top w:val="none" w:sz="0" w:space="0" w:color="auto"/>
        <w:left w:val="none" w:sz="0" w:space="0" w:color="auto"/>
        <w:bottom w:val="none" w:sz="0" w:space="0" w:color="auto"/>
        <w:right w:val="none" w:sz="0" w:space="0" w:color="auto"/>
      </w:divBdr>
    </w:div>
    <w:div w:id="864253428">
      <w:bodyDiv w:val="1"/>
      <w:marLeft w:val="0"/>
      <w:marRight w:val="0"/>
      <w:marTop w:val="0"/>
      <w:marBottom w:val="0"/>
      <w:divBdr>
        <w:top w:val="none" w:sz="0" w:space="0" w:color="auto"/>
        <w:left w:val="none" w:sz="0" w:space="0" w:color="auto"/>
        <w:bottom w:val="none" w:sz="0" w:space="0" w:color="auto"/>
        <w:right w:val="none" w:sz="0" w:space="0" w:color="auto"/>
      </w:divBdr>
    </w:div>
    <w:div w:id="870338770">
      <w:bodyDiv w:val="1"/>
      <w:marLeft w:val="0"/>
      <w:marRight w:val="0"/>
      <w:marTop w:val="0"/>
      <w:marBottom w:val="0"/>
      <w:divBdr>
        <w:top w:val="none" w:sz="0" w:space="0" w:color="auto"/>
        <w:left w:val="none" w:sz="0" w:space="0" w:color="auto"/>
        <w:bottom w:val="none" w:sz="0" w:space="0" w:color="auto"/>
        <w:right w:val="none" w:sz="0" w:space="0" w:color="auto"/>
      </w:divBdr>
    </w:div>
    <w:div w:id="932738443">
      <w:bodyDiv w:val="1"/>
      <w:marLeft w:val="0"/>
      <w:marRight w:val="0"/>
      <w:marTop w:val="0"/>
      <w:marBottom w:val="0"/>
      <w:divBdr>
        <w:top w:val="none" w:sz="0" w:space="0" w:color="auto"/>
        <w:left w:val="none" w:sz="0" w:space="0" w:color="auto"/>
        <w:bottom w:val="none" w:sz="0" w:space="0" w:color="auto"/>
        <w:right w:val="none" w:sz="0" w:space="0" w:color="auto"/>
      </w:divBdr>
      <w:divsChild>
        <w:div w:id="1784497635">
          <w:marLeft w:val="0"/>
          <w:marRight w:val="0"/>
          <w:marTop w:val="0"/>
          <w:marBottom w:val="0"/>
          <w:divBdr>
            <w:top w:val="none" w:sz="0" w:space="0" w:color="auto"/>
            <w:left w:val="none" w:sz="0" w:space="0" w:color="auto"/>
            <w:bottom w:val="none" w:sz="0" w:space="0" w:color="auto"/>
            <w:right w:val="none" w:sz="0" w:space="0" w:color="auto"/>
          </w:divBdr>
          <w:divsChild>
            <w:div w:id="157964747">
              <w:marLeft w:val="0"/>
              <w:marRight w:val="0"/>
              <w:marTop w:val="0"/>
              <w:marBottom w:val="0"/>
              <w:divBdr>
                <w:top w:val="none" w:sz="0" w:space="0" w:color="auto"/>
                <w:left w:val="none" w:sz="0" w:space="0" w:color="auto"/>
                <w:bottom w:val="none" w:sz="0" w:space="0" w:color="auto"/>
                <w:right w:val="none" w:sz="0" w:space="0" w:color="auto"/>
              </w:divBdr>
              <w:divsChild>
                <w:div w:id="1746564618">
                  <w:marLeft w:val="0"/>
                  <w:marRight w:val="0"/>
                  <w:marTop w:val="0"/>
                  <w:marBottom w:val="0"/>
                  <w:divBdr>
                    <w:top w:val="none" w:sz="0" w:space="0" w:color="auto"/>
                    <w:left w:val="none" w:sz="0" w:space="0" w:color="auto"/>
                    <w:bottom w:val="none" w:sz="0" w:space="0" w:color="auto"/>
                    <w:right w:val="none" w:sz="0" w:space="0" w:color="auto"/>
                  </w:divBdr>
                  <w:divsChild>
                    <w:div w:id="1854147954">
                      <w:marLeft w:val="0"/>
                      <w:marRight w:val="0"/>
                      <w:marTop w:val="0"/>
                      <w:marBottom w:val="300"/>
                      <w:divBdr>
                        <w:top w:val="none" w:sz="0" w:space="0" w:color="auto"/>
                        <w:left w:val="none" w:sz="0" w:space="0" w:color="auto"/>
                        <w:bottom w:val="none" w:sz="0" w:space="0" w:color="auto"/>
                        <w:right w:val="none" w:sz="0" w:space="0" w:color="auto"/>
                      </w:divBdr>
                      <w:divsChild>
                        <w:div w:id="1047031131">
                          <w:marLeft w:val="0"/>
                          <w:marRight w:val="0"/>
                          <w:marTop w:val="0"/>
                          <w:marBottom w:val="0"/>
                          <w:divBdr>
                            <w:top w:val="none" w:sz="0" w:space="0" w:color="auto"/>
                            <w:left w:val="none" w:sz="0" w:space="0" w:color="auto"/>
                            <w:bottom w:val="none" w:sz="0" w:space="0" w:color="auto"/>
                            <w:right w:val="none" w:sz="0" w:space="0" w:color="auto"/>
                          </w:divBdr>
                          <w:divsChild>
                            <w:div w:id="1597902083">
                              <w:marLeft w:val="0"/>
                              <w:marRight w:val="0"/>
                              <w:marTop w:val="0"/>
                              <w:marBottom w:val="0"/>
                              <w:divBdr>
                                <w:top w:val="none" w:sz="0" w:space="0" w:color="auto"/>
                                <w:left w:val="none" w:sz="0" w:space="0" w:color="auto"/>
                                <w:bottom w:val="none" w:sz="0" w:space="0" w:color="auto"/>
                                <w:right w:val="none" w:sz="0" w:space="0" w:color="auto"/>
                              </w:divBdr>
                              <w:divsChild>
                                <w:div w:id="12238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3437119">
      <w:bodyDiv w:val="1"/>
      <w:marLeft w:val="0"/>
      <w:marRight w:val="0"/>
      <w:marTop w:val="0"/>
      <w:marBottom w:val="0"/>
      <w:divBdr>
        <w:top w:val="none" w:sz="0" w:space="0" w:color="auto"/>
        <w:left w:val="none" w:sz="0" w:space="0" w:color="auto"/>
        <w:bottom w:val="none" w:sz="0" w:space="0" w:color="auto"/>
        <w:right w:val="none" w:sz="0" w:space="0" w:color="auto"/>
      </w:divBdr>
    </w:div>
    <w:div w:id="966425983">
      <w:bodyDiv w:val="1"/>
      <w:marLeft w:val="0"/>
      <w:marRight w:val="0"/>
      <w:marTop w:val="0"/>
      <w:marBottom w:val="0"/>
      <w:divBdr>
        <w:top w:val="none" w:sz="0" w:space="0" w:color="auto"/>
        <w:left w:val="none" w:sz="0" w:space="0" w:color="auto"/>
        <w:bottom w:val="none" w:sz="0" w:space="0" w:color="auto"/>
        <w:right w:val="none" w:sz="0" w:space="0" w:color="auto"/>
      </w:divBdr>
    </w:div>
    <w:div w:id="969481105">
      <w:bodyDiv w:val="1"/>
      <w:marLeft w:val="0"/>
      <w:marRight w:val="0"/>
      <w:marTop w:val="0"/>
      <w:marBottom w:val="0"/>
      <w:divBdr>
        <w:top w:val="none" w:sz="0" w:space="0" w:color="auto"/>
        <w:left w:val="none" w:sz="0" w:space="0" w:color="auto"/>
        <w:bottom w:val="none" w:sz="0" w:space="0" w:color="auto"/>
        <w:right w:val="none" w:sz="0" w:space="0" w:color="auto"/>
      </w:divBdr>
    </w:div>
    <w:div w:id="992870957">
      <w:bodyDiv w:val="1"/>
      <w:marLeft w:val="0"/>
      <w:marRight w:val="0"/>
      <w:marTop w:val="0"/>
      <w:marBottom w:val="0"/>
      <w:divBdr>
        <w:top w:val="none" w:sz="0" w:space="0" w:color="auto"/>
        <w:left w:val="none" w:sz="0" w:space="0" w:color="auto"/>
        <w:bottom w:val="none" w:sz="0" w:space="0" w:color="auto"/>
        <w:right w:val="none" w:sz="0" w:space="0" w:color="auto"/>
      </w:divBdr>
    </w:div>
    <w:div w:id="1032534121">
      <w:bodyDiv w:val="1"/>
      <w:marLeft w:val="0"/>
      <w:marRight w:val="0"/>
      <w:marTop w:val="0"/>
      <w:marBottom w:val="0"/>
      <w:divBdr>
        <w:top w:val="none" w:sz="0" w:space="0" w:color="auto"/>
        <w:left w:val="none" w:sz="0" w:space="0" w:color="auto"/>
        <w:bottom w:val="none" w:sz="0" w:space="0" w:color="auto"/>
        <w:right w:val="none" w:sz="0" w:space="0" w:color="auto"/>
      </w:divBdr>
    </w:div>
    <w:div w:id="1032879474">
      <w:bodyDiv w:val="1"/>
      <w:marLeft w:val="0"/>
      <w:marRight w:val="0"/>
      <w:marTop w:val="0"/>
      <w:marBottom w:val="0"/>
      <w:divBdr>
        <w:top w:val="none" w:sz="0" w:space="0" w:color="auto"/>
        <w:left w:val="none" w:sz="0" w:space="0" w:color="auto"/>
        <w:bottom w:val="none" w:sz="0" w:space="0" w:color="auto"/>
        <w:right w:val="none" w:sz="0" w:space="0" w:color="auto"/>
      </w:divBdr>
      <w:divsChild>
        <w:div w:id="1608081450">
          <w:marLeft w:val="0"/>
          <w:marRight w:val="0"/>
          <w:marTop w:val="0"/>
          <w:marBottom w:val="0"/>
          <w:divBdr>
            <w:top w:val="none" w:sz="0" w:space="0" w:color="auto"/>
            <w:left w:val="none" w:sz="0" w:space="0" w:color="auto"/>
            <w:bottom w:val="none" w:sz="0" w:space="0" w:color="auto"/>
            <w:right w:val="none" w:sz="0" w:space="0" w:color="auto"/>
          </w:divBdr>
          <w:divsChild>
            <w:div w:id="1964770156">
              <w:marLeft w:val="0"/>
              <w:marRight w:val="0"/>
              <w:marTop w:val="0"/>
              <w:marBottom w:val="0"/>
              <w:divBdr>
                <w:top w:val="none" w:sz="0" w:space="0" w:color="auto"/>
                <w:left w:val="none" w:sz="0" w:space="0" w:color="auto"/>
                <w:bottom w:val="none" w:sz="0" w:space="0" w:color="auto"/>
                <w:right w:val="none" w:sz="0" w:space="0" w:color="auto"/>
              </w:divBdr>
              <w:divsChild>
                <w:div w:id="630209887">
                  <w:marLeft w:val="0"/>
                  <w:marRight w:val="0"/>
                  <w:marTop w:val="0"/>
                  <w:marBottom w:val="0"/>
                  <w:divBdr>
                    <w:top w:val="none" w:sz="0" w:space="0" w:color="auto"/>
                    <w:left w:val="none" w:sz="0" w:space="0" w:color="auto"/>
                    <w:bottom w:val="none" w:sz="0" w:space="0" w:color="auto"/>
                    <w:right w:val="none" w:sz="0" w:space="0" w:color="auto"/>
                  </w:divBdr>
                  <w:divsChild>
                    <w:div w:id="1608807136">
                      <w:marLeft w:val="0"/>
                      <w:marRight w:val="-3600"/>
                      <w:marTop w:val="0"/>
                      <w:marBottom w:val="0"/>
                      <w:divBdr>
                        <w:top w:val="none" w:sz="0" w:space="0" w:color="auto"/>
                        <w:left w:val="none" w:sz="0" w:space="0" w:color="auto"/>
                        <w:bottom w:val="none" w:sz="0" w:space="0" w:color="auto"/>
                        <w:right w:val="none" w:sz="0" w:space="0" w:color="auto"/>
                      </w:divBdr>
                      <w:divsChild>
                        <w:div w:id="1164857866">
                          <w:marLeft w:val="-15"/>
                          <w:marRight w:val="3585"/>
                          <w:marTop w:val="0"/>
                          <w:marBottom w:val="0"/>
                          <w:divBdr>
                            <w:top w:val="none" w:sz="0" w:space="0" w:color="auto"/>
                            <w:left w:val="none" w:sz="0" w:space="0" w:color="auto"/>
                            <w:bottom w:val="none" w:sz="0" w:space="0" w:color="auto"/>
                            <w:right w:val="none" w:sz="0" w:space="0" w:color="auto"/>
                          </w:divBdr>
                          <w:divsChild>
                            <w:div w:id="1586839128">
                              <w:marLeft w:val="0"/>
                              <w:marRight w:val="0"/>
                              <w:marTop w:val="0"/>
                              <w:marBottom w:val="600"/>
                              <w:divBdr>
                                <w:top w:val="none" w:sz="0" w:space="0" w:color="auto"/>
                                <w:left w:val="none" w:sz="0" w:space="0" w:color="auto"/>
                                <w:bottom w:val="none" w:sz="0" w:space="0" w:color="auto"/>
                                <w:right w:val="none" w:sz="0" w:space="0" w:color="auto"/>
                              </w:divBdr>
                              <w:divsChild>
                                <w:div w:id="1160539766">
                                  <w:marLeft w:val="0"/>
                                  <w:marRight w:val="0"/>
                                  <w:marTop w:val="0"/>
                                  <w:marBottom w:val="300"/>
                                  <w:divBdr>
                                    <w:top w:val="none" w:sz="0" w:space="0" w:color="auto"/>
                                    <w:left w:val="none" w:sz="0" w:space="0" w:color="auto"/>
                                    <w:bottom w:val="none" w:sz="0" w:space="0" w:color="auto"/>
                                    <w:right w:val="none" w:sz="0" w:space="0" w:color="auto"/>
                                  </w:divBdr>
                                  <w:divsChild>
                                    <w:div w:id="625742365">
                                      <w:marLeft w:val="-150"/>
                                      <w:marRight w:val="-150"/>
                                      <w:marTop w:val="0"/>
                                      <w:marBottom w:val="150"/>
                                      <w:divBdr>
                                        <w:top w:val="none" w:sz="0" w:space="0" w:color="auto"/>
                                        <w:left w:val="none" w:sz="0" w:space="0" w:color="auto"/>
                                        <w:bottom w:val="none" w:sz="0" w:space="0" w:color="auto"/>
                                        <w:right w:val="none" w:sz="0" w:space="0" w:color="auto"/>
                                      </w:divBdr>
                                      <w:divsChild>
                                        <w:div w:id="95372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58155623">
      <w:bodyDiv w:val="1"/>
      <w:marLeft w:val="0"/>
      <w:marRight w:val="0"/>
      <w:marTop w:val="0"/>
      <w:marBottom w:val="0"/>
      <w:divBdr>
        <w:top w:val="none" w:sz="0" w:space="0" w:color="auto"/>
        <w:left w:val="none" w:sz="0" w:space="0" w:color="auto"/>
        <w:bottom w:val="none" w:sz="0" w:space="0" w:color="auto"/>
        <w:right w:val="none" w:sz="0" w:space="0" w:color="auto"/>
      </w:divBdr>
      <w:divsChild>
        <w:div w:id="164709843">
          <w:marLeft w:val="0"/>
          <w:marRight w:val="0"/>
          <w:marTop w:val="60"/>
          <w:marBottom w:val="0"/>
          <w:divBdr>
            <w:top w:val="none" w:sz="0" w:space="0" w:color="auto"/>
            <w:left w:val="none" w:sz="0" w:space="0" w:color="auto"/>
            <w:bottom w:val="none" w:sz="0" w:space="0" w:color="auto"/>
            <w:right w:val="none" w:sz="0" w:space="0" w:color="auto"/>
          </w:divBdr>
          <w:divsChild>
            <w:div w:id="651712195">
              <w:marLeft w:val="60"/>
              <w:marRight w:val="0"/>
              <w:marTop w:val="0"/>
              <w:marBottom w:val="0"/>
              <w:divBdr>
                <w:top w:val="none" w:sz="0" w:space="0" w:color="auto"/>
                <w:left w:val="none" w:sz="0" w:space="0" w:color="auto"/>
                <w:bottom w:val="none" w:sz="0" w:space="0" w:color="auto"/>
                <w:right w:val="none" w:sz="0" w:space="0" w:color="auto"/>
              </w:divBdr>
              <w:divsChild>
                <w:div w:id="1330984574">
                  <w:marLeft w:val="0"/>
                  <w:marRight w:val="0"/>
                  <w:marTop w:val="0"/>
                  <w:marBottom w:val="0"/>
                  <w:divBdr>
                    <w:top w:val="none" w:sz="0" w:space="0" w:color="auto"/>
                    <w:left w:val="none" w:sz="0" w:space="0" w:color="auto"/>
                    <w:bottom w:val="none" w:sz="0" w:space="0" w:color="auto"/>
                    <w:right w:val="none" w:sz="0" w:space="0" w:color="auto"/>
                  </w:divBdr>
                  <w:divsChild>
                    <w:div w:id="700980645">
                      <w:marLeft w:val="30"/>
                      <w:marRight w:val="60"/>
                      <w:marTop w:val="0"/>
                      <w:marBottom w:val="0"/>
                      <w:divBdr>
                        <w:top w:val="none" w:sz="0" w:space="0" w:color="auto"/>
                        <w:left w:val="none" w:sz="0" w:space="0" w:color="auto"/>
                        <w:bottom w:val="none" w:sz="0" w:space="0" w:color="auto"/>
                        <w:right w:val="none" w:sz="0" w:space="0" w:color="auto"/>
                      </w:divBdr>
                      <w:divsChild>
                        <w:div w:id="1740247185">
                          <w:marLeft w:val="0"/>
                          <w:marRight w:val="0"/>
                          <w:marTop w:val="0"/>
                          <w:marBottom w:val="0"/>
                          <w:divBdr>
                            <w:top w:val="none" w:sz="0" w:space="0" w:color="auto"/>
                            <w:left w:val="none" w:sz="0" w:space="0" w:color="auto"/>
                            <w:bottom w:val="single" w:sz="12" w:space="3" w:color="21ADE5"/>
                            <w:right w:val="none" w:sz="0" w:space="0" w:color="auto"/>
                          </w:divBdr>
                        </w:div>
                      </w:divsChild>
                    </w:div>
                  </w:divsChild>
                </w:div>
              </w:divsChild>
            </w:div>
          </w:divsChild>
        </w:div>
      </w:divsChild>
    </w:div>
    <w:div w:id="1169640971">
      <w:bodyDiv w:val="1"/>
      <w:marLeft w:val="0"/>
      <w:marRight w:val="0"/>
      <w:marTop w:val="0"/>
      <w:marBottom w:val="0"/>
      <w:divBdr>
        <w:top w:val="none" w:sz="0" w:space="0" w:color="auto"/>
        <w:left w:val="none" w:sz="0" w:space="0" w:color="auto"/>
        <w:bottom w:val="none" w:sz="0" w:space="0" w:color="auto"/>
        <w:right w:val="none" w:sz="0" w:space="0" w:color="auto"/>
      </w:divBdr>
    </w:div>
    <w:div w:id="1175153035">
      <w:bodyDiv w:val="1"/>
      <w:marLeft w:val="0"/>
      <w:marRight w:val="0"/>
      <w:marTop w:val="0"/>
      <w:marBottom w:val="0"/>
      <w:divBdr>
        <w:top w:val="none" w:sz="0" w:space="0" w:color="auto"/>
        <w:left w:val="none" w:sz="0" w:space="0" w:color="auto"/>
        <w:bottom w:val="none" w:sz="0" w:space="0" w:color="auto"/>
        <w:right w:val="none" w:sz="0" w:space="0" w:color="auto"/>
      </w:divBdr>
      <w:divsChild>
        <w:div w:id="997810118">
          <w:marLeft w:val="0"/>
          <w:marRight w:val="0"/>
          <w:marTop w:val="0"/>
          <w:marBottom w:val="0"/>
          <w:divBdr>
            <w:top w:val="none" w:sz="0" w:space="0" w:color="auto"/>
            <w:left w:val="none" w:sz="0" w:space="0" w:color="auto"/>
            <w:bottom w:val="none" w:sz="0" w:space="0" w:color="auto"/>
            <w:right w:val="none" w:sz="0" w:space="0" w:color="auto"/>
          </w:divBdr>
          <w:divsChild>
            <w:div w:id="1252932467">
              <w:marLeft w:val="0"/>
              <w:marRight w:val="0"/>
              <w:marTop w:val="0"/>
              <w:marBottom w:val="0"/>
              <w:divBdr>
                <w:top w:val="none" w:sz="0" w:space="0" w:color="auto"/>
                <w:left w:val="none" w:sz="0" w:space="0" w:color="auto"/>
                <w:bottom w:val="none" w:sz="0" w:space="0" w:color="auto"/>
                <w:right w:val="none" w:sz="0" w:space="0" w:color="auto"/>
              </w:divBdr>
              <w:divsChild>
                <w:div w:id="1805584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9543996">
      <w:bodyDiv w:val="1"/>
      <w:marLeft w:val="0"/>
      <w:marRight w:val="0"/>
      <w:marTop w:val="0"/>
      <w:marBottom w:val="0"/>
      <w:divBdr>
        <w:top w:val="none" w:sz="0" w:space="0" w:color="auto"/>
        <w:left w:val="none" w:sz="0" w:space="0" w:color="auto"/>
        <w:bottom w:val="none" w:sz="0" w:space="0" w:color="auto"/>
        <w:right w:val="none" w:sz="0" w:space="0" w:color="auto"/>
      </w:divBdr>
    </w:div>
    <w:div w:id="1185246551">
      <w:bodyDiv w:val="1"/>
      <w:marLeft w:val="0"/>
      <w:marRight w:val="0"/>
      <w:marTop w:val="0"/>
      <w:marBottom w:val="0"/>
      <w:divBdr>
        <w:top w:val="none" w:sz="0" w:space="0" w:color="auto"/>
        <w:left w:val="none" w:sz="0" w:space="0" w:color="auto"/>
        <w:bottom w:val="none" w:sz="0" w:space="0" w:color="auto"/>
        <w:right w:val="none" w:sz="0" w:space="0" w:color="auto"/>
      </w:divBdr>
    </w:div>
    <w:div w:id="1189177752">
      <w:bodyDiv w:val="1"/>
      <w:marLeft w:val="0"/>
      <w:marRight w:val="0"/>
      <w:marTop w:val="0"/>
      <w:marBottom w:val="0"/>
      <w:divBdr>
        <w:top w:val="none" w:sz="0" w:space="0" w:color="auto"/>
        <w:left w:val="none" w:sz="0" w:space="0" w:color="auto"/>
        <w:bottom w:val="none" w:sz="0" w:space="0" w:color="auto"/>
        <w:right w:val="none" w:sz="0" w:space="0" w:color="auto"/>
      </w:divBdr>
      <w:divsChild>
        <w:div w:id="1160076630">
          <w:marLeft w:val="0"/>
          <w:marRight w:val="0"/>
          <w:marTop w:val="0"/>
          <w:marBottom w:val="225"/>
          <w:divBdr>
            <w:top w:val="none" w:sz="0" w:space="0" w:color="auto"/>
            <w:left w:val="none" w:sz="0" w:space="0" w:color="auto"/>
            <w:bottom w:val="none" w:sz="0" w:space="0" w:color="auto"/>
            <w:right w:val="none" w:sz="0" w:space="0" w:color="auto"/>
          </w:divBdr>
          <w:divsChild>
            <w:div w:id="10836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007525">
      <w:bodyDiv w:val="1"/>
      <w:marLeft w:val="0"/>
      <w:marRight w:val="0"/>
      <w:marTop w:val="0"/>
      <w:marBottom w:val="0"/>
      <w:divBdr>
        <w:top w:val="none" w:sz="0" w:space="0" w:color="auto"/>
        <w:left w:val="none" w:sz="0" w:space="0" w:color="auto"/>
        <w:bottom w:val="none" w:sz="0" w:space="0" w:color="auto"/>
        <w:right w:val="none" w:sz="0" w:space="0" w:color="auto"/>
      </w:divBdr>
    </w:div>
    <w:div w:id="1255092084">
      <w:bodyDiv w:val="1"/>
      <w:marLeft w:val="0"/>
      <w:marRight w:val="0"/>
      <w:marTop w:val="0"/>
      <w:marBottom w:val="0"/>
      <w:divBdr>
        <w:top w:val="none" w:sz="0" w:space="0" w:color="auto"/>
        <w:left w:val="none" w:sz="0" w:space="0" w:color="auto"/>
        <w:bottom w:val="none" w:sz="0" w:space="0" w:color="auto"/>
        <w:right w:val="none" w:sz="0" w:space="0" w:color="auto"/>
      </w:divBdr>
    </w:div>
    <w:div w:id="1275090577">
      <w:bodyDiv w:val="1"/>
      <w:marLeft w:val="0"/>
      <w:marRight w:val="0"/>
      <w:marTop w:val="0"/>
      <w:marBottom w:val="0"/>
      <w:divBdr>
        <w:top w:val="none" w:sz="0" w:space="0" w:color="auto"/>
        <w:left w:val="none" w:sz="0" w:space="0" w:color="auto"/>
        <w:bottom w:val="none" w:sz="0" w:space="0" w:color="auto"/>
        <w:right w:val="none" w:sz="0" w:space="0" w:color="auto"/>
      </w:divBdr>
      <w:divsChild>
        <w:div w:id="560604361">
          <w:marLeft w:val="0"/>
          <w:marRight w:val="0"/>
          <w:marTop w:val="0"/>
          <w:marBottom w:val="0"/>
          <w:divBdr>
            <w:top w:val="none" w:sz="0" w:space="0" w:color="auto"/>
            <w:left w:val="none" w:sz="0" w:space="0" w:color="auto"/>
            <w:bottom w:val="none" w:sz="0" w:space="0" w:color="auto"/>
            <w:right w:val="none" w:sz="0" w:space="0" w:color="auto"/>
          </w:divBdr>
          <w:divsChild>
            <w:div w:id="260139136">
              <w:marLeft w:val="0"/>
              <w:marRight w:val="0"/>
              <w:marTop w:val="0"/>
              <w:marBottom w:val="0"/>
              <w:divBdr>
                <w:top w:val="none" w:sz="0" w:space="0" w:color="auto"/>
                <w:left w:val="none" w:sz="0" w:space="0" w:color="auto"/>
                <w:bottom w:val="none" w:sz="0" w:space="0" w:color="auto"/>
                <w:right w:val="none" w:sz="0" w:space="0" w:color="auto"/>
              </w:divBdr>
              <w:divsChild>
                <w:div w:id="1719821112">
                  <w:marLeft w:val="0"/>
                  <w:marRight w:val="0"/>
                  <w:marTop w:val="0"/>
                  <w:marBottom w:val="0"/>
                  <w:divBdr>
                    <w:top w:val="none" w:sz="0" w:space="0" w:color="auto"/>
                    <w:left w:val="none" w:sz="0" w:space="0" w:color="auto"/>
                    <w:bottom w:val="none" w:sz="0" w:space="0" w:color="auto"/>
                    <w:right w:val="none" w:sz="0" w:space="0" w:color="auto"/>
                  </w:divBdr>
                  <w:divsChild>
                    <w:div w:id="768890385">
                      <w:marLeft w:val="0"/>
                      <w:marRight w:val="0"/>
                      <w:marTop w:val="0"/>
                      <w:marBottom w:val="300"/>
                      <w:divBdr>
                        <w:top w:val="none" w:sz="0" w:space="0" w:color="auto"/>
                        <w:left w:val="none" w:sz="0" w:space="0" w:color="auto"/>
                        <w:bottom w:val="none" w:sz="0" w:space="0" w:color="auto"/>
                        <w:right w:val="none" w:sz="0" w:space="0" w:color="auto"/>
                      </w:divBdr>
                      <w:divsChild>
                        <w:div w:id="949553050">
                          <w:marLeft w:val="0"/>
                          <w:marRight w:val="0"/>
                          <w:marTop w:val="0"/>
                          <w:marBottom w:val="0"/>
                          <w:divBdr>
                            <w:top w:val="none" w:sz="0" w:space="0" w:color="auto"/>
                            <w:left w:val="none" w:sz="0" w:space="0" w:color="auto"/>
                            <w:bottom w:val="none" w:sz="0" w:space="0" w:color="auto"/>
                            <w:right w:val="none" w:sz="0" w:space="0" w:color="auto"/>
                          </w:divBdr>
                          <w:divsChild>
                            <w:div w:id="1185746996">
                              <w:marLeft w:val="0"/>
                              <w:marRight w:val="0"/>
                              <w:marTop w:val="0"/>
                              <w:marBottom w:val="0"/>
                              <w:divBdr>
                                <w:top w:val="none" w:sz="0" w:space="0" w:color="auto"/>
                                <w:left w:val="none" w:sz="0" w:space="0" w:color="auto"/>
                                <w:bottom w:val="none" w:sz="0" w:space="0" w:color="auto"/>
                                <w:right w:val="none" w:sz="0" w:space="0" w:color="auto"/>
                              </w:divBdr>
                              <w:divsChild>
                                <w:div w:id="977995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4334733">
      <w:bodyDiv w:val="1"/>
      <w:marLeft w:val="0"/>
      <w:marRight w:val="0"/>
      <w:marTop w:val="0"/>
      <w:marBottom w:val="0"/>
      <w:divBdr>
        <w:top w:val="none" w:sz="0" w:space="0" w:color="auto"/>
        <w:left w:val="none" w:sz="0" w:space="0" w:color="auto"/>
        <w:bottom w:val="none" w:sz="0" w:space="0" w:color="auto"/>
        <w:right w:val="none" w:sz="0" w:space="0" w:color="auto"/>
      </w:divBdr>
      <w:divsChild>
        <w:div w:id="1102454725">
          <w:marLeft w:val="0"/>
          <w:marRight w:val="0"/>
          <w:marTop w:val="0"/>
          <w:marBottom w:val="0"/>
          <w:divBdr>
            <w:top w:val="none" w:sz="0" w:space="0" w:color="auto"/>
            <w:left w:val="none" w:sz="0" w:space="0" w:color="auto"/>
            <w:bottom w:val="none" w:sz="0" w:space="0" w:color="auto"/>
            <w:right w:val="none" w:sz="0" w:space="0" w:color="auto"/>
          </w:divBdr>
          <w:divsChild>
            <w:div w:id="687368151">
              <w:marLeft w:val="0"/>
              <w:marRight w:val="0"/>
              <w:marTop w:val="0"/>
              <w:marBottom w:val="0"/>
              <w:divBdr>
                <w:top w:val="none" w:sz="0" w:space="0" w:color="auto"/>
                <w:left w:val="none" w:sz="0" w:space="0" w:color="auto"/>
                <w:bottom w:val="none" w:sz="0" w:space="0" w:color="auto"/>
                <w:right w:val="none" w:sz="0" w:space="0" w:color="auto"/>
              </w:divBdr>
              <w:divsChild>
                <w:div w:id="313217374">
                  <w:marLeft w:val="0"/>
                  <w:marRight w:val="0"/>
                  <w:marTop w:val="0"/>
                  <w:marBottom w:val="0"/>
                  <w:divBdr>
                    <w:top w:val="none" w:sz="0" w:space="0" w:color="auto"/>
                    <w:left w:val="none" w:sz="0" w:space="0" w:color="auto"/>
                    <w:bottom w:val="none" w:sz="0" w:space="0" w:color="auto"/>
                    <w:right w:val="none" w:sz="0" w:space="0" w:color="auto"/>
                  </w:divBdr>
                  <w:divsChild>
                    <w:div w:id="1907372536">
                      <w:marLeft w:val="0"/>
                      <w:marRight w:val="0"/>
                      <w:marTop w:val="0"/>
                      <w:marBottom w:val="300"/>
                      <w:divBdr>
                        <w:top w:val="none" w:sz="0" w:space="0" w:color="auto"/>
                        <w:left w:val="none" w:sz="0" w:space="0" w:color="auto"/>
                        <w:bottom w:val="none" w:sz="0" w:space="0" w:color="auto"/>
                        <w:right w:val="none" w:sz="0" w:space="0" w:color="auto"/>
                      </w:divBdr>
                      <w:divsChild>
                        <w:div w:id="46223035">
                          <w:marLeft w:val="0"/>
                          <w:marRight w:val="0"/>
                          <w:marTop w:val="0"/>
                          <w:marBottom w:val="0"/>
                          <w:divBdr>
                            <w:top w:val="none" w:sz="0" w:space="0" w:color="auto"/>
                            <w:left w:val="none" w:sz="0" w:space="0" w:color="auto"/>
                            <w:bottom w:val="none" w:sz="0" w:space="0" w:color="auto"/>
                            <w:right w:val="none" w:sz="0" w:space="0" w:color="auto"/>
                          </w:divBdr>
                          <w:divsChild>
                            <w:div w:id="1955868432">
                              <w:marLeft w:val="0"/>
                              <w:marRight w:val="0"/>
                              <w:marTop w:val="0"/>
                              <w:marBottom w:val="0"/>
                              <w:divBdr>
                                <w:top w:val="none" w:sz="0" w:space="0" w:color="auto"/>
                                <w:left w:val="none" w:sz="0" w:space="0" w:color="auto"/>
                                <w:bottom w:val="none" w:sz="0" w:space="0" w:color="auto"/>
                                <w:right w:val="none" w:sz="0" w:space="0" w:color="auto"/>
                              </w:divBdr>
                              <w:divsChild>
                                <w:div w:id="1862471744">
                                  <w:marLeft w:val="0"/>
                                  <w:marRight w:val="0"/>
                                  <w:marTop w:val="0"/>
                                  <w:marBottom w:val="0"/>
                                  <w:divBdr>
                                    <w:top w:val="none" w:sz="0" w:space="0" w:color="auto"/>
                                    <w:left w:val="none" w:sz="0" w:space="0" w:color="auto"/>
                                    <w:bottom w:val="none" w:sz="0" w:space="0" w:color="auto"/>
                                    <w:right w:val="none" w:sz="0" w:space="0" w:color="auto"/>
                                  </w:divBdr>
                                  <w:divsChild>
                                    <w:div w:id="852913910">
                                      <w:marLeft w:val="300"/>
                                      <w:marRight w:val="0"/>
                                      <w:marTop w:val="0"/>
                                      <w:marBottom w:val="0"/>
                                      <w:divBdr>
                                        <w:top w:val="none" w:sz="0" w:space="0" w:color="auto"/>
                                        <w:left w:val="none" w:sz="0" w:space="0" w:color="auto"/>
                                        <w:bottom w:val="none" w:sz="0" w:space="0" w:color="auto"/>
                                        <w:right w:val="none" w:sz="0" w:space="0" w:color="auto"/>
                                      </w:divBdr>
                                      <w:divsChild>
                                        <w:div w:id="82432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60815470">
      <w:bodyDiv w:val="1"/>
      <w:marLeft w:val="0"/>
      <w:marRight w:val="0"/>
      <w:marTop w:val="0"/>
      <w:marBottom w:val="0"/>
      <w:divBdr>
        <w:top w:val="none" w:sz="0" w:space="0" w:color="auto"/>
        <w:left w:val="none" w:sz="0" w:space="0" w:color="auto"/>
        <w:bottom w:val="none" w:sz="0" w:space="0" w:color="auto"/>
        <w:right w:val="none" w:sz="0" w:space="0" w:color="auto"/>
      </w:divBdr>
    </w:div>
    <w:div w:id="1459373950">
      <w:bodyDiv w:val="1"/>
      <w:marLeft w:val="0"/>
      <w:marRight w:val="0"/>
      <w:marTop w:val="0"/>
      <w:marBottom w:val="0"/>
      <w:divBdr>
        <w:top w:val="none" w:sz="0" w:space="0" w:color="auto"/>
        <w:left w:val="none" w:sz="0" w:space="0" w:color="auto"/>
        <w:bottom w:val="none" w:sz="0" w:space="0" w:color="auto"/>
        <w:right w:val="none" w:sz="0" w:space="0" w:color="auto"/>
      </w:divBdr>
    </w:div>
    <w:div w:id="1464344029">
      <w:bodyDiv w:val="1"/>
      <w:marLeft w:val="0"/>
      <w:marRight w:val="0"/>
      <w:marTop w:val="0"/>
      <w:marBottom w:val="0"/>
      <w:divBdr>
        <w:top w:val="none" w:sz="0" w:space="0" w:color="auto"/>
        <w:left w:val="none" w:sz="0" w:space="0" w:color="auto"/>
        <w:bottom w:val="none" w:sz="0" w:space="0" w:color="auto"/>
        <w:right w:val="none" w:sz="0" w:space="0" w:color="auto"/>
      </w:divBdr>
    </w:div>
    <w:div w:id="1525023661">
      <w:bodyDiv w:val="1"/>
      <w:marLeft w:val="0"/>
      <w:marRight w:val="0"/>
      <w:marTop w:val="0"/>
      <w:marBottom w:val="0"/>
      <w:divBdr>
        <w:top w:val="none" w:sz="0" w:space="0" w:color="auto"/>
        <w:left w:val="none" w:sz="0" w:space="0" w:color="auto"/>
        <w:bottom w:val="none" w:sz="0" w:space="0" w:color="auto"/>
        <w:right w:val="none" w:sz="0" w:space="0" w:color="auto"/>
      </w:divBdr>
      <w:divsChild>
        <w:div w:id="1683242181">
          <w:marLeft w:val="0"/>
          <w:marRight w:val="0"/>
          <w:marTop w:val="0"/>
          <w:marBottom w:val="0"/>
          <w:divBdr>
            <w:top w:val="none" w:sz="0" w:space="0" w:color="auto"/>
            <w:left w:val="none" w:sz="0" w:space="0" w:color="auto"/>
            <w:bottom w:val="none" w:sz="0" w:space="0" w:color="auto"/>
            <w:right w:val="none" w:sz="0" w:space="0" w:color="auto"/>
          </w:divBdr>
          <w:divsChild>
            <w:div w:id="1251618415">
              <w:marLeft w:val="0"/>
              <w:marRight w:val="0"/>
              <w:marTop w:val="0"/>
              <w:marBottom w:val="0"/>
              <w:divBdr>
                <w:top w:val="none" w:sz="0" w:space="0" w:color="auto"/>
                <w:left w:val="none" w:sz="0" w:space="0" w:color="auto"/>
                <w:bottom w:val="none" w:sz="0" w:space="0" w:color="auto"/>
                <w:right w:val="none" w:sz="0" w:space="0" w:color="auto"/>
              </w:divBdr>
              <w:divsChild>
                <w:div w:id="1680233446">
                  <w:marLeft w:val="0"/>
                  <w:marRight w:val="0"/>
                  <w:marTop w:val="0"/>
                  <w:marBottom w:val="0"/>
                  <w:divBdr>
                    <w:top w:val="none" w:sz="0" w:space="0" w:color="auto"/>
                    <w:left w:val="none" w:sz="0" w:space="0" w:color="auto"/>
                    <w:bottom w:val="none" w:sz="0" w:space="0" w:color="auto"/>
                    <w:right w:val="none" w:sz="0" w:space="0" w:color="auto"/>
                  </w:divBdr>
                  <w:divsChild>
                    <w:div w:id="1195578512">
                      <w:marLeft w:val="0"/>
                      <w:marRight w:val="0"/>
                      <w:marTop w:val="0"/>
                      <w:marBottom w:val="300"/>
                      <w:divBdr>
                        <w:top w:val="none" w:sz="0" w:space="0" w:color="auto"/>
                        <w:left w:val="none" w:sz="0" w:space="0" w:color="auto"/>
                        <w:bottom w:val="none" w:sz="0" w:space="0" w:color="auto"/>
                        <w:right w:val="none" w:sz="0" w:space="0" w:color="auto"/>
                      </w:divBdr>
                      <w:divsChild>
                        <w:div w:id="53624525">
                          <w:marLeft w:val="0"/>
                          <w:marRight w:val="0"/>
                          <w:marTop w:val="0"/>
                          <w:marBottom w:val="0"/>
                          <w:divBdr>
                            <w:top w:val="none" w:sz="0" w:space="0" w:color="auto"/>
                            <w:left w:val="none" w:sz="0" w:space="0" w:color="auto"/>
                            <w:bottom w:val="none" w:sz="0" w:space="0" w:color="auto"/>
                            <w:right w:val="none" w:sz="0" w:space="0" w:color="auto"/>
                          </w:divBdr>
                          <w:divsChild>
                            <w:div w:id="2125877227">
                              <w:marLeft w:val="0"/>
                              <w:marRight w:val="0"/>
                              <w:marTop w:val="0"/>
                              <w:marBottom w:val="0"/>
                              <w:divBdr>
                                <w:top w:val="none" w:sz="0" w:space="0" w:color="auto"/>
                                <w:left w:val="none" w:sz="0" w:space="0" w:color="auto"/>
                                <w:bottom w:val="none" w:sz="0" w:space="0" w:color="auto"/>
                                <w:right w:val="none" w:sz="0" w:space="0" w:color="auto"/>
                              </w:divBdr>
                              <w:divsChild>
                                <w:div w:id="123620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9668893">
      <w:bodyDiv w:val="1"/>
      <w:marLeft w:val="0"/>
      <w:marRight w:val="0"/>
      <w:marTop w:val="0"/>
      <w:marBottom w:val="0"/>
      <w:divBdr>
        <w:top w:val="none" w:sz="0" w:space="0" w:color="auto"/>
        <w:left w:val="none" w:sz="0" w:space="0" w:color="auto"/>
        <w:bottom w:val="none" w:sz="0" w:space="0" w:color="auto"/>
        <w:right w:val="none" w:sz="0" w:space="0" w:color="auto"/>
      </w:divBdr>
    </w:div>
    <w:div w:id="1670906794">
      <w:bodyDiv w:val="1"/>
      <w:marLeft w:val="0"/>
      <w:marRight w:val="0"/>
      <w:marTop w:val="0"/>
      <w:marBottom w:val="0"/>
      <w:divBdr>
        <w:top w:val="none" w:sz="0" w:space="0" w:color="auto"/>
        <w:left w:val="none" w:sz="0" w:space="0" w:color="auto"/>
        <w:bottom w:val="none" w:sz="0" w:space="0" w:color="auto"/>
        <w:right w:val="none" w:sz="0" w:space="0" w:color="auto"/>
      </w:divBdr>
      <w:divsChild>
        <w:div w:id="637608498">
          <w:marLeft w:val="0"/>
          <w:marRight w:val="0"/>
          <w:marTop w:val="0"/>
          <w:marBottom w:val="0"/>
          <w:divBdr>
            <w:top w:val="none" w:sz="0" w:space="0" w:color="auto"/>
            <w:left w:val="none" w:sz="0" w:space="0" w:color="auto"/>
            <w:bottom w:val="none" w:sz="0" w:space="0" w:color="auto"/>
            <w:right w:val="none" w:sz="0" w:space="0" w:color="auto"/>
          </w:divBdr>
          <w:divsChild>
            <w:div w:id="1387408802">
              <w:marLeft w:val="0"/>
              <w:marRight w:val="0"/>
              <w:marTop w:val="0"/>
              <w:marBottom w:val="0"/>
              <w:divBdr>
                <w:top w:val="none" w:sz="0" w:space="0" w:color="auto"/>
                <w:left w:val="none" w:sz="0" w:space="0" w:color="auto"/>
                <w:bottom w:val="none" w:sz="0" w:space="0" w:color="auto"/>
                <w:right w:val="none" w:sz="0" w:space="0" w:color="auto"/>
              </w:divBdr>
              <w:divsChild>
                <w:div w:id="2034304379">
                  <w:marLeft w:val="0"/>
                  <w:marRight w:val="0"/>
                  <w:marTop w:val="0"/>
                  <w:marBottom w:val="0"/>
                  <w:divBdr>
                    <w:top w:val="none" w:sz="0" w:space="0" w:color="auto"/>
                    <w:left w:val="none" w:sz="0" w:space="0" w:color="auto"/>
                    <w:bottom w:val="none" w:sz="0" w:space="0" w:color="auto"/>
                    <w:right w:val="none" w:sz="0" w:space="0" w:color="auto"/>
                  </w:divBdr>
                  <w:divsChild>
                    <w:div w:id="770785348">
                      <w:marLeft w:val="0"/>
                      <w:marRight w:val="0"/>
                      <w:marTop w:val="0"/>
                      <w:marBottom w:val="300"/>
                      <w:divBdr>
                        <w:top w:val="none" w:sz="0" w:space="0" w:color="auto"/>
                        <w:left w:val="none" w:sz="0" w:space="0" w:color="auto"/>
                        <w:bottom w:val="none" w:sz="0" w:space="0" w:color="auto"/>
                        <w:right w:val="none" w:sz="0" w:space="0" w:color="auto"/>
                      </w:divBdr>
                      <w:divsChild>
                        <w:div w:id="1400250014">
                          <w:marLeft w:val="0"/>
                          <w:marRight w:val="0"/>
                          <w:marTop w:val="0"/>
                          <w:marBottom w:val="0"/>
                          <w:divBdr>
                            <w:top w:val="none" w:sz="0" w:space="0" w:color="auto"/>
                            <w:left w:val="none" w:sz="0" w:space="0" w:color="auto"/>
                            <w:bottom w:val="none" w:sz="0" w:space="0" w:color="auto"/>
                            <w:right w:val="none" w:sz="0" w:space="0" w:color="auto"/>
                          </w:divBdr>
                          <w:divsChild>
                            <w:div w:id="1019502087">
                              <w:marLeft w:val="0"/>
                              <w:marRight w:val="0"/>
                              <w:marTop w:val="0"/>
                              <w:marBottom w:val="0"/>
                              <w:divBdr>
                                <w:top w:val="none" w:sz="0" w:space="0" w:color="auto"/>
                                <w:left w:val="none" w:sz="0" w:space="0" w:color="auto"/>
                                <w:bottom w:val="none" w:sz="0" w:space="0" w:color="auto"/>
                                <w:right w:val="none" w:sz="0" w:space="0" w:color="auto"/>
                              </w:divBdr>
                              <w:divsChild>
                                <w:div w:id="1758094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9724704">
      <w:bodyDiv w:val="1"/>
      <w:marLeft w:val="0"/>
      <w:marRight w:val="0"/>
      <w:marTop w:val="0"/>
      <w:marBottom w:val="0"/>
      <w:divBdr>
        <w:top w:val="none" w:sz="0" w:space="0" w:color="auto"/>
        <w:left w:val="none" w:sz="0" w:space="0" w:color="auto"/>
        <w:bottom w:val="none" w:sz="0" w:space="0" w:color="auto"/>
        <w:right w:val="none" w:sz="0" w:space="0" w:color="auto"/>
      </w:divBdr>
    </w:div>
    <w:div w:id="1731607822">
      <w:bodyDiv w:val="1"/>
      <w:marLeft w:val="0"/>
      <w:marRight w:val="0"/>
      <w:marTop w:val="0"/>
      <w:marBottom w:val="0"/>
      <w:divBdr>
        <w:top w:val="none" w:sz="0" w:space="0" w:color="auto"/>
        <w:left w:val="none" w:sz="0" w:space="0" w:color="auto"/>
        <w:bottom w:val="none" w:sz="0" w:space="0" w:color="auto"/>
        <w:right w:val="none" w:sz="0" w:space="0" w:color="auto"/>
      </w:divBdr>
      <w:divsChild>
        <w:div w:id="1668745399">
          <w:marLeft w:val="0"/>
          <w:marRight w:val="0"/>
          <w:marTop w:val="0"/>
          <w:marBottom w:val="0"/>
          <w:divBdr>
            <w:top w:val="none" w:sz="0" w:space="0" w:color="auto"/>
            <w:left w:val="none" w:sz="0" w:space="0" w:color="auto"/>
            <w:bottom w:val="none" w:sz="0" w:space="0" w:color="auto"/>
            <w:right w:val="none" w:sz="0" w:space="0" w:color="auto"/>
          </w:divBdr>
          <w:divsChild>
            <w:div w:id="510683726">
              <w:marLeft w:val="0"/>
              <w:marRight w:val="0"/>
              <w:marTop w:val="0"/>
              <w:marBottom w:val="0"/>
              <w:divBdr>
                <w:top w:val="none" w:sz="0" w:space="0" w:color="auto"/>
                <w:left w:val="none" w:sz="0" w:space="0" w:color="auto"/>
                <w:bottom w:val="none" w:sz="0" w:space="0" w:color="auto"/>
                <w:right w:val="none" w:sz="0" w:space="0" w:color="auto"/>
              </w:divBdr>
              <w:divsChild>
                <w:div w:id="1228610696">
                  <w:marLeft w:val="0"/>
                  <w:marRight w:val="0"/>
                  <w:marTop w:val="0"/>
                  <w:marBottom w:val="0"/>
                  <w:divBdr>
                    <w:top w:val="none" w:sz="0" w:space="0" w:color="auto"/>
                    <w:left w:val="none" w:sz="0" w:space="0" w:color="auto"/>
                    <w:bottom w:val="none" w:sz="0" w:space="0" w:color="auto"/>
                    <w:right w:val="none" w:sz="0" w:space="0" w:color="auto"/>
                  </w:divBdr>
                  <w:divsChild>
                    <w:div w:id="195237718">
                      <w:marLeft w:val="0"/>
                      <w:marRight w:val="-3600"/>
                      <w:marTop w:val="0"/>
                      <w:marBottom w:val="0"/>
                      <w:divBdr>
                        <w:top w:val="none" w:sz="0" w:space="0" w:color="auto"/>
                        <w:left w:val="none" w:sz="0" w:space="0" w:color="auto"/>
                        <w:bottom w:val="none" w:sz="0" w:space="0" w:color="auto"/>
                        <w:right w:val="none" w:sz="0" w:space="0" w:color="auto"/>
                      </w:divBdr>
                      <w:divsChild>
                        <w:div w:id="167791194">
                          <w:marLeft w:val="-15"/>
                          <w:marRight w:val="3585"/>
                          <w:marTop w:val="0"/>
                          <w:marBottom w:val="0"/>
                          <w:divBdr>
                            <w:top w:val="none" w:sz="0" w:space="0" w:color="auto"/>
                            <w:left w:val="none" w:sz="0" w:space="0" w:color="auto"/>
                            <w:bottom w:val="none" w:sz="0" w:space="0" w:color="auto"/>
                            <w:right w:val="none" w:sz="0" w:space="0" w:color="auto"/>
                          </w:divBdr>
                          <w:divsChild>
                            <w:div w:id="1827355802">
                              <w:marLeft w:val="0"/>
                              <w:marRight w:val="0"/>
                              <w:marTop w:val="0"/>
                              <w:marBottom w:val="600"/>
                              <w:divBdr>
                                <w:top w:val="none" w:sz="0" w:space="0" w:color="auto"/>
                                <w:left w:val="none" w:sz="0" w:space="0" w:color="auto"/>
                                <w:bottom w:val="none" w:sz="0" w:space="0" w:color="auto"/>
                                <w:right w:val="none" w:sz="0" w:space="0" w:color="auto"/>
                              </w:divBdr>
                              <w:divsChild>
                                <w:div w:id="2052609176">
                                  <w:marLeft w:val="0"/>
                                  <w:marRight w:val="0"/>
                                  <w:marTop w:val="0"/>
                                  <w:marBottom w:val="300"/>
                                  <w:divBdr>
                                    <w:top w:val="none" w:sz="0" w:space="0" w:color="auto"/>
                                    <w:left w:val="none" w:sz="0" w:space="0" w:color="auto"/>
                                    <w:bottom w:val="none" w:sz="0" w:space="0" w:color="auto"/>
                                    <w:right w:val="none" w:sz="0" w:space="0" w:color="auto"/>
                                  </w:divBdr>
                                  <w:divsChild>
                                    <w:div w:id="1771852312">
                                      <w:marLeft w:val="-150"/>
                                      <w:marRight w:val="-150"/>
                                      <w:marTop w:val="0"/>
                                      <w:marBottom w:val="150"/>
                                      <w:divBdr>
                                        <w:top w:val="none" w:sz="0" w:space="0" w:color="auto"/>
                                        <w:left w:val="none" w:sz="0" w:space="0" w:color="auto"/>
                                        <w:bottom w:val="none" w:sz="0" w:space="0" w:color="auto"/>
                                        <w:right w:val="none" w:sz="0" w:space="0" w:color="auto"/>
                                      </w:divBdr>
                                      <w:divsChild>
                                        <w:div w:id="179929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34309905">
      <w:bodyDiv w:val="1"/>
      <w:marLeft w:val="0"/>
      <w:marRight w:val="0"/>
      <w:marTop w:val="0"/>
      <w:marBottom w:val="0"/>
      <w:divBdr>
        <w:top w:val="none" w:sz="0" w:space="0" w:color="auto"/>
        <w:left w:val="none" w:sz="0" w:space="0" w:color="auto"/>
        <w:bottom w:val="none" w:sz="0" w:space="0" w:color="auto"/>
        <w:right w:val="none" w:sz="0" w:space="0" w:color="auto"/>
      </w:divBdr>
    </w:div>
    <w:div w:id="1807889323">
      <w:bodyDiv w:val="1"/>
      <w:marLeft w:val="0"/>
      <w:marRight w:val="0"/>
      <w:marTop w:val="0"/>
      <w:marBottom w:val="0"/>
      <w:divBdr>
        <w:top w:val="none" w:sz="0" w:space="0" w:color="auto"/>
        <w:left w:val="none" w:sz="0" w:space="0" w:color="auto"/>
        <w:bottom w:val="none" w:sz="0" w:space="0" w:color="auto"/>
        <w:right w:val="none" w:sz="0" w:space="0" w:color="auto"/>
      </w:divBdr>
    </w:div>
    <w:div w:id="1813328237">
      <w:bodyDiv w:val="1"/>
      <w:marLeft w:val="0"/>
      <w:marRight w:val="0"/>
      <w:marTop w:val="0"/>
      <w:marBottom w:val="0"/>
      <w:divBdr>
        <w:top w:val="none" w:sz="0" w:space="0" w:color="auto"/>
        <w:left w:val="none" w:sz="0" w:space="0" w:color="auto"/>
        <w:bottom w:val="none" w:sz="0" w:space="0" w:color="auto"/>
        <w:right w:val="none" w:sz="0" w:space="0" w:color="auto"/>
      </w:divBdr>
    </w:div>
    <w:div w:id="1813476314">
      <w:bodyDiv w:val="1"/>
      <w:marLeft w:val="0"/>
      <w:marRight w:val="0"/>
      <w:marTop w:val="0"/>
      <w:marBottom w:val="0"/>
      <w:divBdr>
        <w:top w:val="none" w:sz="0" w:space="0" w:color="auto"/>
        <w:left w:val="none" w:sz="0" w:space="0" w:color="auto"/>
        <w:bottom w:val="none" w:sz="0" w:space="0" w:color="auto"/>
        <w:right w:val="none" w:sz="0" w:space="0" w:color="auto"/>
      </w:divBdr>
    </w:div>
    <w:div w:id="1835994565">
      <w:bodyDiv w:val="1"/>
      <w:marLeft w:val="0"/>
      <w:marRight w:val="0"/>
      <w:marTop w:val="0"/>
      <w:marBottom w:val="0"/>
      <w:divBdr>
        <w:top w:val="none" w:sz="0" w:space="0" w:color="auto"/>
        <w:left w:val="none" w:sz="0" w:space="0" w:color="auto"/>
        <w:bottom w:val="none" w:sz="0" w:space="0" w:color="auto"/>
        <w:right w:val="none" w:sz="0" w:space="0" w:color="auto"/>
      </w:divBdr>
      <w:divsChild>
        <w:div w:id="2004237689">
          <w:marLeft w:val="0"/>
          <w:marRight w:val="0"/>
          <w:marTop w:val="0"/>
          <w:marBottom w:val="0"/>
          <w:divBdr>
            <w:top w:val="none" w:sz="0" w:space="0" w:color="auto"/>
            <w:left w:val="none" w:sz="0" w:space="0" w:color="auto"/>
            <w:bottom w:val="none" w:sz="0" w:space="0" w:color="auto"/>
            <w:right w:val="none" w:sz="0" w:space="0" w:color="auto"/>
          </w:divBdr>
          <w:divsChild>
            <w:div w:id="961686918">
              <w:marLeft w:val="0"/>
              <w:marRight w:val="0"/>
              <w:marTop w:val="0"/>
              <w:marBottom w:val="0"/>
              <w:divBdr>
                <w:top w:val="none" w:sz="0" w:space="0" w:color="auto"/>
                <w:left w:val="none" w:sz="0" w:space="0" w:color="auto"/>
                <w:bottom w:val="none" w:sz="0" w:space="0" w:color="auto"/>
                <w:right w:val="none" w:sz="0" w:space="0" w:color="auto"/>
              </w:divBdr>
              <w:divsChild>
                <w:div w:id="1247884670">
                  <w:marLeft w:val="0"/>
                  <w:marRight w:val="0"/>
                  <w:marTop w:val="0"/>
                  <w:marBottom w:val="0"/>
                  <w:divBdr>
                    <w:top w:val="none" w:sz="0" w:space="0" w:color="auto"/>
                    <w:left w:val="none" w:sz="0" w:space="0" w:color="auto"/>
                    <w:bottom w:val="none" w:sz="0" w:space="0" w:color="auto"/>
                    <w:right w:val="none" w:sz="0" w:space="0" w:color="auto"/>
                  </w:divBdr>
                  <w:divsChild>
                    <w:div w:id="1925190282">
                      <w:marLeft w:val="0"/>
                      <w:marRight w:val="-3600"/>
                      <w:marTop w:val="0"/>
                      <w:marBottom w:val="0"/>
                      <w:divBdr>
                        <w:top w:val="none" w:sz="0" w:space="0" w:color="auto"/>
                        <w:left w:val="none" w:sz="0" w:space="0" w:color="auto"/>
                        <w:bottom w:val="none" w:sz="0" w:space="0" w:color="auto"/>
                        <w:right w:val="none" w:sz="0" w:space="0" w:color="auto"/>
                      </w:divBdr>
                      <w:divsChild>
                        <w:div w:id="102696660">
                          <w:marLeft w:val="-15"/>
                          <w:marRight w:val="3585"/>
                          <w:marTop w:val="0"/>
                          <w:marBottom w:val="0"/>
                          <w:divBdr>
                            <w:top w:val="none" w:sz="0" w:space="0" w:color="auto"/>
                            <w:left w:val="none" w:sz="0" w:space="0" w:color="auto"/>
                            <w:bottom w:val="none" w:sz="0" w:space="0" w:color="auto"/>
                            <w:right w:val="none" w:sz="0" w:space="0" w:color="auto"/>
                          </w:divBdr>
                          <w:divsChild>
                            <w:div w:id="1022048133">
                              <w:marLeft w:val="0"/>
                              <w:marRight w:val="0"/>
                              <w:marTop w:val="0"/>
                              <w:marBottom w:val="600"/>
                              <w:divBdr>
                                <w:top w:val="none" w:sz="0" w:space="0" w:color="auto"/>
                                <w:left w:val="none" w:sz="0" w:space="0" w:color="auto"/>
                                <w:bottom w:val="none" w:sz="0" w:space="0" w:color="auto"/>
                                <w:right w:val="none" w:sz="0" w:space="0" w:color="auto"/>
                              </w:divBdr>
                              <w:divsChild>
                                <w:div w:id="103810914">
                                  <w:marLeft w:val="-210"/>
                                  <w:marRight w:val="-210"/>
                                  <w:marTop w:val="0"/>
                                  <w:marBottom w:val="90"/>
                                  <w:divBdr>
                                    <w:top w:val="none" w:sz="0" w:space="0" w:color="auto"/>
                                    <w:left w:val="none" w:sz="0" w:space="0" w:color="auto"/>
                                    <w:bottom w:val="none" w:sz="0" w:space="0" w:color="auto"/>
                                    <w:right w:val="none" w:sz="0" w:space="0" w:color="auto"/>
                                  </w:divBdr>
                                  <w:divsChild>
                                    <w:div w:id="829254797">
                                      <w:marLeft w:val="0"/>
                                      <w:marRight w:val="0"/>
                                      <w:marTop w:val="0"/>
                                      <w:marBottom w:val="0"/>
                                      <w:divBdr>
                                        <w:top w:val="none" w:sz="0" w:space="0" w:color="auto"/>
                                        <w:left w:val="none" w:sz="0" w:space="0" w:color="auto"/>
                                        <w:bottom w:val="none" w:sz="0" w:space="0" w:color="auto"/>
                                        <w:right w:val="none" w:sz="0" w:space="0" w:color="auto"/>
                                      </w:divBdr>
                                      <w:divsChild>
                                        <w:div w:id="175391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68128">
                                  <w:marLeft w:val="0"/>
                                  <w:marRight w:val="0"/>
                                  <w:marTop w:val="0"/>
                                  <w:marBottom w:val="300"/>
                                  <w:divBdr>
                                    <w:top w:val="none" w:sz="0" w:space="0" w:color="auto"/>
                                    <w:left w:val="none" w:sz="0" w:space="0" w:color="auto"/>
                                    <w:bottom w:val="none" w:sz="0" w:space="0" w:color="auto"/>
                                    <w:right w:val="none" w:sz="0" w:space="0" w:color="auto"/>
                                  </w:divBdr>
                                  <w:divsChild>
                                    <w:div w:id="1598827256">
                                      <w:marLeft w:val="-150"/>
                                      <w:marRight w:val="-150"/>
                                      <w:marTop w:val="0"/>
                                      <w:marBottom w:val="150"/>
                                      <w:divBdr>
                                        <w:top w:val="none" w:sz="0" w:space="0" w:color="auto"/>
                                        <w:left w:val="none" w:sz="0" w:space="0" w:color="auto"/>
                                        <w:bottom w:val="none" w:sz="0" w:space="0" w:color="auto"/>
                                        <w:right w:val="none" w:sz="0" w:space="0" w:color="auto"/>
                                      </w:divBdr>
                                      <w:divsChild>
                                        <w:div w:id="1139493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77547607">
      <w:bodyDiv w:val="1"/>
      <w:marLeft w:val="0"/>
      <w:marRight w:val="0"/>
      <w:marTop w:val="0"/>
      <w:marBottom w:val="0"/>
      <w:divBdr>
        <w:top w:val="none" w:sz="0" w:space="0" w:color="auto"/>
        <w:left w:val="none" w:sz="0" w:space="0" w:color="auto"/>
        <w:bottom w:val="none" w:sz="0" w:space="0" w:color="auto"/>
        <w:right w:val="none" w:sz="0" w:space="0" w:color="auto"/>
      </w:divBdr>
      <w:divsChild>
        <w:div w:id="114913621">
          <w:marLeft w:val="0"/>
          <w:marRight w:val="0"/>
          <w:marTop w:val="0"/>
          <w:marBottom w:val="0"/>
          <w:divBdr>
            <w:top w:val="none" w:sz="0" w:space="0" w:color="auto"/>
            <w:left w:val="none" w:sz="0" w:space="0" w:color="auto"/>
            <w:bottom w:val="none" w:sz="0" w:space="0" w:color="auto"/>
            <w:right w:val="none" w:sz="0" w:space="0" w:color="auto"/>
          </w:divBdr>
          <w:divsChild>
            <w:div w:id="229392649">
              <w:marLeft w:val="0"/>
              <w:marRight w:val="0"/>
              <w:marTop w:val="0"/>
              <w:marBottom w:val="0"/>
              <w:divBdr>
                <w:top w:val="none" w:sz="0" w:space="0" w:color="auto"/>
                <w:left w:val="none" w:sz="0" w:space="0" w:color="auto"/>
                <w:bottom w:val="none" w:sz="0" w:space="0" w:color="auto"/>
                <w:right w:val="none" w:sz="0" w:space="0" w:color="auto"/>
              </w:divBdr>
              <w:divsChild>
                <w:div w:id="1456219666">
                  <w:marLeft w:val="0"/>
                  <w:marRight w:val="0"/>
                  <w:marTop w:val="0"/>
                  <w:marBottom w:val="0"/>
                  <w:divBdr>
                    <w:top w:val="none" w:sz="0" w:space="0" w:color="auto"/>
                    <w:left w:val="none" w:sz="0" w:space="0" w:color="auto"/>
                    <w:bottom w:val="none" w:sz="0" w:space="0" w:color="auto"/>
                    <w:right w:val="none" w:sz="0" w:space="0" w:color="auto"/>
                  </w:divBdr>
                  <w:divsChild>
                    <w:div w:id="915823091">
                      <w:marLeft w:val="0"/>
                      <w:marRight w:val="0"/>
                      <w:marTop w:val="0"/>
                      <w:marBottom w:val="300"/>
                      <w:divBdr>
                        <w:top w:val="none" w:sz="0" w:space="0" w:color="auto"/>
                        <w:left w:val="none" w:sz="0" w:space="0" w:color="auto"/>
                        <w:bottom w:val="none" w:sz="0" w:space="0" w:color="auto"/>
                        <w:right w:val="none" w:sz="0" w:space="0" w:color="auto"/>
                      </w:divBdr>
                      <w:divsChild>
                        <w:div w:id="1311599655">
                          <w:marLeft w:val="0"/>
                          <w:marRight w:val="0"/>
                          <w:marTop w:val="0"/>
                          <w:marBottom w:val="0"/>
                          <w:divBdr>
                            <w:top w:val="none" w:sz="0" w:space="0" w:color="auto"/>
                            <w:left w:val="none" w:sz="0" w:space="0" w:color="auto"/>
                            <w:bottom w:val="none" w:sz="0" w:space="0" w:color="auto"/>
                            <w:right w:val="none" w:sz="0" w:space="0" w:color="auto"/>
                          </w:divBdr>
                          <w:divsChild>
                            <w:div w:id="1709064345">
                              <w:marLeft w:val="0"/>
                              <w:marRight w:val="0"/>
                              <w:marTop w:val="0"/>
                              <w:marBottom w:val="0"/>
                              <w:divBdr>
                                <w:top w:val="none" w:sz="0" w:space="0" w:color="auto"/>
                                <w:left w:val="none" w:sz="0" w:space="0" w:color="auto"/>
                                <w:bottom w:val="none" w:sz="0" w:space="0" w:color="auto"/>
                                <w:right w:val="none" w:sz="0" w:space="0" w:color="auto"/>
                              </w:divBdr>
                              <w:divsChild>
                                <w:div w:id="1840651882">
                                  <w:marLeft w:val="0"/>
                                  <w:marRight w:val="0"/>
                                  <w:marTop w:val="0"/>
                                  <w:marBottom w:val="0"/>
                                  <w:divBdr>
                                    <w:top w:val="none" w:sz="0" w:space="0" w:color="auto"/>
                                    <w:left w:val="none" w:sz="0" w:space="0" w:color="auto"/>
                                    <w:bottom w:val="none" w:sz="0" w:space="0" w:color="auto"/>
                                    <w:right w:val="none" w:sz="0" w:space="0" w:color="auto"/>
                                  </w:divBdr>
                                  <w:divsChild>
                                    <w:div w:id="233901080">
                                      <w:marLeft w:val="300"/>
                                      <w:marRight w:val="0"/>
                                      <w:marTop w:val="0"/>
                                      <w:marBottom w:val="0"/>
                                      <w:divBdr>
                                        <w:top w:val="none" w:sz="0" w:space="0" w:color="auto"/>
                                        <w:left w:val="none" w:sz="0" w:space="0" w:color="auto"/>
                                        <w:bottom w:val="none" w:sz="0" w:space="0" w:color="auto"/>
                                        <w:right w:val="none" w:sz="0" w:space="0" w:color="auto"/>
                                      </w:divBdr>
                                      <w:divsChild>
                                        <w:div w:id="935095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83788739">
      <w:bodyDiv w:val="1"/>
      <w:marLeft w:val="0"/>
      <w:marRight w:val="0"/>
      <w:marTop w:val="0"/>
      <w:marBottom w:val="0"/>
      <w:divBdr>
        <w:top w:val="none" w:sz="0" w:space="0" w:color="auto"/>
        <w:left w:val="none" w:sz="0" w:space="0" w:color="auto"/>
        <w:bottom w:val="none" w:sz="0" w:space="0" w:color="auto"/>
        <w:right w:val="none" w:sz="0" w:space="0" w:color="auto"/>
      </w:divBdr>
      <w:divsChild>
        <w:div w:id="69352955">
          <w:marLeft w:val="0"/>
          <w:marRight w:val="0"/>
          <w:marTop w:val="0"/>
          <w:marBottom w:val="0"/>
          <w:divBdr>
            <w:top w:val="none" w:sz="0" w:space="0" w:color="auto"/>
            <w:left w:val="none" w:sz="0" w:space="0" w:color="auto"/>
            <w:bottom w:val="none" w:sz="0" w:space="0" w:color="auto"/>
            <w:right w:val="none" w:sz="0" w:space="0" w:color="auto"/>
          </w:divBdr>
        </w:div>
      </w:divsChild>
    </w:div>
    <w:div w:id="1928877904">
      <w:bodyDiv w:val="1"/>
      <w:marLeft w:val="0"/>
      <w:marRight w:val="0"/>
      <w:marTop w:val="0"/>
      <w:marBottom w:val="0"/>
      <w:divBdr>
        <w:top w:val="none" w:sz="0" w:space="0" w:color="auto"/>
        <w:left w:val="none" w:sz="0" w:space="0" w:color="auto"/>
        <w:bottom w:val="none" w:sz="0" w:space="0" w:color="auto"/>
        <w:right w:val="none" w:sz="0" w:space="0" w:color="auto"/>
      </w:divBdr>
      <w:divsChild>
        <w:div w:id="1305810848">
          <w:marLeft w:val="0"/>
          <w:marRight w:val="0"/>
          <w:marTop w:val="0"/>
          <w:marBottom w:val="0"/>
          <w:divBdr>
            <w:top w:val="none" w:sz="0" w:space="0" w:color="auto"/>
            <w:left w:val="none" w:sz="0" w:space="0" w:color="auto"/>
            <w:bottom w:val="none" w:sz="0" w:space="0" w:color="auto"/>
            <w:right w:val="none" w:sz="0" w:space="0" w:color="auto"/>
          </w:divBdr>
          <w:divsChild>
            <w:div w:id="67562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350387">
      <w:bodyDiv w:val="1"/>
      <w:marLeft w:val="0"/>
      <w:marRight w:val="0"/>
      <w:marTop w:val="0"/>
      <w:marBottom w:val="0"/>
      <w:divBdr>
        <w:top w:val="none" w:sz="0" w:space="0" w:color="auto"/>
        <w:left w:val="none" w:sz="0" w:space="0" w:color="auto"/>
        <w:bottom w:val="none" w:sz="0" w:space="0" w:color="auto"/>
        <w:right w:val="none" w:sz="0" w:space="0" w:color="auto"/>
      </w:divBdr>
    </w:div>
    <w:div w:id="1954239353">
      <w:bodyDiv w:val="1"/>
      <w:marLeft w:val="0"/>
      <w:marRight w:val="0"/>
      <w:marTop w:val="0"/>
      <w:marBottom w:val="0"/>
      <w:divBdr>
        <w:top w:val="none" w:sz="0" w:space="0" w:color="auto"/>
        <w:left w:val="none" w:sz="0" w:space="0" w:color="auto"/>
        <w:bottom w:val="none" w:sz="0" w:space="0" w:color="auto"/>
        <w:right w:val="none" w:sz="0" w:space="0" w:color="auto"/>
      </w:divBdr>
    </w:div>
    <w:div w:id="1979257075">
      <w:bodyDiv w:val="1"/>
      <w:marLeft w:val="0"/>
      <w:marRight w:val="0"/>
      <w:marTop w:val="0"/>
      <w:marBottom w:val="0"/>
      <w:divBdr>
        <w:top w:val="none" w:sz="0" w:space="0" w:color="auto"/>
        <w:left w:val="none" w:sz="0" w:space="0" w:color="auto"/>
        <w:bottom w:val="none" w:sz="0" w:space="0" w:color="auto"/>
        <w:right w:val="none" w:sz="0" w:space="0" w:color="auto"/>
      </w:divBdr>
    </w:div>
    <w:div w:id="2001763582">
      <w:bodyDiv w:val="1"/>
      <w:marLeft w:val="0"/>
      <w:marRight w:val="0"/>
      <w:marTop w:val="0"/>
      <w:marBottom w:val="0"/>
      <w:divBdr>
        <w:top w:val="none" w:sz="0" w:space="0" w:color="auto"/>
        <w:left w:val="none" w:sz="0" w:space="0" w:color="auto"/>
        <w:bottom w:val="none" w:sz="0" w:space="0" w:color="auto"/>
        <w:right w:val="none" w:sz="0" w:space="0" w:color="auto"/>
      </w:divBdr>
      <w:divsChild>
        <w:div w:id="1281763998">
          <w:marLeft w:val="0"/>
          <w:marRight w:val="0"/>
          <w:marTop w:val="0"/>
          <w:marBottom w:val="0"/>
          <w:divBdr>
            <w:top w:val="none" w:sz="0" w:space="0" w:color="auto"/>
            <w:left w:val="none" w:sz="0" w:space="0" w:color="auto"/>
            <w:bottom w:val="none" w:sz="0" w:space="0" w:color="auto"/>
            <w:right w:val="none" w:sz="0" w:space="0" w:color="auto"/>
          </w:divBdr>
          <w:divsChild>
            <w:div w:id="2097363063">
              <w:marLeft w:val="0"/>
              <w:marRight w:val="0"/>
              <w:marTop w:val="0"/>
              <w:marBottom w:val="0"/>
              <w:divBdr>
                <w:top w:val="none" w:sz="0" w:space="0" w:color="auto"/>
                <w:left w:val="none" w:sz="0" w:space="0" w:color="auto"/>
                <w:bottom w:val="none" w:sz="0" w:space="0" w:color="auto"/>
                <w:right w:val="none" w:sz="0" w:space="0" w:color="auto"/>
              </w:divBdr>
              <w:divsChild>
                <w:div w:id="1665164572">
                  <w:marLeft w:val="0"/>
                  <w:marRight w:val="0"/>
                  <w:marTop w:val="0"/>
                  <w:marBottom w:val="0"/>
                  <w:divBdr>
                    <w:top w:val="none" w:sz="0" w:space="0" w:color="auto"/>
                    <w:left w:val="none" w:sz="0" w:space="0" w:color="auto"/>
                    <w:bottom w:val="none" w:sz="0" w:space="0" w:color="auto"/>
                    <w:right w:val="none" w:sz="0" w:space="0" w:color="auto"/>
                  </w:divBdr>
                  <w:divsChild>
                    <w:div w:id="73816840">
                      <w:marLeft w:val="0"/>
                      <w:marRight w:val="0"/>
                      <w:marTop w:val="0"/>
                      <w:marBottom w:val="300"/>
                      <w:divBdr>
                        <w:top w:val="none" w:sz="0" w:space="0" w:color="auto"/>
                        <w:left w:val="none" w:sz="0" w:space="0" w:color="auto"/>
                        <w:bottom w:val="none" w:sz="0" w:space="0" w:color="auto"/>
                        <w:right w:val="none" w:sz="0" w:space="0" w:color="auto"/>
                      </w:divBdr>
                      <w:divsChild>
                        <w:div w:id="481505961">
                          <w:marLeft w:val="0"/>
                          <w:marRight w:val="0"/>
                          <w:marTop w:val="0"/>
                          <w:marBottom w:val="0"/>
                          <w:divBdr>
                            <w:top w:val="none" w:sz="0" w:space="0" w:color="auto"/>
                            <w:left w:val="none" w:sz="0" w:space="0" w:color="auto"/>
                            <w:bottom w:val="none" w:sz="0" w:space="0" w:color="auto"/>
                            <w:right w:val="none" w:sz="0" w:space="0" w:color="auto"/>
                          </w:divBdr>
                          <w:divsChild>
                            <w:div w:id="1732118499">
                              <w:marLeft w:val="0"/>
                              <w:marRight w:val="0"/>
                              <w:marTop w:val="0"/>
                              <w:marBottom w:val="0"/>
                              <w:divBdr>
                                <w:top w:val="none" w:sz="0" w:space="0" w:color="auto"/>
                                <w:left w:val="none" w:sz="0" w:space="0" w:color="auto"/>
                                <w:bottom w:val="none" w:sz="0" w:space="0" w:color="auto"/>
                                <w:right w:val="none" w:sz="0" w:space="0" w:color="auto"/>
                              </w:divBdr>
                              <w:divsChild>
                                <w:div w:id="1544949830">
                                  <w:marLeft w:val="0"/>
                                  <w:marRight w:val="0"/>
                                  <w:marTop w:val="0"/>
                                  <w:marBottom w:val="0"/>
                                  <w:divBdr>
                                    <w:top w:val="none" w:sz="0" w:space="0" w:color="auto"/>
                                    <w:left w:val="none" w:sz="0" w:space="0" w:color="auto"/>
                                    <w:bottom w:val="none" w:sz="0" w:space="0" w:color="auto"/>
                                    <w:right w:val="none" w:sz="0" w:space="0" w:color="auto"/>
                                  </w:divBdr>
                                  <w:divsChild>
                                    <w:div w:id="135712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09677442">
      <w:bodyDiv w:val="1"/>
      <w:marLeft w:val="0"/>
      <w:marRight w:val="0"/>
      <w:marTop w:val="0"/>
      <w:marBottom w:val="0"/>
      <w:divBdr>
        <w:top w:val="none" w:sz="0" w:space="0" w:color="auto"/>
        <w:left w:val="none" w:sz="0" w:space="0" w:color="auto"/>
        <w:bottom w:val="none" w:sz="0" w:space="0" w:color="auto"/>
        <w:right w:val="none" w:sz="0" w:space="0" w:color="auto"/>
      </w:divBdr>
      <w:divsChild>
        <w:div w:id="942762698">
          <w:marLeft w:val="0"/>
          <w:marRight w:val="0"/>
          <w:marTop w:val="0"/>
          <w:marBottom w:val="0"/>
          <w:divBdr>
            <w:top w:val="none" w:sz="0" w:space="0" w:color="auto"/>
            <w:left w:val="none" w:sz="0" w:space="0" w:color="auto"/>
            <w:bottom w:val="none" w:sz="0" w:space="0" w:color="auto"/>
            <w:right w:val="none" w:sz="0" w:space="0" w:color="auto"/>
          </w:divBdr>
          <w:divsChild>
            <w:div w:id="1504395740">
              <w:marLeft w:val="0"/>
              <w:marRight w:val="0"/>
              <w:marTop w:val="0"/>
              <w:marBottom w:val="0"/>
              <w:divBdr>
                <w:top w:val="none" w:sz="0" w:space="0" w:color="auto"/>
                <w:left w:val="none" w:sz="0" w:space="0" w:color="auto"/>
                <w:bottom w:val="none" w:sz="0" w:space="0" w:color="auto"/>
                <w:right w:val="none" w:sz="0" w:space="0" w:color="auto"/>
              </w:divBdr>
              <w:divsChild>
                <w:div w:id="38356749">
                  <w:marLeft w:val="0"/>
                  <w:marRight w:val="0"/>
                  <w:marTop w:val="0"/>
                  <w:marBottom w:val="0"/>
                  <w:divBdr>
                    <w:top w:val="none" w:sz="0" w:space="0" w:color="auto"/>
                    <w:left w:val="none" w:sz="0" w:space="0" w:color="auto"/>
                    <w:bottom w:val="none" w:sz="0" w:space="0" w:color="auto"/>
                    <w:right w:val="none" w:sz="0" w:space="0" w:color="auto"/>
                  </w:divBdr>
                  <w:divsChild>
                    <w:div w:id="1909728365">
                      <w:marLeft w:val="0"/>
                      <w:marRight w:val="-3600"/>
                      <w:marTop w:val="0"/>
                      <w:marBottom w:val="0"/>
                      <w:divBdr>
                        <w:top w:val="none" w:sz="0" w:space="0" w:color="auto"/>
                        <w:left w:val="none" w:sz="0" w:space="0" w:color="auto"/>
                        <w:bottom w:val="none" w:sz="0" w:space="0" w:color="auto"/>
                        <w:right w:val="none" w:sz="0" w:space="0" w:color="auto"/>
                      </w:divBdr>
                      <w:divsChild>
                        <w:div w:id="30880157">
                          <w:marLeft w:val="-15"/>
                          <w:marRight w:val="3585"/>
                          <w:marTop w:val="0"/>
                          <w:marBottom w:val="0"/>
                          <w:divBdr>
                            <w:top w:val="none" w:sz="0" w:space="0" w:color="auto"/>
                            <w:left w:val="none" w:sz="0" w:space="0" w:color="auto"/>
                            <w:bottom w:val="none" w:sz="0" w:space="0" w:color="auto"/>
                            <w:right w:val="none" w:sz="0" w:space="0" w:color="auto"/>
                          </w:divBdr>
                          <w:divsChild>
                            <w:div w:id="1069382047">
                              <w:marLeft w:val="0"/>
                              <w:marRight w:val="0"/>
                              <w:marTop w:val="0"/>
                              <w:marBottom w:val="600"/>
                              <w:divBdr>
                                <w:top w:val="none" w:sz="0" w:space="0" w:color="auto"/>
                                <w:left w:val="none" w:sz="0" w:space="0" w:color="auto"/>
                                <w:bottom w:val="none" w:sz="0" w:space="0" w:color="auto"/>
                                <w:right w:val="none" w:sz="0" w:space="0" w:color="auto"/>
                              </w:divBdr>
                              <w:divsChild>
                                <w:div w:id="203280519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8256004">
      <w:bodyDiv w:val="1"/>
      <w:marLeft w:val="0"/>
      <w:marRight w:val="0"/>
      <w:marTop w:val="0"/>
      <w:marBottom w:val="0"/>
      <w:divBdr>
        <w:top w:val="none" w:sz="0" w:space="0" w:color="auto"/>
        <w:left w:val="none" w:sz="0" w:space="0" w:color="auto"/>
        <w:bottom w:val="none" w:sz="0" w:space="0" w:color="auto"/>
        <w:right w:val="none" w:sz="0" w:space="0" w:color="auto"/>
      </w:divBdr>
      <w:divsChild>
        <w:div w:id="409470069">
          <w:marLeft w:val="0"/>
          <w:marRight w:val="0"/>
          <w:marTop w:val="0"/>
          <w:marBottom w:val="0"/>
          <w:divBdr>
            <w:top w:val="none" w:sz="0" w:space="0" w:color="auto"/>
            <w:left w:val="none" w:sz="0" w:space="0" w:color="auto"/>
            <w:bottom w:val="none" w:sz="0" w:space="0" w:color="auto"/>
            <w:right w:val="none" w:sz="0" w:space="0" w:color="auto"/>
          </w:divBdr>
          <w:divsChild>
            <w:div w:id="135798717">
              <w:marLeft w:val="0"/>
              <w:marRight w:val="0"/>
              <w:marTop w:val="0"/>
              <w:marBottom w:val="0"/>
              <w:divBdr>
                <w:top w:val="single" w:sz="6" w:space="0" w:color="E9E9E9"/>
                <w:left w:val="none" w:sz="0" w:space="0" w:color="auto"/>
                <w:bottom w:val="none" w:sz="0" w:space="0" w:color="auto"/>
                <w:right w:val="none" w:sz="0" w:space="0" w:color="auto"/>
              </w:divBdr>
              <w:divsChild>
                <w:div w:id="1383210473">
                  <w:marLeft w:val="0"/>
                  <w:marRight w:val="0"/>
                  <w:marTop w:val="0"/>
                  <w:marBottom w:val="0"/>
                  <w:divBdr>
                    <w:top w:val="none" w:sz="0" w:space="0" w:color="auto"/>
                    <w:left w:val="none" w:sz="0" w:space="0" w:color="auto"/>
                    <w:bottom w:val="none" w:sz="0" w:space="0" w:color="auto"/>
                    <w:right w:val="none" w:sz="0" w:space="0" w:color="auto"/>
                  </w:divBdr>
                  <w:divsChild>
                    <w:div w:id="456604181">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sChild>
        </w:div>
      </w:divsChild>
    </w:div>
    <w:div w:id="2105376489">
      <w:bodyDiv w:val="1"/>
      <w:marLeft w:val="0"/>
      <w:marRight w:val="0"/>
      <w:marTop w:val="0"/>
      <w:marBottom w:val="0"/>
      <w:divBdr>
        <w:top w:val="none" w:sz="0" w:space="0" w:color="auto"/>
        <w:left w:val="none" w:sz="0" w:space="0" w:color="auto"/>
        <w:bottom w:val="none" w:sz="0" w:space="0" w:color="auto"/>
        <w:right w:val="none" w:sz="0" w:space="0" w:color="auto"/>
      </w:divBdr>
    </w:div>
    <w:div w:id="2128886885">
      <w:bodyDiv w:val="1"/>
      <w:marLeft w:val="0"/>
      <w:marRight w:val="0"/>
      <w:marTop w:val="0"/>
      <w:marBottom w:val="0"/>
      <w:divBdr>
        <w:top w:val="none" w:sz="0" w:space="0" w:color="auto"/>
        <w:left w:val="none" w:sz="0" w:space="0" w:color="auto"/>
        <w:bottom w:val="none" w:sz="0" w:space="0" w:color="auto"/>
        <w:right w:val="none" w:sz="0" w:space="0" w:color="auto"/>
      </w:divBdr>
      <w:divsChild>
        <w:div w:id="1973517267">
          <w:marLeft w:val="0"/>
          <w:marRight w:val="0"/>
          <w:marTop w:val="0"/>
          <w:marBottom w:val="0"/>
          <w:divBdr>
            <w:top w:val="none" w:sz="0" w:space="0" w:color="auto"/>
            <w:left w:val="none" w:sz="0" w:space="0" w:color="auto"/>
            <w:bottom w:val="none" w:sz="0" w:space="0" w:color="auto"/>
            <w:right w:val="none" w:sz="0" w:space="0" w:color="auto"/>
          </w:divBdr>
          <w:divsChild>
            <w:div w:id="567573986">
              <w:marLeft w:val="0"/>
              <w:marRight w:val="0"/>
              <w:marTop w:val="0"/>
              <w:marBottom w:val="0"/>
              <w:divBdr>
                <w:top w:val="none" w:sz="0" w:space="0" w:color="auto"/>
                <w:left w:val="none" w:sz="0" w:space="0" w:color="auto"/>
                <w:bottom w:val="none" w:sz="0" w:space="0" w:color="auto"/>
                <w:right w:val="none" w:sz="0" w:space="0" w:color="auto"/>
              </w:divBdr>
              <w:divsChild>
                <w:div w:id="1247417947">
                  <w:marLeft w:val="0"/>
                  <w:marRight w:val="0"/>
                  <w:marTop w:val="0"/>
                  <w:marBottom w:val="0"/>
                  <w:divBdr>
                    <w:top w:val="none" w:sz="0" w:space="0" w:color="auto"/>
                    <w:left w:val="none" w:sz="0" w:space="0" w:color="auto"/>
                    <w:bottom w:val="none" w:sz="0" w:space="0" w:color="auto"/>
                    <w:right w:val="none" w:sz="0" w:space="0" w:color="auto"/>
                  </w:divBdr>
                  <w:divsChild>
                    <w:div w:id="963465110">
                      <w:marLeft w:val="0"/>
                      <w:marRight w:val="-3600"/>
                      <w:marTop w:val="0"/>
                      <w:marBottom w:val="0"/>
                      <w:divBdr>
                        <w:top w:val="none" w:sz="0" w:space="0" w:color="auto"/>
                        <w:left w:val="none" w:sz="0" w:space="0" w:color="auto"/>
                        <w:bottom w:val="none" w:sz="0" w:space="0" w:color="auto"/>
                        <w:right w:val="none" w:sz="0" w:space="0" w:color="auto"/>
                      </w:divBdr>
                      <w:divsChild>
                        <w:div w:id="725448217">
                          <w:marLeft w:val="-15"/>
                          <w:marRight w:val="3585"/>
                          <w:marTop w:val="0"/>
                          <w:marBottom w:val="0"/>
                          <w:divBdr>
                            <w:top w:val="none" w:sz="0" w:space="0" w:color="auto"/>
                            <w:left w:val="none" w:sz="0" w:space="0" w:color="auto"/>
                            <w:bottom w:val="none" w:sz="0" w:space="0" w:color="auto"/>
                            <w:right w:val="none" w:sz="0" w:space="0" w:color="auto"/>
                          </w:divBdr>
                          <w:divsChild>
                            <w:div w:id="1074744777">
                              <w:marLeft w:val="0"/>
                              <w:marRight w:val="0"/>
                              <w:marTop w:val="0"/>
                              <w:marBottom w:val="600"/>
                              <w:divBdr>
                                <w:top w:val="none" w:sz="0" w:space="0" w:color="auto"/>
                                <w:left w:val="none" w:sz="0" w:space="0" w:color="auto"/>
                                <w:bottom w:val="none" w:sz="0" w:space="0" w:color="auto"/>
                                <w:right w:val="none" w:sz="0" w:space="0" w:color="auto"/>
                              </w:divBdr>
                              <w:divsChild>
                                <w:div w:id="538053584">
                                  <w:marLeft w:val="0"/>
                                  <w:marRight w:val="0"/>
                                  <w:marTop w:val="0"/>
                                  <w:marBottom w:val="300"/>
                                  <w:divBdr>
                                    <w:top w:val="none" w:sz="0" w:space="0" w:color="auto"/>
                                    <w:left w:val="none" w:sz="0" w:space="0" w:color="auto"/>
                                    <w:bottom w:val="none" w:sz="0" w:space="0" w:color="auto"/>
                                    <w:right w:val="none" w:sz="0" w:space="0" w:color="auto"/>
                                  </w:divBdr>
                                  <w:divsChild>
                                    <w:div w:id="1312948634">
                                      <w:marLeft w:val="-150"/>
                                      <w:marRight w:val="-150"/>
                                      <w:marTop w:val="0"/>
                                      <w:marBottom w:val="150"/>
                                      <w:divBdr>
                                        <w:top w:val="none" w:sz="0" w:space="0" w:color="auto"/>
                                        <w:left w:val="none" w:sz="0" w:space="0" w:color="auto"/>
                                        <w:bottom w:val="none" w:sz="0" w:space="0" w:color="auto"/>
                                        <w:right w:val="none" w:sz="0" w:space="0" w:color="auto"/>
                                      </w:divBdr>
                                      <w:divsChild>
                                        <w:div w:id="1189680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34663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5.cao.go.jp/keizai-shimon/kaigi/cabinet/2021/decision0618.htm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wt-mice.com/events/2021hksenmon" TargetMode="External"/><Relationship Id="rId5" Type="http://schemas.openxmlformats.org/officeDocument/2006/relationships/webSettings" Target="webSettings.xml"/><Relationship Id="rId10" Type="http://schemas.openxmlformats.org/officeDocument/2006/relationships/hyperlink" Target="https://www.mhlw.go.jp/stf/newpage_18013.html" TargetMode="External"/><Relationship Id="rId4" Type="http://schemas.openxmlformats.org/officeDocument/2006/relationships/settings" Target="settings.xml"/><Relationship Id="rId9" Type="http://schemas.openxmlformats.org/officeDocument/2006/relationships/hyperlink" Target="https://www.sangiin.go.jp/japanese/joho1/kousei/gian/204/meisai/m204090204019.htm" TargetMode="Externa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E81A83-7136-49A0-9A51-C0CDB4788E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209</TotalTime>
  <Pages>6</Pages>
  <Words>908</Words>
  <Characters>5178</Characters>
  <Application>Microsoft Office Word</Application>
  <DocSecurity>0</DocSecurity>
  <Lines>43</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1</dc:creator>
  <cp:lastModifiedBy>県民間保育協議会</cp:lastModifiedBy>
  <cp:revision>16</cp:revision>
  <cp:lastPrinted>2021-06-22T10:39:00Z</cp:lastPrinted>
  <dcterms:created xsi:type="dcterms:W3CDTF">2021-06-17T09:00:00Z</dcterms:created>
  <dcterms:modified xsi:type="dcterms:W3CDTF">2021-06-23T02:59:00Z</dcterms:modified>
</cp:coreProperties>
</file>